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CF6B" w14:textId="3331F0D9" w:rsidR="00AF5CE4" w:rsidRPr="00E012D2" w:rsidRDefault="0055003F" w:rsidP="007438A3">
      <w:pPr>
        <w:spacing w:after="0"/>
        <w:rPr>
          <w:rFonts w:ascii="Arial" w:hAnsi="Arial" w:cs="Arial"/>
          <w:b/>
          <w:sz w:val="44"/>
        </w:rPr>
      </w:pPr>
      <w:r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5C41AC" wp14:editId="67C15D77">
                <wp:simplePos x="0" y="0"/>
                <wp:positionH relativeFrom="column">
                  <wp:posOffset>7134860</wp:posOffset>
                </wp:positionH>
                <wp:positionV relativeFrom="paragraph">
                  <wp:posOffset>2730500</wp:posOffset>
                </wp:positionV>
                <wp:extent cx="3341370" cy="2217420"/>
                <wp:effectExtent l="0" t="0" r="0" b="0"/>
                <wp:wrapSquare wrapText="bothSides"/>
                <wp:docPr id="406833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137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FE70" w14:textId="61BF49CE" w:rsidR="00EE4309" w:rsidRPr="00B52E1C" w:rsidRDefault="00EE4309" w:rsidP="002C7177">
                            <w:pPr>
                              <w:spacing w:after="0"/>
                              <w:rPr>
                                <w:rFonts w:ascii="Comic Sans MS" w:hAnsi="Comic Sans MS" w:cs="Calibri"/>
                                <w:color w:val="0B0C0C"/>
                                <w:u w:val="single"/>
                              </w:rPr>
                            </w:pPr>
                            <w:r w:rsidRPr="00B52E1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Computing:</w:t>
                            </w:r>
                            <w:r w:rsidR="003A6D38" w:rsidRPr="00B52E1C">
                              <w:rPr>
                                <w:rFonts w:ascii="Comic Sans MS" w:hAnsi="Comic Sans MS" w:cs="Calibri"/>
                                <w:color w:val="0B0C0C"/>
                                <w:u w:val="single"/>
                              </w:rPr>
                              <w:t xml:space="preserve"> </w:t>
                            </w:r>
                          </w:p>
                          <w:p w14:paraId="39C261B3" w14:textId="77777777" w:rsidR="000646FC" w:rsidRPr="008310BF" w:rsidRDefault="000646FC" w:rsidP="002C717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0C0AA4C" w14:textId="77777777" w:rsidR="000646FC" w:rsidRPr="002526A0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26A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Creating media: Audio production </w:t>
                            </w:r>
                          </w:p>
                          <w:p w14:paraId="7A51C620" w14:textId="77777777" w:rsidR="000646FC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A36DAF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Identify that sound can be recorded</w:t>
                            </w:r>
                          </w:p>
                          <w:p w14:paraId="2E2AB363" w14:textId="22440F8D" w:rsidR="000646FC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To recognise the different parts of </w:t>
                            </w:r>
                            <w:r w:rsidR="007902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recording a podcast</w:t>
                            </w:r>
                          </w:p>
                          <w:p w14:paraId="3730A26D" w14:textId="7496163F" w:rsidR="000646FC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               - To apply audio editing skills</w:t>
                            </w:r>
                          </w:p>
                          <w:p w14:paraId="5FD3F1AF" w14:textId="1FAAC00B" w:rsidR="000646FC" w:rsidRPr="00A36DAF" w:rsidRDefault="000646FC" w:rsidP="000646F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               - To evaluate the effective use of audio</w:t>
                            </w:r>
                          </w:p>
                          <w:p w14:paraId="73343E5B" w14:textId="60956061" w:rsidR="00976A29" w:rsidRPr="008310BF" w:rsidRDefault="00976A29" w:rsidP="008310BF">
                            <w:pPr>
                              <w:spacing w:after="0"/>
                              <w:ind w:left="1440"/>
                              <w:rPr>
                                <w:rFonts w:ascii="Comic Sans MS" w:hAnsi="Comic Sans MS" w:cs="Calibri"/>
                                <w:color w:val="0B0C0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C4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.8pt;margin-top:215pt;width:263.1pt;height:174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" filled="f" stroked="f">
                <v:path arrowok="t"/>
                <v:textbox>
                  <w:txbxContent>
                    <w:p w14:paraId="153DFE70" w14:textId="61BF49CE" w:rsidR="00EE4309" w:rsidRPr="00B52E1C" w:rsidRDefault="00EE4309" w:rsidP="002C7177">
                      <w:pPr>
                        <w:spacing w:after="0"/>
                        <w:rPr>
                          <w:rFonts w:ascii="Comic Sans MS" w:hAnsi="Comic Sans MS" w:cs="Calibri"/>
                          <w:color w:val="0B0C0C"/>
                          <w:u w:val="single"/>
                        </w:rPr>
                      </w:pPr>
                      <w:r w:rsidRPr="00B52E1C">
                        <w:rPr>
                          <w:rFonts w:ascii="Comic Sans MS" w:hAnsi="Comic Sans MS"/>
                          <w:b/>
                          <w:u w:val="single"/>
                        </w:rPr>
                        <w:t>Computing:</w:t>
                      </w:r>
                      <w:r w:rsidR="003A6D38" w:rsidRPr="00B52E1C">
                        <w:rPr>
                          <w:rFonts w:ascii="Comic Sans MS" w:hAnsi="Comic Sans MS" w:cs="Calibri"/>
                          <w:color w:val="0B0C0C"/>
                          <w:u w:val="single"/>
                        </w:rPr>
                        <w:t xml:space="preserve"> </w:t>
                      </w:r>
                    </w:p>
                    <w:p w14:paraId="39C261B3" w14:textId="77777777" w:rsidR="000646FC" w:rsidRPr="008310BF" w:rsidRDefault="000646FC" w:rsidP="002C7177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00C0AA4C" w14:textId="77777777" w:rsidR="000646FC" w:rsidRPr="002526A0" w:rsidRDefault="000646FC" w:rsidP="000646FC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526A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Creating media: Audio production </w:t>
                      </w:r>
                    </w:p>
                    <w:p w14:paraId="7A51C620" w14:textId="77777777" w:rsidR="000646FC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A36DAF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Identify that sound can be recorded</w:t>
                      </w:r>
                    </w:p>
                    <w:p w14:paraId="2E2AB363" w14:textId="22440F8D" w:rsidR="000646FC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To recognise the different parts of </w:t>
                      </w:r>
                      <w:r w:rsidR="007902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recording a podcast</w:t>
                      </w:r>
                    </w:p>
                    <w:p w14:paraId="3730A26D" w14:textId="7496163F" w:rsidR="000646FC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               - To apply audio editing skills</w:t>
                      </w:r>
                    </w:p>
                    <w:p w14:paraId="5FD3F1AF" w14:textId="1FAAC00B" w:rsidR="000646FC" w:rsidRPr="00A36DAF" w:rsidRDefault="000646FC" w:rsidP="000646FC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               - To evaluate the effective use of audio</w:t>
                      </w:r>
                    </w:p>
                    <w:p w14:paraId="73343E5B" w14:textId="60956061" w:rsidR="00976A29" w:rsidRPr="008310BF" w:rsidRDefault="00976A29" w:rsidP="008310BF">
                      <w:pPr>
                        <w:spacing w:after="0"/>
                        <w:ind w:left="1440"/>
                        <w:rPr>
                          <w:rFonts w:ascii="Comic Sans MS" w:hAnsi="Comic Sans MS" w:cs="Calibri"/>
                          <w:color w:val="0B0C0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E6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314A3" wp14:editId="392D2D23">
                <wp:simplePos x="0" y="0"/>
                <wp:positionH relativeFrom="column">
                  <wp:posOffset>6140450</wp:posOffset>
                </wp:positionH>
                <wp:positionV relativeFrom="paragraph">
                  <wp:posOffset>3406774</wp:posOffset>
                </wp:positionV>
                <wp:extent cx="797560" cy="1000125"/>
                <wp:effectExtent l="0" t="0" r="21590" b="28575"/>
                <wp:wrapNone/>
                <wp:docPr id="1290803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056AF" w14:textId="6BA3B6D8" w:rsidR="005A4B07" w:rsidRDefault="00F56B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87FCE" wp14:editId="179FE1BC">
                                  <wp:extent cx="587375" cy="902335"/>
                                  <wp:effectExtent l="0" t="0" r="3175" b="0"/>
                                  <wp:docPr id="140745917" name="Picture 2" descr="The Explorer: WINNER OF THE COSTA CHILDREN'S BOOK AWARD: Amazon.co.uk:  Rundell, Katherine, Horn, Hannah: 9781408882191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Explorer: WINNER OF THE COSTA CHILDREN'S BOOK AWARD: Amazon.co.uk:  Rundell, Katherine, Horn, Hannah: 9781408882191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37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4B07">
                              <w:fldChar w:fldCharType="begin"/>
                            </w:r>
                            <w:r w:rsidR="005A4B07">
                              <w:instrText xml:space="preserve"> INCLUDEPICTURE "https://m.media-amazon.com/images/I/81Av8x9tyyL._AC_UY218_.jpg" \* MERGEFORMATINET </w:instrText>
                            </w:r>
                            <w:r w:rsidR="005A4B07">
                              <w:fldChar w:fldCharType="separate"/>
                            </w:r>
                            <w:r w:rsidR="005A4B07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14A3" id="_x0000_s1027" type="#_x0000_t202" style="position:absolute;margin-left:483.5pt;margin-top:268.25pt;width:62.8pt;height:78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hyOg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" fillcolor="white [3201]" strokeweight=".5pt">
                <v:textbox>
                  <w:txbxContent>
                    <w:p w14:paraId="1B2056AF" w14:textId="6BA3B6D8" w:rsidR="005A4B07" w:rsidRDefault="00F56BD2">
                      <w:r>
                        <w:rPr>
                          <w:noProof/>
                        </w:rPr>
                        <w:drawing>
                          <wp:inline distT="0" distB="0" distL="0" distR="0" wp14:anchorId="17087FCE" wp14:editId="179FE1BC">
                            <wp:extent cx="587375" cy="902335"/>
                            <wp:effectExtent l="0" t="0" r="3175" b="0"/>
                            <wp:docPr id="140745917" name="Picture 2" descr="The Explorer: WINNER OF THE COSTA CHILDREN'S BOOK AWARD: Amazon.co.uk:  Rundell, Katherine, Horn, Hannah: 9781408882191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Explorer: WINNER OF THE COSTA CHILDREN'S BOOK AWARD: Amazon.co.uk:  Rundell, Katherine, Horn, Hannah: 9781408882191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37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4B07">
                        <w:fldChar w:fldCharType="begin"/>
                      </w:r>
                      <w:r w:rsidR="005A4B07">
                        <w:instrText xml:space="preserve"> INCLUDEPICTURE "https://m.media-amazon.com/images/I/81Av8x9tyyL._AC_UY218_.jpg" \* MERGEFORMATINET </w:instrText>
                      </w:r>
                      <w:r w:rsidR="005A4B07">
                        <w:fldChar w:fldCharType="separate"/>
                      </w:r>
                      <w:r w:rsidR="005A4B07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03B2B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F5A0C03" wp14:editId="4EC9F1BD">
                <wp:simplePos x="0" y="0"/>
                <wp:positionH relativeFrom="column">
                  <wp:posOffset>10717206</wp:posOffset>
                </wp:positionH>
                <wp:positionV relativeFrom="paragraph">
                  <wp:posOffset>2834545</wp:posOffset>
                </wp:positionV>
                <wp:extent cx="3282950" cy="2073910"/>
                <wp:effectExtent l="0" t="0" r="0" b="0"/>
                <wp:wrapSquare wrapText="bothSides"/>
                <wp:docPr id="861250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2950" cy="207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15655" w14:textId="77777777" w:rsidR="00DD542E" w:rsidRDefault="008B677C" w:rsidP="00DD542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  <w:r w:rsidRPr="002C71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R.E: </w:t>
                            </w:r>
                            <w:r w:rsidR="00456359"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  <w:t xml:space="preserve">- </w:t>
                            </w:r>
                          </w:p>
                          <w:p w14:paraId="1E09CEBA" w14:textId="77777777" w:rsidR="00DD542E" w:rsidRDefault="00DD542E" w:rsidP="00DD542E">
                            <w:pPr>
                              <w:spacing w:after="0"/>
                              <w:rPr>
                                <w:rFonts w:eastAsia="Calibri" w:cs="Calibri"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94C72DC" w14:textId="77777777" w:rsidR="00FA28CD" w:rsidRPr="008310BF" w:rsidRDefault="00FA28CD" w:rsidP="00FA28CD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065D130D" w14:textId="1CF0DC8B" w:rsidR="00FA28CD" w:rsidRPr="00790238" w:rsidRDefault="00DA3A7E" w:rsidP="00DA3A7E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Why is Jesus inspiring to some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0C03" id="_x0000_s1028" type="#_x0000_t202" style="position:absolute;margin-left:843.85pt;margin-top:223.2pt;width:258.5pt;height:163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" filled="f" stroked="f">
                <v:path arrowok="t"/>
                <v:textbox>
                  <w:txbxContent>
                    <w:p w14:paraId="33715655" w14:textId="77777777" w:rsidR="00DD542E" w:rsidRDefault="008B677C" w:rsidP="00DD542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  <w:r w:rsidRPr="002C717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R.E: </w:t>
                      </w:r>
                      <w:r w:rsidR="00456359">
                        <w:rPr>
                          <w:rFonts w:ascii="Comic Sans MS" w:hAnsi="Comic Sans MS"/>
                          <w:sz w:val="20"/>
                          <w:szCs w:val="14"/>
                        </w:rPr>
                        <w:t xml:space="preserve">- </w:t>
                      </w:r>
                    </w:p>
                    <w:p w14:paraId="1E09CEBA" w14:textId="77777777" w:rsidR="00DD542E" w:rsidRDefault="00DD542E" w:rsidP="00DD542E">
                      <w:pPr>
                        <w:spacing w:after="0"/>
                        <w:rPr>
                          <w:rFonts w:eastAsia="Calibri" w:cs="Calibri"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94C72DC" w14:textId="77777777" w:rsidR="00FA28CD" w:rsidRPr="008310BF" w:rsidRDefault="00FA28CD" w:rsidP="00FA28CD">
                      <w:pPr>
                        <w:rPr>
                          <w:rFonts w:ascii="Comic Sans MS" w:hAnsi="Comic Sans MS" w:cs="Arial"/>
                        </w:rPr>
                      </w:pPr>
                    </w:p>
                    <w:p w14:paraId="065D130D" w14:textId="1CF0DC8B" w:rsidR="00FA28CD" w:rsidRPr="00790238" w:rsidRDefault="00DA3A7E" w:rsidP="00DA3A7E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Why is Jesus inspiring to some people?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7A2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4AE59C4" wp14:editId="4BF74196">
                <wp:simplePos x="0" y="0"/>
                <wp:positionH relativeFrom="column">
                  <wp:posOffset>267335</wp:posOffset>
                </wp:positionH>
                <wp:positionV relativeFrom="paragraph">
                  <wp:posOffset>435610</wp:posOffset>
                </wp:positionV>
                <wp:extent cx="6695440" cy="2861945"/>
                <wp:effectExtent l="0" t="0" r="0" b="0"/>
                <wp:wrapSquare wrapText="bothSides"/>
                <wp:docPr id="1458300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5440" cy="286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188B1" w14:textId="77777777" w:rsidR="00522F62" w:rsidRPr="009C181F" w:rsidRDefault="00522F62" w:rsidP="00522F6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  <w:r w:rsidRPr="003A4B22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enquiry – </w:t>
                            </w:r>
                            <w:r w:rsidRPr="006771C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Why are jungles so wet and deserts so dry?</w:t>
                            </w:r>
                          </w:p>
                          <w:p w14:paraId="6E15AFB6" w14:textId="77777777" w:rsidR="00522F62" w:rsidRPr="003A4B22" w:rsidRDefault="00522F62" w:rsidP="00522F62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102C8E9" w14:textId="77777777" w:rsidR="00522F62" w:rsidRPr="00790238" w:rsidRDefault="00522F62" w:rsidP="00522F6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Learn about, and reflect upon, how climate has such an important influence upon landscapes, plants, animals and human activity on Earth – investigate this relationship at </w:t>
                            </w:r>
                            <w:proofErr w:type="gramStart"/>
                            <w:r w:rsidRPr="00790238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 w:rsidRPr="00790238"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scales.</w:t>
                            </w:r>
                          </w:p>
                          <w:p w14:paraId="72E26CC8" w14:textId="77777777" w:rsidR="00522F62" w:rsidRDefault="00522F62" w:rsidP="00522F6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742233" w14:textId="77777777" w:rsidR="00522F62" w:rsidRPr="003A4B22" w:rsidRDefault="00522F62" w:rsidP="00522F62">
                            <w:pPr>
                              <w:spacing w:after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Application of skills &amp; processes:</w:t>
                            </w:r>
                          </w:p>
                          <w:p w14:paraId="4950EDF2" w14:textId="77777777" w:rsidR="00522F62" w:rsidRPr="003A4B22" w:rsidRDefault="00522F62" w:rsidP="00522F62">
                            <w:pPr>
                              <w:spacing w:after="0" w:line="36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Recognise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Identify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Describe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Empathise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Synthesise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  Explain 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Apply</w:t>
                            </w:r>
                          </w:p>
                          <w:p w14:paraId="40C53AA6" w14:textId="77777777" w:rsidR="00522F62" w:rsidRPr="003A4B22" w:rsidRDefault="00522F62" w:rsidP="00522F62">
                            <w:pPr>
                              <w:spacing w:after="0" w:line="36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Observe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Select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Categorise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Evaluate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      Reach informed conclusions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           Hypothesise</w:t>
                            </w:r>
                          </w:p>
                          <w:p w14:paraId="6967D50F" w14:textId="77777777" w:rsidR="00522F62" w:rsidRPr="003A4B22" w:rsidRDefault="00522F62" w:rsidP="00522F62">
                            <w:pPr>
                              <w:spacing w:after="0" w:line="360" w:lineRule="au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Classify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Sequence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Compare &amp; contrast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Make reasoned judgements.                                    Justify</w:t>
                            </w:r>
                          </w:p>
                          <w:p w14:paraId="4F6589B9" w14:textId="77777777" w:rsidR="00522F62" w:rsidRPr="00F655F3" w:rsidRDefault="00522F62" w:rsidP="00522F6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Recall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Summarise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Reason/speculate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Demonstrate understanding 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Critique</w:t>
                            </w: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655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615FEB" w14:textId="77777777" w:rsidR="00522F62" w:rsidRPr="00E243C9" w:rsidRDefault="00522F62" w:rsidP="00522F6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D704B" w14:textId="71B05D20" w:rsidR="00EA7245" w:rsidRPr="00F655F3" w:rsidRDefault="00F0632A" w:rsidP="003A6D3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4B2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655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799D93" w14:textId="77777777" w:rsidR="00231896" w:rsidRPr="00E243C9" w:rsidRDefault="00231896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9EF050" w14:textId="77777777" w:rsidR="00E243C9" w:rsidRDefault="00E243C9" w:rsidP="003A6D3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75F3B8" w14:textId="77777777" w:rsidR="00B359B0" w:rsidRDefault="00B359B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59C4" id="_x0000_s1029" type="#_x0000_t202" style="position:absolute;margin-left:21.05pt;margin-top:34.3pt;width:527.2pt;height:225.3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" filled="f" stroked="f">
                <v:path arrowok="t"/>
                <v:textbox>
                  <w:txbxContent>
                    <w:p w14:paraId="15F188B1" w14:textId="77777777" w:rsidR="00522F62" w:rsidRPr="009C181F" w:rsidRDefault="00522F62" w:rsidP="00522F62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  <w:r w:rsidRPr="003A4B22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 enquiry – </w:t>
                      </w:r>
                      <w:r w:rsidRPr="006771C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Why are jungles so wet and deserts so dry?</w:t>
                      </w:r>
                    </w:p>
                    <w:p w14:paraId="6E15AFB6" w14:textId="77777777" w:rsidR="00522F62" w:rsidRPr="003A4B22" w:rsidRDefault="00522F62" w:rsidP="00522F62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102C8E9" w14:textId="77777777" w:rsidR="00522F62" w:rsidRPr="00790238" w:rsidRDefault="00522F62" w:rsidP="00522F62">
                      <w:pPr>
                        <w:spacing w:after="0"/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Learn about, and reflect upon, how climate has such an important influence upon landscapes, plants, animals and human activity on Earth – investigate this relationship at </w:t>
                      </w:r>
                      <w:proofErr w:type="gramStart"/>
                      <w:r w:rsidRPr="00790238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 w:rsidRPr="00790238"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</w:rPr>
                        <w:t xml:space="preserve"> scales.</w:t>
                      </w:r>
                    </w:p>
                    <w:p w14:paraId="72E26CC8" w14:textId="77777777" w:rsidR="00522F62" w:rsidRDefault="00522F62" w:rsidP="00522F6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742233" w14:textId="77777777" w:rsidR="00522F62" w:rsidRPr="003A4B22" w:rsidRDefault="00522F62" w:rsidP="00522F62">
                      <w:pPr>
                        <w:spacing w:after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Application of skills &amp; processes:</w:t>
                      </w:r>
                    </w:p>
                    <w:p w14:paraId="4950EDF2" w14:textId="77777777" w:rsidR="00522F62" w:rsidRPr="003A4B22" w:rsidRDefault="00522F62" w:rsidP="00522F62">
                      <w:pPr>
                        <w:spacing w:after="0" w:line="36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Recognise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Identify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Describe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Empathise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Synthesise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  Explain 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Apply</w:t>
                      </w:r>
                    </w:p>
                    <w:p w14:paraId="40C53AA6" w14:textId="77777777" w:rsidR="00522F62" w:rsidRPr="003A4B22" w:rsidRDefault="00522F62" w:rsidP="00522F62">
                      <w:pPr>
                        <w:spacing w:after="0" w:line="36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Observe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Select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Categorise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Evaluate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      Reach informed conclusions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           Hypothesise</w:t>
                      </w:r>
                    </w:p>
                    <w:p w14:paraId="6967D50F" w14:textId="77777777" w:rsidR="00522F62" w:rsidRPr="003A4B22" w:rsidRDefault="00522F62" w:rsidP="00522F62">
                      <w:pPr>
                        <w:spacing w:after="0" w:line="360" w:lineRule="au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Classify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Sequence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Compare &amp; contrast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Make reasoned judgements.                                    Justify</w:t>
                      </w:r>
                    </w:p>
                    <w:p w14:paraId="4F6589B9" w14:textId="77777777" w:rsidR="00522F62" w:rsidRPr="00F655F3" w:rsidRDefault="00522F62" w:rsidP="00522F6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Recall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Summarise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Reason/speculate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Demonstrate understanding 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Critique</w:t>
                      </w: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F655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05615FEB" w14:textId="77777777" w:rsidR="00522F62" w:rsidRPr="00E243C9" w:rsidRDefault="00522F62" w:rsidP="00522F6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D704B" w14:textId="71B05D20" w:rsidR="00EA7245" w:rsidRPr="00F655F3" w:rsidRDefault="00F0632A" w:rsidP="003A6D38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4B2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F655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67799D93" w14:textId="77777777" w:rsidR="00231896" w:rsidRPr="00E243C9" w:rsidRDefault="00231896" w:rsidP="003A6D3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9EF050" w14:textId="77777777" w:rsidR="00E243C9" w:rsidRDefault="00E243C9" w:rsidP="003A6D3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75F3B8" w14:textId="77777777" w:rsidR="00B359B0" w:rsidRDefault="00B359B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07A2" w:rsidRPr="008107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3B72FC2" wp14:editId="75AFD474">
                <wp:simplePos x="0" y="0"/>
                <wp:positionH relativeFrom="margin">
                  <wp:posOffset>10718800</wp:posOffset>
                </wp:positionH>
                <wp:positionV relativeFrom="margin">
                  <wp:posOffset>473075</wp:posOffset>
                </wp:positionV>
                <wp:extent cx="3224530" cy="1952625"/>
                <wp:effectExtent l="0" t="0" r="0" b="0"/>
                <wp:wrapSquare wrapText="bothSides"/>
                <wp:docPr id="666457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453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9F3C" w14:textId="77777777" w:rsidR="00E26E06" w:rsidRDefault="00E26E06" w:rsidP="002B35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F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Art/DT:</w:t>
                            </w:r>
                            <w:r w:rsidR="00DD54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0F4A247" w14:textId="77777777" w:rsidR="000F06C8" w:rsidRDefault="000F06C8" w:rsidP="002B35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7ED3A2E" w14:textId="298DDF8E" w:rsidR="003A6D38" w:rsidRPr="00E14725" w:rsidRDefault="00E14725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Textiles: </w:t>
                            </w:r>
                            <w:r w:rsidR="000211E4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hristmas stockings</w:t>
                            </w:r>
                          </w:p>
                          <w:p w14:paraId="4595C519" w14:textId="0B061E87" w:rsidR="00E14725" w:rsidRPr="00790238" w:rsidRDefault="005B328B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Design</w:t>
                            </w:r>
                          </w:p>
                          <w:p w14:paraId="62643713" w14:textId="10BB65FB" w:rsidR="005B328B" w:rsidRPr="00790238" w:rsidRDefault="005B328B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Make </w:t>
                            </w:r>
                          </w:p>
                          <w:p w14:paraId="2F15E7E9" w14:textId="0B6AB7ED" w:rsidR="00645EAB" w:rsidRPr="00790238" w:rsidRDefault="00645EAB" w:rsidP="00A42A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Evaluate our designs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2FC2" id="_x0000_s1030" type="#_x0000_t202" style="position:absolute;margin-left:844pt;margin-top:37.25pt;width:253.9pt;height:15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" filled="f" stroked="f">
                <v:path arrowok="t"/>
                <v:textbox>
                  <w:txbxContent>
                    <w:p w14:paraId="3F879F3C" w14:textId="77777777" w:rsidR="00E26E06" w:rsidRDefault="00E26E06" w:rsidP="002B35C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65F8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Art/DT:</w:t>
                      </w:r>
                      <w:r w:rsidR="00DD542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0F4A247" w14:textId="77777777" w:rsidR="000F06C8" w:rsidRDefault="000F06C8" w:rsidP="002B35C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7ED3A2E" w14:textId="298DDF8E" w:rsidR="003A6D38" w:rsidRPr="00E14725" w:rsidRDefault="00E14725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Textiles: </w:t>
                      </w:r>
                      <w:r w:rsidR="000211E4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hristmas stockings</w:t>
                      </w:r>
                    </w:p>
                    <w:p w14:paraId="4595C519" w14:textId="0B061E87" w:rsidR="00E14725" w:rsidRPr="00790238" w:rsidRDefault="005B328B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Design</w:t>
                      </w:r>
                    </w:p>
                    <w:p w14:paraId="62643713" w14:textId="10BB65FB" w:rsidR="005B328B" w:rsidRPr="00790238" w:rsidRDefault="005B328B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Make </w:t>
                      </w:r>
                    </w:p>
                    <w:p w14:paraId="2F15E7E9" w14:textId="0B6AB7ED" w:rsidR="00645EAB" w:rsidRPr="00790238" w:rsidRDefault="00645EAB" w:rsidP="00A42AB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790238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Evaluate our designs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07A2" w:rsidRPr="008107A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66212" wp14:editId="599D3729">
                <wp:simplePos x="0" y="0"/>
                <wp:positionH relativeFrom="column">
                  <wp:posOffset>7226300</wp:posOffset>
                </wp:positionH>
                <wp:positionV relativeFrom="paragraph">
                  <wp:posOffset>419735</wp:posOffset>
                </wp:positionV>
                <wp:extent cx="3326765" cy="2143760"/>
                <wp:effectExtent l="0" t="0" r="0" b="0"/>
                <wp:wrapNone/>
                <wp:docPr id="1229160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6765" cy="214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71A3B" w14:textId="126840BE" w:rsidR="002C7177" w:rsidRDefault="00E27224" w:rsidP="003A6D38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E27224">
                              <w:rPr>
                                <w:b/>
                                <w:sz w:val="28"/>
                                <w:u w:val="single"/>
                              </w:rPr>
                              <w:t>SPaG</w:t>
                            </w:r>
                            <w:proofErr w:type="spellEnd"/>
                            <w:r w:rsidR="003A6D3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672469">
                              <w:rPr>
                                <w:b/>
                                <w:sz w:val="28"/>
                                <w:u w:val="single"/>
                              </w:rPr>
                              <w:t>–</w:t>
                            </w:r>
                            <w:r w:rsidR="003A6D3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449776D" w14:textId="77777777" w:rsidR="00672469" w:rsidRDefault="00672469" w:rsidP="003A6D38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139E3F48" w14:textId="53C95453" w:rsidR="00A1775E" w:rsidRPr="00A275A9" w:rsidRDefault="00A275A9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Expanded noun phrases</w:t>
                            </w:r>
                          </w:p>
                          <w:p w14:paraId="4FDBB214" w14:textId="6421108C" w:rsidR="00A275A9" w:rsidRPr="00883149" w:rsidRDefault="00883149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Fronted adverbials</w:t>
                            </w:r>
                          </w:p>
                          <w:p w14:paraId="76EAE7F1" w14:textId="097EE474" w:rsidR="00883149" w:rsidRPr="00645EAB" w:rsidRDefault="00883149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Word classes</w:t>
                            </w:r>
                          </w:p>
                          <w:p w14:paraId="2193DB18" w14:textId="1B64B1CF" w:rsidR="00645EAB" w:rsidRPr="00883149" w:rsidRDefault="00645EAB" w:rsidP="00A2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Apostrophes </w:t>
                            </w:r>
                          </w:p>
                          <w:p w14:paraId="2CF3EF40" w14:textId="77777777" w:rsidR="00883149" w:rsidRPr="00645EAB" w:rsidRDefault="00883149" w:rsidP="00645EAB">
                            <w:pPr>
                              <w:spacing w:after="0"/>
                              <w:ind w:left="360"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6212" id="Text Box 10" o:spid="_x0000_s1031" type="#_x0000_t202" style="position:absolute;margin-left:569pt;margin-top:33.05pt;width:261.95pt;height:16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" filled="f" stroked="f">
                <v:path arrowok="t"/>
                <v:textbox>
                  <w:txbxContent>
                    <w:p w14:paraId="43571A3B" w14:textId="126840BE" w:rsidR="002C7177" w:rsidRDefault="00E27224" w:rsidP="003A6D38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proofErr w:type="spellStart"/>
                      <w:r w:rsidRPr="00E27224">
                        <w:rPr>
                          <w:b/>
                          <w:sz w:val="28"/>
                          <w:u w:val="single"/>
                        </w:rPr>
                        <w:t>SPaG</w:t>
                      </w:r>
                      <w:proofErr w:type="spellEnd"/>
                      <w:r w:rsidR="003A6D38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672469">
                        <w:rPr>
                          <w:b/>
                          <w:sz w:val="28"/>
                          <w:u w:val="single"/>
                        </w:rPr>
                        <w:t>–</w:t>
                      </w:r>
                      <w:r w:rsidR="003A6D38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449776D" w14:textId="77777777" w:rsidR="00672469" w:rsidRDefault="00672469" w:rsidP="003A6D38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</w:p>
                    <w:p w14:paraId="139E3F48" w14:textId="53C95453" w:rsidR="00A1775E" w:rsidRPr="00A275A9" w:rsidRDefault="00A275A9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Expanded noun phrases</w:t>
                      </w:r>
                    </w:p>
                    <w:p w14:paraId="4FDBB214" w14:textId="6421108C" w:rsidR="00A275A9" w:rsidRPr="00883149" w:rsidRDefault="00883149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Fronted adverbials</w:t>
                      </w:r>
                    </w:p>
                    <w:p w14:paraId="76EAE7F1" w14:textId="097EE474" w:rsidR="00883149" w:rsidRPr="00645EAB" w:rsidRDefault="00883149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Word classes</w:t>
                      </w:r>
                    </w:p>
                    <w:p w14:paraId="2193DB18" w14:textId="1B64B1CF" w:rsidR="00645EAB" w:rsidRPr="00883149" w:rsidRDefault="00645EAB" w:rsidP="00A2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Apostrophes </w:t>
                      </w:r>
                    </w:p>
                    <w:p w14:paraId="2CF3EF40" w14:textId="77777777" w:rsidR="00883149" w:rsidRPr="00645EAB" w:rsidRDefault="00883149" w:rsidP="00645EAB">
                      <w:pPr>
                        <w:spacing w:after="0"/>
                        <w:ind w:left="360"/>
                        <w:rPr>
                          <w:rFonts w:ascii="Comic Sans MS" w:hAnsi="Comic Sans MS"/>
                          <w:b/>
                          <w:sz w:val="24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11B">
        <w:rPr>
          <w:rFonts w:ascii="Arial" w:hAnsi="Arial" w:cs="Arial"/>
          <w:b/>
          <w:sz w:val="36"/>
          <w:szCs w:val="36"/>
        </w:rPr>
        <w:softHyphen/>
      </w:r>
      <w:r w:rsidR="00065E7B">
        <w:rPr>
          <w:rFonts w:ascii="Arial" w:hAnsi="Arial" w:cs="Arial"/>
          <w:b/>
          <w:sz w:val="36"/>
          <w:szCs w:val="36"/>
        </w:rPr>
        <w:t>Jupiter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7438A3" w:rsidRPr="008107A2">
        <w:rPr>
          <w:rFonts w:ascii="Arial" w:hAnsi="Arial" w:cs="Arial"/>
          <w:b/>
          <w:sz w:val="36"/>
          <w:szCs w:val="36"/>
        </w:rPr>
        <w:t>-</w:t>
      </w:r>
      <w:r w:rsidR="008107A2" w:rsidRPr="008107A2">
        <w:rPr>
          <w:rFonts w:ascii="Arial" w:hAnsi="Arial" w:cs="Arial"/>
          <w:b/>
          <w:sz w:val="36"/>
          <w:szCs w:val="36"/>
        </w:rPr>
        <w:t xml:space="preserve"> </w:t>
      </w:r>
      <w:r w:rsidR="007438A3" w:rsidRPr="008107A2">
        <w:rPr>
          <w:rFonts w:ascii="Arial" w:hAnsi="Arial" w:cs="Arial"/>
          <w:b/>
          <w:sz w:val="36"/>
          <w:szCs w:val="36"/>
        </w:rPr>
        <w:t xml:space="preserve">Term </w:t>
      </w:r>
      <w:r w:rsidR="00790238">
        <w:rPr>
          <w:rFonts w:ascii="Arial" w:hAnsi="Arial" w:cs="Arial"/>
          <w:b/>
          <w:sz w:val="36"/>
          <w:szCs w:val="36"/>
        </w:rPr>
        <w:t>2</w:t>
      </w:r>
      <w:r w:rsidR="007438A3">
        <w:rPr>
          <w:rFonts w:ascii="Arial" w:hAnsi="Arial" w:cs="Arial"/>
          <w:b/>
          <w:sz w:val="44"/>
        </w:rPr>
        <w:t xml:space="preserve">  </w:t>
      </w:r>
      <w:r w:rsidR="008107A2">
        <w:rPr>
          <w:rFonts w:ascii="Arial" w:hAnsi="Arial" w:cs="Arial"/>
          <w:b/>
          <w:sz w:val="44"/>
        </w:rPr>
        <w:t xml:space="preserve">      </w:t>
      </w:r>
      <w:r w:rsidR="00B359B0" w:rsidRPr="008107A2">
        <w:rPr>
          <w:rFonts w:ascii="Arial" w:hAnsi="Arial" w:cs="Arial"/>
          <w:b/>
          <w:sz w:val="36"/>
          <w:szCs w:val="36"/>
        </w:rPr>
        <w:t>Creative Curriculum:</w:t>
      </w:r>
      <w:r w:rsidR="006C6CE5" w:rsidRPr="008107A2">
        <w:rPr>
          <w:rFonts w:ascii="Arial Narrow" w:eastAsia="Cambria" w:hAnsi="Arial Narrow" w:cs="Narkisim"/>
          <w:color w:val="FFFFFF"/>
          <w:sz w:val="36"/>
          <w:szCs w:val="36"/>
        </w:rPr>
        <w:t xml:space="preserve"> </w:t>
      </w:r>
      <w:r w:rsidR="00790238">
        <w:rPr>
          <w:rFonts w:ascii="Arial" w:hAnsi="Arial" w:cs="Arial"/>
          <w:b/>
          <w:sz w:val="36"/>
          <w:szCs w:val="36"/>
        </w:rPr>
        <w:t>why are jungles so wet and deserts so dry</w:t>
      </w:r>
      <w:r w:rsidR="006C6CE5" w:rsidRPr="008107A2">
        <w:rPr>
          <w:rFonts w:ascii="Arial" w:hAnsi="Arial" w:cs="Arial"/>
          <w:b/>
          <w:sz w:val="36"/>
          <w:szCs w:val="36"/>
        </w:rPr>
        <w:t>?</w:t>
      </w:r>
      <w:r w:rsidR="006C6CE5">
        <w:rPr>
          <w:rFonts w:ascii="Arial" w:hAnsi="Arial" w:cs="Arial"/>
          <w:b/>
          <w:sz w:val="44"/>
        </w:rPr>
        <w:tab/>
      </w:r>
      <w:r w:rsidR="006C6CE5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790238">
        <w:rPr>
          <w:rFonts w:ascii="Arial" w:hAnsi="Arial" w:cs="Arial"/>
          <w:b/>
          <w:sz w:val="44"/>
        </w:rPr>
        <w:tab/>
      </w:r>
      <w:r w:rsidR="00A30DBB" w:rsidRPr="008107A2">
        <w:rPr>
          <w:rFonts w:ascii="Arial" w:hAnsi="Arial" w:cs="Arial"/>
          <w:b/>
          <w:sz w:val="36"/>
          <w:szCs w:val="36"/>
        </w:rPr>
        <w:t>20</w:t>
      </w:r>
      <w:r w:rsidR="00DD542E" w:rsidRPr="008107A2">
        <w:rPr>
          <w:rFonts w:ascii="Arial" w:hAnsi="Arial" w:cs="Arial"/>
          <w:b/>
          <w:sz w:val="36"/>
          <w:szCs w:val="36"/>
        </w:rPr>
        <w:t>2</w:t>
      </w:r>
      <w:r w:rsidR="00065E7B">
        <w:rPr>
          <w:rFonts w:ascii="Arial" w:hAnsi="Arial" w:cs="Arial"/>
          <w:b/>
          <w:sz w:val="36"/>
          <w:szCs w:val="36"/>
        </w:rPr>
        <w:t>4</w:t>
      </w:r>
      <w:r w:rsidR="00A30DBB" w:rsidRPr="008107A2">
        <w:rPr>
          <w:rFonts w:ascii="Arial" w:hAnsi="Arial" w:cs="Arial"/>
          <w:b/>
          <w:sz w:val="36"/>
          <w:szCs w:val="36"/>
        </w:rPr>
        <w:t>/20</w:t>
      </w:r>
      <w:r w:rsidR="001B607B" w:rsidRPr="008107A2">
        <w:rPr>
          <w:rFonts w:ascii="Arial" w:hAnsi="Arial" w:cs="Arial"/>
          <w:b/>
          <w:sz w:val="36"/>
          <w:szCs w:val="36"/>
        </w:rPr>
        <w:t>2</w:t>
      </w:r>
      <w:r w:rsidR="00065E7B">
        <w:rPr>
          <w:rFonts w:ascii="Arial" w:hAnsi="Arial" w:cs="Arial"/>
          <w:b/>
          <w:sz w:val="36"/>
          <w:szCs w:val="36"/>
        </w:rPr>
        <w:t>5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535"/>
        <w:gridCol w:w="1866"/>
        <w:gridCol w:w="1854"/>
        <w:gridCol w:w="3736"/>
        <w:gridCol w:w="5563"/>
        <w:gridCol w:w="5396"/>
      </w:tblGrid>
      <w:tr w:rsidR="00AF5CE4" w:rsidRPr="007A43C7" w14:paraId="22B9D1E5" w14:textId="77777777" w:rsidTr="00DD542E">
        <w:trPr>
          <w:trHeight w:val="3786"/>
          <w:jc w:val="center"/>
        </w:trPr>
        <w:tc>
          <w:tcPr>
            <w:tcW w:w="3535" w:type="dxa"/>
            <w:vMerge w:val="restart"/>
            <w:tcMar>
              <w:left w:w="11" w:type="dxa"/>
              <w:right w:w="11" w:type="dxa"/>
            </w:tcMar>
          </w:tcPr>
          <w:p w14:paraId="24EF1470" w14:textId="77777777" w:rsidR="00E742CF" w:rsidRDefault="008107A2" w:rsidP="00E742CF">
            <w:pPr>
              <w:spacing w:after="0" w:line="240" w:lineRule="auto"/>
              <w:ind w:left="349" w:hanging="283"/>
              <w:rPr>
                <w:b/>
                <w:sz w:val="24"/>
                <w:szCs w:val="24"/>
              </w:rPr>
            </w:pPr>
            <w:r w:rsidRPr="009E02D1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0560" behindDoc="1" locked="1" layoutInCell="0" allowOverlap="1" wp14:anchorId="5B3A5AF4" wp14:editId="073B9BA6">
                  <wp:simplePos x="0" y="0"/>
                  <wp:positionH relativeFrom="page">
                    <wp:posOffset>12700</wp:posOffset>
                  </wp:positionH>
                  <wp:positionV relativeFrom="page">
                    <wp:posOffset>-4605655</wp:posOffset>
                  </wp:positionV>
                  <wp:extent cx="13925550" cy="9157335"/>
                  <wp:effectExtent l="0" t="0" r="0" b="0"/>
                  <wp:wrapNone/>
                  <wp:docPr id="2119068288" name="Picture 3" descr="colouredNCbackgroun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uredNCbackground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0" cy="915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FDAFE" w14:textId="77777777" w:rsidR="00E742CF" w:rsidRPr="00E742CF" w:rsidRDefault="008107A2" w:rsidP="00E6366D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9DEF00" wp14:editId="464634C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1337945</wp:posOffset>
                      </wp:positionV>
                      <wp:extent cx="3528060" cy="3558540"/>
                      <wp:effectExtent l="0" t="0" r="0" b="3810"/>
                      <wp:wrapNone/>
                      <wp:docPr id="165344589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28060" cy="355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362F71" w14:textId="3AB85F6F" w:rsidR="005A4B07" w:rsidRPr="00B52E1C" w:rsidRDefault="00434FE0" w:rsidP="005A4B07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</w:pPr>
                                  <w:r w:rsidRPr="00B52E1C"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  <w:t>Numeracy</w:t>
                                  </w:r>
                                </w:p>
                                <w:p w14:paraId="66F9F82A" w14:textId="77777777" w:rsidR="00A75117" w:rsidRPr="00A75117" w:rsidRDefault="00A75117" w:rsidP="00A7511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Measurement - Area</w:t>
                                  </w:r>
                                </w:p>
                                <w:p w14:paraId="1EB243EB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What is area?</w:t>
                                  </w:r>
                                </w:p>
                                <w:p w14:paraId="37E44DFC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Counting squares</w:t>
                                  </w:r>
                                </w:p>
                                <w:p w14:paraId="4C909E8D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Making shapes</w:t>
                                  </w:r>
                                </w:p>
                                <w:p w14:paraId="4939CDB0" w14:textId="43582D02" w:rsidR="00A75117" w:rsidRPr="000D12C0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Compare areas</w:t>
                                  </w:r>
                                </w:p>
                                <w:p w14:paraId="4994A9A3" w14:textId="77777777" w:rsidR="00A75117" w:rsidRPr="00A75117" w:rsidRDefault="00A75117" w:rsidP="00A7511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Multiplication and Division</w:t>
                                  </w:r>
                                </w:p>
                                <w:p w14:paraId="1B7C5F76" w14:textId="4A3B0836" w:rsidR="00A75117" w:rsidRPr="000D12C0" w:rsidRDefault="00A75117" w:rsidP="000074D6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Multiples of 3</w:t>
                                  </w:r>
                                </w:p>
                                <w:p w14:paraId="4261B125" w14:textId="18F58C0E" w:rsidR="00A75117" w:rsidRPr="000D12C0" w:rsidRDefault="00A75117" w:rsidP="000074D6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- 6 times-table and division facts</w:t>
                                  </w:r>
                                </w:p>
                                <w:p w14:paraId="38D5B8A6" w14:textId="1F0AA604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0074D6" w:rsidRPr="000D12C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9 times-table and division facts</w:t>
                                  </w:r>
                                </w:p>
                                <w:p w14:paraId="7A199AD5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The 3, 6 and 9 times-table</w:t>
                                  </w:r>
                                </w:p>
                                <w:p w14:paraId="4355D81D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Multiply and divide by 7</w:t>
                                  </w:r>
                                </w:p>
                                <w:p w14:paraId="4F509864" w14:textId="77777777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A7511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- 7 times-table and division facts</w:t>
                                  </w:r>
                                </w:p>
                                <w:p w14:paraId="61F31595" w14:textId="65237A7F" w:rsidR="00A75117" w:rsidRPr="00A75117" w:rsidRDefault="00A75117" w:rsidP="00A75117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2EB217" w14:textId="58A7D283" w:rsidR="003A6ABC" w:rsidRPr="00A75117" w:rsidRDefault="003A6ABC" w:rsidP="003A6ABC">
                                  <w:pPr>
                                    <w:pStyle w:val="ListParagraph"/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D67ADA" w14:textId="77777777" w:rsidR="004207D9" w:rsidRPr="00A75117" w:rsidRDefault="004207D9" w:rsidP="004207D9">
                                  <w:pPr>
                                    <w:spacing w:after="0"/>
                                    <w:ind w:hanging="1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DEF00" id="Text Box 6" o:spid="_x0000_s1032" type="#_x0000_t202" style="position:absolute;margin-left:-.95pt;margin-top:105.35pt;width:277.8pt;height:28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" filled="f" stroked="f">
                      <v:path arrowok="t"/>
                      <v:textbox>
                        <w:txbxContent>
                          <w:p w14:paraId="23362F71" w14:textId="3AB85F6F" w:rsidR="005A4B07" w:rsidRPr="00B52E1C" w:rsidRDefault="00434FE0" w:rsidP="005A4B07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  <w:r w:rsidRPr="00B52E1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Numeracy</w:t>
                            </w:r>
                          </w:p>
                          <w:p w14:paraId="66F9F82A" w14:textId="77777777" w:rsidR="00A75117" w:rsidRPr="00A75117" w:rsidRDefault="00A75117" w:rsidP="00A751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Measurement - Area</w:t>
                            </w:r>
                          </w:p>
                          <w:p w14:paraId="1EB243EB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area?</w:t>
                            </w:r>
                          </w:p>
                          <w:p w14:paraId="37E44DFC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Counting squares</w:t>
                            </w:r>
                          </w:p>
                          <w:p w14:paraId="4C909E8D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Making shapes</w:t>
                            </w:r>
                          </w:p>
                          <w:p w14:paraId="4939CDB0" w14:textId="43582D02" w:rsidR="00A75117" w:rsidRPr="000D12C0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Compare areas</w:t>
                            </w:r>
                          </w:p>
                          <w:p w14:paraId="4994A9A3" w14:textId="77777777" w:rsidR="00A75117" w:rsidRPr="00A75117" w:rsidRDefault="00A75117" w:rsidP="00A751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Multiplication and Division</w:t>
                            </w:r>
                          </w:p>
                          <w:p w14:paraId="1B7C5F76" w14:textId="4A3B0836" w:rsidR="00A75117" w:rsidRPr="000D12C0" w:rsidRDefault="00A75117" w:rsidP="000074D6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Multiples of 3</w:t>
                            </w:r>
                          </w:p>
                          <w:p w14:paraId="4261B125" w14:textId="18F58C0E" w:rsidR="00A75117" w:rsidRPr="000D12C0" w:rsidRDefault="00A75117" w:rsidP="000074D6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- 6 times-table and division facts</w:t>
                            </w:r>
                          </w:p>
                          <w:p w14:paraId="38D5B8A6" w14:textId="1F0AA604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0074D6" w:rsidRPr="000D12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 times-table and division facts</w:t>
                            </w:r>
                          </w:p>
                          <w:p w14:paraId="7A199AD5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The 3, 6 and 9 times-table</w:t>
                            </w:r>
                          </w:p>
                          <w:p w14:paraId="4355D81D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Multiply and divide by 7</w:t>
                            </w:r>
                          </w:p>
                          <w:p w14:paraId="4F509864" w14:textId="77777777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51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- 7 times-table and division facts</w:t>
                            </w:r>
                          </w:p>
                          <w:p w14:paraId="61F31595" w14:textId="65237A7F" w:rsidR="00A75117" w:rsidRPr="00A75117" w:rsidRDefault="00A75117" w:rsidP="00A75117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2EB217" w14:textId="58A7D283" w:rsidR="003A6ABC" w:rsidRPr="00A75117" w:rsidRDefault="003A6ABC" w:rsidP="003A6ABC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D67ADA" w14:textId="77777777" w:rsidR="004207D9" w:rsidRPr="00A75117" w:rsidRDefault="004207D9" w:rsidP="004207D9">
                            <w:pPr>
                              <w:spacing w:after="0"/>
                              <w:ind w:hanging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0" w:type="dxa"/>
            <w:gridSpan w:val="2"/>
            <w:vMerge w:val="restart"/>
            <w:tcMar>
              <w:left w:w="11" w:type="dxa"/>
              <w:right w:w="11" w:type="dxa"/>
            </w:tcMar>
          </w:tcPr>
          <w:p w14:paraId="46B0EEA2" w14:textId="4CCCFFC2" w:rsidR="00FF0A51" w:rsidRPr="00FF0A51" w:rsidRDefault="005A4B07" w:rsidP="00FF0A51">
            <w:pPr>
              <w:spacing w:after="0" w:line="240" w:lineRule="auto"/>
              <w:rPr>
                <w:sz w:val="16"/>
              </w:rPr>
            </w:pPr>
            <w:r w:rsidRPr="008107A2">
              <w:rPr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B615E68" wp14:editId="71B0E72C">
                      <wp:simplePos x="0" y="0"/>
                      <wp:positionH relativeFrom="column">
                        <wp:posOffset>-2172970</wp:posOffset>
                      </wp:positionH>
                      <wp:positionV relativeFrom="paragraph">
                        <wp:posOffset>-1470660</wp:posOffset>
                      </wp:positionV>
                      <wp:extent cx="5821680" cy="2889115"/>
                      <wp:effectExtent l="0" t="0" r="0" b="6985"/>
                      <wp:wrapNone/>
                      <wp:docPr id="203720397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21680" cy="288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81ED69" w14:textId="77777777" w:rsidR="004207D9" w:rsidRPr="005A4B07" w:rsidRDefault="004207D9">
                                  <w:pP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2912641C" w14:textId="5461FE97" w:rsidR="009E44E6" w:rsidRPr="001D6A0B" w:rsidRDefault="00B359B0" w:rsidP="009E44E6">
                                  <w:pPr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</w:pPr>
                                  <w:r w:rsidRPr="001D6A0B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u w:val="single"/>
                                    </w:rPr>
                                    <w:t>Literacy:</w:t>
                                  </w:r>
                                  <w:r w:rsidR="009E44E6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                                 </w:t>
                                  </w:r>
                                  <w:r w:rsidR="00DD542E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Class </w:t>
                                  </w:r>
                                  <w:r w:rsidR="009E44E6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Reading </w:t>
                                  </w:r>
                                  <w:r w:rsidR="00DD542E" w:rsidRPr="001D6A0B">
                                    <w:rPr>
                                      <w:rFonts w:ascii="Comic Sans MS" w:hAnsi="Comic Sans MS" w:cs="Arial"/>
                                    </w:rPr>
                                    <w:t xml:space="preserve">Book: </w:t>
                                  </w:r>
                                  <w:r w:rsidR="00B52E1C" w:rsidRPr="001D6A0B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</w:rPr>
                                    <w:t>The Explorer</w:t>
                                  </w:r>
                                  <w:r w:rsidR="006B2BB0" w:rsidRPr="001D6A0B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1D6A0B" w:rsidRPr="001D6A0B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</w:rPr>
                                    <w:t>by Kathrine Rundell</w:t>
                                  </w:r>
                                </w:p>
                                <w:p w14:paraId="056379D0" w14:textId="420471C0" w:rsidR="00D938FF" w:rsidRDefault="009E44E6" w:rsidP="00CF3543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A7E5E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Fiction</w:t>
                                  </w:r>
                                  <w:r w:rsidR="000A7E5E" w:rsidRPr="000A7E5E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645EAB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– Horrid henry </w:t>
                                  </w:r>
                                </w:p>
                                <w:p w14:paraId="12DEBD9D" w14:textId="21FDF6FA" w:rsidR="00D938FF" w:rsidRPr="00D938FF" w:rsidRDefault="00D938FF" w:rsidP="00D938F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Read</w:t>
                                  </w:r>
                                  <w:r w:rsidRPr="00D938FF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 xml:space="preserve"> a selection of outrageous Horrid Henry stories. Explore setting, character and plot. Study expanded noun phrases and fronted adverbials. Write a new story.</w:t>
                                  </w:r>
                                </w:p>
                                <w:p w14:paraId="1DCC84B4" w14:textId="77777777" w:rsidR="00D938FF" w:rsidRPr="00D938FF" w:rsidRDefault="00D938FF" w:rsidP="00D938FF">
                                  <w:pPr>
                                    <w:spacing w:after="0"/>
                                    <w:ind w:left="360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7A57B6A" w14:textId="061CE6BD" w:rsidR="00A965AB" w:rsidRPr="00D938FF" w:rsidRDefault="00800587" w:rsidP="00D938FF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938F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Non fiction</w:t>
                                  </w:r>
                                  <w:proofErr w:type="spellEnd"/>
                                  <w:proofErr w:type="gramEnd"/>
                                  <w:r w:rsidR="000A7E5E" w:rsidRPr="00D938F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D938FF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– Save the Rainforests</w:t>
                                  </w:r>
                                </w:p>
                                <w:p w14:paraId="24C32B0E" w14:textId="7B779D26" w:rsidR="00800587" w:rsidRPr="002942E3" w:rsidRDefault="002942E3" w:rsidP="0080058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</w:pPr>
                                  <w:r w:rsidRPr="002942E3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Cherish rainforests, persuading others to do so too, with 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Where the Forest Meets the Sea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and 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The Vanishing Rainforest.</w:t>
                                  </w:r>
                                  <w:r w:rsidRPr="002942E3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Expand noun phrases and revise possessive apostrophes.</w:t>
                                  </w:r>
                                </w:p>
                                <w:p w14:paraId="37C08AAC" w14:textId="5420A81A" w:rsidR="00DD542E" w:rsidRPr="00DD542E" w:rsidRDefault="00DD542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15E68" id="Text Box 4" o:spid="_x0000_s1033" type="#_x0000_t202" style="position:absolute;margin-left:-171.1pt;margin-top:-115.8pt;width:458.4pt;height:2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" filled="f" stroked="f">
                      <v:path arrowok="t"/>
                      <v:textbox>
                        <w:txbxContent>
                          <w:p w14:paraId="5D81ED69" w14:textId="77777777" w:rsidR="004207D9" w:rsidRPr="005A4B07" w:rsidRDefault="004207D9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912641C" w14:textId="5461FE97" w:rsidR="009E44E6" w:rsidRPr="001D6A0B" w:rsidRDefault="00B359B0" w:rsidP="009E44E6">
                            <w:pPr>
                              <w:rPr>
                                <w:rFonts w:ascii="Comic Sans MS" w:hAnsi="Comic Sans MS" w:cs="Arial"/>
                                <w:u w:val="single"/>
                              </w:rPr>
                            </w:pPr>
                            <w:r w:rsidRPr="001D6A0B">
                              <w:rPr>
                                <w:rFonts w:ascii="Comic Sans MS" w:hAnsi="Comic Sans MS" w:cs="Arial"/>
                                <w:b/>
                                <w:bCs/>
                                <w:u w:val="single"/>
                              </w:rPr>
                              <w:t>Literacy:</w:t>
                            </w:r>
                            <w:r w:rsidR="009E44E6" w:rsidRPr="001D6A0B">
                              <w:rPr>
                                <w:rFonts w:ascii="Comic Sans MS" w:hAnsi="Comic Sans MS" w:cs="Arial"/>
                              </w:rPr>
                              <w:t xml:space="preserve">                                 </w:t>
                            </w:r>
                            <w:r w:rsidR="00DD542E" w:rsidRPr="001D6A0B">
                              <w:rPr>
                                <w:rFonts w:ascii="Comic Sans MS" w:hAnsi="Comic Sans MS" w:cs="Arial"/>
                              </w:rPr>
                              <w:t xml:space="preserve">Class </w:t>
                            </w:r>
                            <w:r w:rsidR="009E44E6" w:rsidRPr="001D6A0B">
                              <w:rPr>
                                <w:rFonts w:ascii="Comic Sans MS" w:hAnsi="Comic Sans MS" w:cs="Arial"/>
                              </w:rPr>
                              <w:t xml:space="preserve">Reading </w:t>
                            </w:r>
                            <w:r w:rsidR="00DD542E" w:rsidRPr="001D6A0B">
                              <w:rPr>
                                <w:rFonts w:ascii="Comic Sans MS" w:hAnsi="Comic Sans MS" w:cs="Arial"/>
                              </w:rPr>
                              <w:t xml:space="preserve">Book: </w:t>
                            </w:r>
                            <w:r w:rsidR="00B52E1C" w:rsidRPr="001D6A0B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The Explorer</w:t>
                            </w:r>
                            <w:r w:rsidR="006B2BB0" w:rsidRPr="001D6A0B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</w:t>
                            </w:r>
                            <w:r w:rsidR="001D6A0B" w:rsidRPr="001D6A0B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by Kathrine Rundell</w:t>
                            </w:r>
                          </w:p>
                          <w:p w14:paraId="056379D0" w14:textId="420471C0" w:rsidR="00D938FF" w:rsidRDefault="009E44E6" w:rsidP="00CF354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7E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Fiction</w:t>
                            </w:r>
                            <w:r w:rsidR="000A7E5E" w:rsidRPr="000A7E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45EA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– Horrid henry </w:t>
                            </w:r>
                          </w:p>
                          <w:p w14:paraId="12DEBD9D" w14:textId="21FDF6FA" w:rsidR="00D938FF" w:rsidRPr="00D938FF" w:rsidRDefault="00D938FF" w:rsidP="00D938F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Read</w:t>
                            </w:r>
                            <w:r w:rsidRPr="00D938F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 selection of outrageous Horrid Henry stories. Explore setting, character and plot. Study expanded noun phrases and fronted adverbials. Write a new story.</w:t>
                            </w:r>
                          </w:p>
                          <w:p w14:paraId="1DCC84B4" w14:textId="77777777" w:rsidR="00D938FF" w:rsidRPr="00D938FF" w:rsidRDefault="00D938FF" w:rsidP="00D938FF">
                            <w:pPr>
                              <w:spacing w:after="0"/>
                              <w:ind w:left="360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A57B6A" w14:textId="061CE6BD" w:rsidR="00A965AB" w:rsidRPr="00D938FF" w:rsidRDefault="00800587" w:rsidP="00D938FF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D938FF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 w:rsidR="000A7E5E" w:rsidRPr="00D938FF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938FF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– Save the Rainforests</w:t>
                            </w:r>
                          </w:p>
                          <w:p w14:paraId="24C32B0E" w14:textId="7B779D26" w:rsidR="00800587" w:rsidRPr="002942E3" w:rsidRDefault="002942E3" w:rsidP="008005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2942E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Cherish rainforests, persuading others to do so too, with </w:t>
                            </w:r>
                            <w:r w:rsidRPr="002942E3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>Where the Forest Meets the Sea</w:t>
                            </w:r>
                            <w:r w:rsidRPr="002942E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and </w:t>
                            </w:r>
                            <w:r w:rsidRPr="002942E3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>The Vanishing Rainforest.</w:t>
                            </w:r>
                            <w:r w:rsidRPr="002942E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Expand noun phrases and revise possessive apostrophes.</w:t>
                            </w:r>
                          </w:p>
                          <w:p w14:paraId="37C08AAC" w14:textId="5420A81A" w:rsidR="00DD542E" w:rsidRPr="00DD542E" w:rsidRDefault="00DD54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6" w:type="dxa"/>
            <w:vMerge w:val="restart"/>
            <w:tcMar>
              <w:left w:w="11" w:type="dxa"/>
              <w:right w:w="11" w:type="dxa"/>
            </w:tcMar>
          </w:tcPr>
          <w:p w14:paraId="0CBF84B7" w14:textId="621D0E18" w:rsidR="00AF5CE4" w:rsidRPr="00F23F13" w:rsidRDefault="000D12C0" w:rsidP="00E6366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3A0008" wp14:editId="5569AB6F">
                      <wp:simplePos x="0" y="0"/>
                      <wp:positionH relativeFrom="column">
                        <wp:posOffset>-1029970</wp:posOffset>
                      </wp:positionH>
                      <wp:positionV relativeFrom="paragraph">
                        <wp:posOffset>1577340</wp:posOffset>
                      </wp:positionV>
                      <wp:extent cx="3329940" cy="2908300"/>
                      <wp:effectExtent l="0" t="0" r="0" b="6350"/>
                      <wp:wrapNone/>
                      <wp:docPr id="91116566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29940" cy="290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626833" w14:textId="77777777" w:rsidR="00085798" w:rsidRPr="00B52E1C" w:rsidRDefault="00724838">
                                  <w:pPr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</w:pPr>
                                  <w:r w:rsidRPr="00B52E1C"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  <w:t xml:space="preserve">Numeracy - </w:t>
                                  </w:r>
                                  <w:r w:rsidR="007D5462" w:rsidRPr="00B52E1C">
                                    <w:rPr>
                                      <w:rFonts w:ascii="Comic Sans MS" w:hAnsi="Comic Sans MS" w:cs="Arial"/>
                                      <w:u w:val="single"/>
                                    </w:rPr>
                                    <w:t>Reasoning</w:t>
                                  </w:r>
                                </w:p>
                                <w:p w14:paraId="484CFAEA" w14:textId="1EB57D3E" w:rsidR="00DD542E" w:rsidRDefault="00724838" w:rsidP="005A4B07">
                                  <w:p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Reasoning is the catalyst for </w:t>
                                  </w:r>
                                  <w:r w:rsidR="005210F6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the teaching of </w:t>
                                  </w:r>
                                  <w:proofErr w:type="spellStart"/>
                                  <w:r w:rsidR="00154B5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math</w:t>
                                  </w:r>
                                  <w:r w:rsidR="005210F6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s</w:t>
                                  </w:r>
                                  <w:proofErr w:type="spellEnd"/>
                                  <w:r w:rsidR="00154B5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.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7438A3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A key skill in becoming fully numerate (and to becoming an independent </w:t>
                                  </w:r>
                                  <w:r w:rsidR="00154B5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thinker</w:t>
                                  </w:r>
                                  <w:r w:rsidR="007438A3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) is the ability to make your own decisions and learn from them.</w:t>
                                  </w:r>
                                </w:p>
                                <w:p w14:paraId="50589A2C" w14:textId="77777777" w:rsidR="000D12C0" w:rsidRPr="000D12C0" w:rsidRDefault="000D12C0" w:rsidP="005A4B07">
                                  <w:pPr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</w:p>
                                <w:p w14:paraId="7321F475" w14:textId="570E8A27" w:rsidR="00EA7245" w:rsidRPr="003723B1" w:rsidRDefault="007438A3" w:rsidP="00790238">
                                  <w:pPr>
                                    <w:tabs>
                                      <w:tab w:val="left" w:pos="4820"/>
                                    </w:tabs>
                                    <w:ind w:firstLine="99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This key skill is central to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the </w:t>
                                  </w:r>
                                  <w:r w:rsidR="00F1014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    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children’s math’s learning and a chance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to </w:t>
                                  </w:r>
                                  <w:r w:rsid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          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allow learners to choose their own methods </w:t>
                                  </w:r>
                                  <w:r w:rsid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         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and ways of recording,</w:t>
                                  </w:r>
                                  <w:r w:rsidR="00F1014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then present their findings in whichever</w:t>
                                  </w:r>
                                  <w:r w:rsidR="00F10145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way they decide. Learners are encouraged to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explain their reasoning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, thus extending the 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understanding</w:t>
                                  </w:r>
                                  <w:r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and their abi</w:t>
                                  </w:r>
                                  <w:r w:rsidR="009E1F70" w:rsidRPr="000D12C0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lity to communicate</w:t>
                                  </w:r>
                                  <w:r w:rsidR="00790238">
                                    <w:rPr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A0008" id="Text Box 7" o:spid="_x0000_s1034" type="#_x0000_t202" style="position:absolute;left:0;text-align:left;margin-left:-81.1pt;margin-top:124.2pt;width:262.2pt;height:22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" filled="f" stroked="f">
                      <v:path arrowok="t"/>
                      <v:textbox>
                        <w:txbxContent>
                          <w:p w14:paraId="12626833" w14:textId="77777777" w:rsidR="00085798" w:rsidRPr="00B52E1C" w:rsidRDefault="00724838">
                            <w:pPr>
                              <w:rPr>
                                <w:rFonts w:ascii="Comic Sans MS" w:hAnsi="Comic Sans MS" w:cs="Arial"/>
                                <w:u w:val="single"/>
                              </w:rPr>
                            </w:pPr>
                            <w:r w:rsidRPr="00B52E1C">
                              <w:rPr>
                                <w:rFonts w:ascii="Comic Sans MS" w:hAnsi="Comic Sans MS" w:cs="Arial"/>
                                <w:u w:val="single"/>
                              </w:rPr>
                              <w:t xml:space="preserve">Numeracy - </w:t>
                            </w:r>
                            <w:r w:rsidR="007D5462" w:rsidRPr="00B52E1C">
                              <w:rPr>
                                <w:rFonts w:ascii="Comic Sans MS" w:hAnsi="Comic Sans MS" w:cs="Arial"/>
                                <w:u w:val="single"/>
                              </w:rPr>
                              <w:t>Reasoning</w:t>
                            </w:r>
                          </w:p>
                          <w:p w14:paraId="484CFAEA" w14:textId="1EB57D3E" w:rsidR="00DD542E" w:rsidRDefault="00724838" w:rsidP="005A4B0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Reasoning is the catalyst for </w:t>
                            </w:r>
                            <w:r w:rsidR="005210F6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the teaching of </w:t>
                            </w:r>
                            <w:proofErr w:type="spellStart"/>
                            <w:r w:rsidR="00154B5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math</w:t>
                            </w:r>
                            <w:r w:rsidR="005210F6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s</w:t>
                            </w:r>
                            <w:proofErr w:type="spellEnd"/>
                            <w:r w:rsidR="00154B5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7438A3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A key skill in becoming fully numerate (and to becoming an independent </w:t>
                            </w:r>
                            <w:r w:rsidR="00154B5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thinker</w:t>
                            </w:r>
                            <w:r w:rsidR="007438A3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) is the ability to make your own decisions and learn from them.</w:t>
                            </w:r>
                          </w:p>
                          <w:p w14:paraId="50589A2C" w14:textId="77777777" w:rsidR="000D12C0" w:rsidRPr="000D12C0" w:rsidRDefault="000D12C0" w:rsidP="005A4B0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321F475" w14:textId="570E8A27" w:rsidR="00EA7245" w:rsidRPr="003723B1" w:rsidRDefault="007438A3" w:rsidP="00790238">
                            <w:pPr>
                              <w:tabs>
                                <w:tab w:val="left" w:pos="4820"/>
                              </w:tabs>
                              <w:ind w:firstLine="99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This key skill is central to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the </w:t>
                            </w:r>
                            <w:r w:rsidR="00F1014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    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children’s math’s learning and a chance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to </w:t>
                            </w:r>
                            <w:r w:rsid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          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allow learners to choose their own methods </w:t>
                            </w:r>
                            <w:r w:rsid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         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and ways of recording,</w:t>
                            </w:r>
                            <w:r w:rsidR="00F1014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then present their findings in whichever</w:t>
                            </w:r>
                            <w:r w:rsidR="00F10145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way they decide. Learners are encouraged to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explain their reasoning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, thus extending the 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understanding</w:t>
                            </w:r>
                            <w:r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 xml:space="preserve"> and their abi</w:t>
                            </w:r>
                            <w:r w:rsidR="009E1F70" w:rsidRPr="000D12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lity to communicate</w:t>
                            </w:r>
                            <w:r w:rsidR="00790238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E7B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729A7A" wp14:editId="3074621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-495300</wp:posOffset>
                      </wp:positionV>
                      <wp:extent cx="716280" cy="952500"/>
                      <wp:effectExtent l="0" t="0" r="26670" b="19050"/>
                      <wp:wrapNone/>
                      <wp:docPr id="107722365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E8419E" w14:textId="10940328" w:rsidR="005A4B07" w:rsidRDefault="00150D4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673A3E" wp14:editId="3997D35A">
                                        <wp:extent cx="557530" cy="854710"/>
                                        <wp:effectExtent l="0" t="0" r="0" b="2540"/>
                                        <wp:docPr id="1038281732" name="Picture 1" descr="Horrid Henry: Book 1 : Simon, Francesca, Ross, Tony: Amazon.co.uk: Book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orrid Henry: Book 1 : Simon, Francesca, Ross, Tony: Amazon.co.uk: Book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7530" cy="854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A4B07">
                                    <w:fldChar w:fldCharType="begin"/>
                                  </w:r>
                                  <w:r w:rsidR="005A4B07">
                                    <w:instrText xml:space="preserve"> INCLUDEPICTURE "https://m.media-amazon.com/images/I/91IAA0iXsoL._AC_UY218_.jpg" \* MERGEFORMATINET </w:instrText>
                                  </w:r>
                                  <w:r w:rsidR="005A4B07">
                                    <w:fldChar w:fldCharType="separate"/>
                                  </w:r>
                                  <w:r w:rsidR="005A4B07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29A7A" id="_x0000_s1035" type="#_x0000_t202" style="position:absolute;left:0;text-align:left;margin-left:107.3pt;margin-top:-39pt;width:56.4pt;height: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mCOQ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" fillcolor="white [3201]" strokeweight=".5pt">
                      <v:textbox>
                        <w:txbxContent>
                          <w:p w14:paraId="6FE8419E" w14:textId="10940328" w:rsidR="005A4B07" w:rsidRDefault="00150D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73A3E" wp14:editId="3997D35A">
                                  <wp:extent cx="557530" cy="854710"/>
                                  <wp:effectExtent l="0" t="0" r="0" b="2540"/>
                                  <wp:docPr id="1038281732" name="Picture 1" descr="Horrid Henry: Book 1 : Simon, Francesca, Ross, Tony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rrid Henry: Book 1 : Simon, Francesca, Ross, Tony: Amazon.co.uk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4B07">
                              <w:fldChar w:fldCharType="begin"/>
                            </w:r>
                            <w:r w:rsidR="005A4B07">
                              <w:instrText xml:space="preserve"> INCLUDEPICTURE "https://m.media-amazon.com/images/I/91IAA0iXsoL._AC_UY218_.jpg" \* MERGEFORMATINET </w:instrText>
                            </w:r>
                            <w:r w:rsidR="005A4B07">
                              <w:fldChar w:fldCharType="separate"/>
                            </w:r>
                            <w:r w:rsidR="005A4B07"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2A530C04" w14:textId="12F6CD13" w:rsidR="00AF5CE4" w:rsidRDefault="005A4B07" w:rsidP="00E6366D">
            <w:pPr>
              <w:pStyle w:val="Default"/>
              <w:ind w:left="720" w:right="2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67FAA4" wp14:editId="2BB56F1B">
                      <wp:simplePos x="0" y="0"/>
                      <wp:positionH relativeFrom="column">
                        <wp:posOffset>145172</wp:posOffset>
                      </wp:positionH>
                      <wp:positionV relativeFrom="paragraph">
                        <wp:posOffset>-32196</wp:posOffset>
                      </wp:positionV>
                      <wp:extent cx="3277870" cy="2208530"/>
                      <wp:effectExtent l="0" t="0" r="0" b="0"/>
                      <wp:wrapNone/>
                      <wp:docPr id="113898220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77870" cy="2208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B8617D" w14:textId="77777777" w:rsidR="00A44E8F" w:rsidRPr="008310BF" w:rsidRDefault="00A44E8F" w:rsidP="00335EC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B80DFE2" w14:textId="77777777" w:rsidR="00335ECB" w:rsidRPr="00B52E1C" w:rsidRDefault="00B359B0" w:rsidP="00335EC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52E1C"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  <w:t>Science</w:t>
                                  </w:r>
                                  <w:r w:rsidR="00733E3F" w:rsidRPr="00B52E1C">
                                    <w:rPr>
                                      <w:rFonts w:ascii="Comic Sans MS" w:hAnsi="Comic Sans MS" w:cs="Arial"/>
                                      <w:b/>
                                      <w:u w:val="single"/>
                                    </w:rPr>
                                    <w:t>-</w:t>
                                  </w:r>
                                  <w:r w:rsidR="00733E3F" w:rsidRPr="00B52E1C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176AED29" w14:textId="77777777" w:rsidR="008310BF" w:rsidRPr="008310BF" w:rsidRDefault="008310BF" w:rsidP="008310BF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031FB8" w14:textId="65C64F7F" w:rsidR="00335ECB" w:rsidRPr="008310BF" w:rsidRDefault="00880ABD" w:rsidP="008310BF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States of matter</w:t>
                                  </w:r>
                                </w:p>
                                <w:p w14:paraId="36501EDE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 xml:space="preserve">Compare and group materials together, </w:t>
                                  </w:r>
                                </w:p>
                                <w:p w14:paraId="3ABCF1FB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 xml:space="preserve">Observe that some materials change state when they are heated or cooled, </w:t>
                                  </w:r>
                                </w:p>
                                <w:p w14:paraId="7D9C0106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>Identify the part played by evaporation and condensation in the water cycle</w:t>
                                  </w:r>
                                </w:p>
                                <w:p w14:paraId="64E03106" w14:textId="77777777" w:rsidR="00D9503D" w:rsidRPr="00D9503D" w:rsidRDefault="00D9503D" w:rsidP="00D9503D">
                                  <w:pPr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suppressAutoHyphens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503D">
                                    <w:rPr>
                                      <w:rFonts w:ascii="Comic Sans MS" w:hAnsi="Comic Sans MS" w:cs="Comic Sans MS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9503D">
                                    <w:rPr>
                                      <w:rFonts w:ascii="Comic Sans MS" w:hAnsi="Comic Sans MS" w:cs="Comic Sans MS" w:hint="eastAsia"/>
                                      <w:sz w:val="20"/>
                                      <w:szCs w:val="20"/>
                                    </w:rPr>
                                    <w:t>nvestigate the effect of temperature on the rate of evaporation.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7FAA4" id="Text Box 9" o:spid="_x0000_s1036" type="#_x0000_t202" style="position:absolute;left:0;text-align:left;margin-left:11.45pt;margin-top:-2.55pt;width:258.1pt;height:1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" filled="f" stroked="f">
                      <v:path arrowok="t"/>
                      <v:textbox>
                        <w:txbxContent>
                          <w:p w14:paraId="7BB8617D" w14:textId="77777777" w:rsidR="00A44E8F" w:rsidRPr="008310BF" w:rsidRDefault="00A44E8F" w:rsidP="00335ECB">
                            <w:pPr>
                              <w:spacing w:after="0"/>
                              <w:ind w:left="-142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B80DFE2" w14:textId="77777777" w:rsidR="00335ECB" w:rsidRPr="00B52E1C" w:rsidRDefault="00B359B0" w:rsidP="00335EC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52E1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Science</w:t>
                            </w:r>
                            <w:r w:rsidR="00733E3F" w:rsidRPr="00B52E1C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-</w:t>
                            </w:r>
                            <w:r w:rsidR="00733E3F" w:rsidRPr="00B52E1C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14:paraId="176AED29" w14:textId="77777777" w:rsidR="008310BF" w:rsidRPr="008310BF" w:rsidRDefault="008310BF" w:rsidP="008310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031FB8" w14:textId="65C64F7F" w:rsidR="00335ECB" w:rsidRPr="008310BF" w:rsidRDefault="00880ABD" w:rsidP="008310B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States of matter</w:t>
                            </w:r>
                          </w:p>
                          <w:p w14:paraId="36501EDE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Compare and group materials together, </w:t>
                            </w:r>
                          </w:p>
                          <w:p w14:paraId="3ABCF1FB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Observe that some materials change state when they are heated or cooled, </w:t>
                            </w:r>
                          </w:p>
                          <w:p w14:paraId="7D9C0106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Identify the part played by evaporation and condensation in the water cycle</w:t>
                            </w:r>
                          </w:p>
                          <w:p w14:paraId="64E03106" w14:textId="77777777" w:rsidR="00D9503D" w:rsidRPr="00D9503D" w:rsidRDefault="00D9503D" w:rsidP="00D9503D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503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Pr="00D9503D">
                              <w:rPr>
                                <w:rFonts w:ascii="Comic Sans MS" w:hAnsi="Comic Sans MS" w:cs="Comic Sans MS" w:hint="eastAsia"/>
                                <w:sz w:val="20"/>
                                <w:szCs w:val="20"/>
                              </w:rPr>
                              <w:t>nvestigate the effect of temperature on the rate of evaporation.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0BD62" w14:textId="77777777" w:rsidR="00E6366D" w:rsidRPr="007A43C7" w:rsidRDefault="008107A2" w:rsidP="00E6366D">
            <w:pPr>
              <w:pStyle w:val="Default"/>
              <w:ind w:right="2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E2CE0A" wp14:editId="00506FCC">
                      <wp:simplePos x="0" y="0"/>
                      <wp:positionH relativeFrom="column">
                        <wp:posOffset>77578</wp:posOffset>
                      </wp:positionH>
                      <wp:positionV relativeFrom="paragraph">
                        <wp:posOffset>2353864</wp:posOffset>
                      </wp:positionV>
                      <wp:extent cx="3196590" cy="1886896"/>
                      <wp:effectExtent l="0" t="0" r="0" b="0"/>
                      <wp:wrapNone/>
                      <wp:docPr id="17656117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96590" cy="1886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B7A31" w14:textId="22A1AA60" w:rsidR="005A4B07" w:rsidRDefault="00365290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783971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Languages:</w:t>
                                  </w:r>
                                  <w:r w:rsidR="00AF221F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Spanish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3A6D38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szCs w:val="20"/>
                                    </w:rPr>
                                    <w:t xml:space="preserve"> 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  <w:t>Language</w:t>
                                  </w:r>
                                  <w:proofErr w:type="gramEnd"/>
                                  <w:r w:rsidR="00DE742D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r w:rsidR="003A6D38" w:rsidRPr="003A6D38">
                                    <w:rPr>
                                      <w:rFonts w:ascii="Calibri Light" w:hAnsi="Calibri Light" w:cs="Arial"/>
                                      <w:b/>
                                      <w:bCs/>
                                      <w:szCs w:val="20"/>
                                    </w:rPr>
                                    <w:t>nut</w:t>
                                  </w:r>
                                </w:p>
                                <w:p w14:paraId="3E514CD4" w14:textId="77777777" w:rsidR="00E03B2B" w:rsidRDefault="00E03B2B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szCs w:val="20"/>
                                    </w:rPr>
                                  </w:pPr>
                                </w:p>
                                <w:p w14:paraId="0728E3F6" w14:textId="39C4E94A" w:rsidR="00FC54A9" w:rsidRPr="00E3175E" w:rsidRDefault="00FC54A9" w:rsidP="00FC54A9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Animals, </w:t>
                                  </w:r>
                                  <w:proofErr w:type="spellStart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colours</w:t>
                                  </w:r>
                                  <w:proofErr w:type="spellEnd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&amp; sizes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46BDFC4E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More about pets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1850F10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Farm animals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689F7A4E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Zoo animals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4923E398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Animals in nature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0DF1AAF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Colours</w:t>
                                  </w:r>
                                  <w:proofErr w:type="spellEnd"/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A0F6499" w14:textId="77777777" w:rsidR="00FC54A9" w:rsidRPr="00E3175E" w:rsidRDefault="00FC54A9" w:rsidP="00FC54A9">
                                  <w:pPr>
                                    <w:pStyle w:val="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mic Sans MS" w:hAnsi="Comic Sans MS" w:cs="Segoe UI"/>
                                      <w:sz w:val="22"/>
                                      <w:szCs w:val="22"/>
                                    </w:rPr>
                                  </w:pPr>
                                  <w:r w:rsidRPr="00E3175E">
                                    <w:rPr>
                                      <w:rStyle w:val="normaltextrun"/>
                                      <w:rFonts w:ascii="Comic Sans MS" w:hAnsi="Comic Sans MS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Sizes</w:t>
                                  </w:r>
                                  <w:r w:rsidRPr="00E3175E">
                                    <w:rPr>
                                      <w:rStyle w:val="eop"/>
                                      <w:rFonts w:ascii="Comic Sans MS" w:hAnsi="Comic Sans MS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15F9F9A2" w14:textId="39C585BC" w:rsidR="00F23C7C" w:rsidRPr="00DF1532" w:rsidRDefault="00F23C7C" w:rsidP="00790238">
                                  <w:pPr>
                                    <w:pStyle w:val="ListParagraph"/>
                                    <w:spacing w:after="0"/>
                                    <w:rPr>
                                      <w:rFonts w:ascii="Calibri Light" w:hAnsi="Calibri Light" w:cs="Arial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2CE0A" id="Text Box 18" o:spid="_x0000_s1037" type="#_x0000_t202" style="position:absolute;margin-left:6.1pt;margin-top:185.35pt;width:251.7pt;height:14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" filled="f" stroked="f">
                      <v:path arrowok="t"/>
                      <v:textbox>
                        <w:txbxContent>
                          <w:p w14:paraId="5C3B7A31" w14:textId="22A1AA60" w:rsidR="005A4B07" w:rsidRDefault="00365290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</w:pPr>
                            <w:r w:rsidRPr="00783971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Languages:</w:t>
                            </w:r>
                            <w:r w:rsidR="00AF221F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Spanish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A6D38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szCs w:val="20"/>
                              </w:rPr>
                              <w:t xml:space="preserve"> 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  <w:t>Language</w:t>
                            </w:r>
                            <w:proofErr w:type="gramEnd"/>
                            <w:r w:rsidR="00DE742D"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="003A6D38" w:rsidRPr="003A6D38">
                              <w:rPr>
                                <w:rFonts w:ascii="Calibri Light" w:hAnsi="Calibri Light" w:cs="Arial"/>
                                <w:b/>
                                <w:bCs/>
                                <w:szCs w:val="20"/>
                              </w:rPr>
                              <w:t>nut</w:t>
                            </w:r>
                          </w:p>
                          <w:p w14:paraId="3E514CD4" w14:textId="77777777" w:rsidR="00E03B2B" w:rsidRDefault="00E03B2B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szCs w:val="20"/>
                              </w:rPr>
                            </w:pPr>
                          </w:p>
                          <w:p w14:paraId="0728E3F6" w14:textId="39C4E94A" w:rsidR="00FC54A9" w:rsidRPr="00E3175E" w:rsidRDefault="00FC54A9" w:rsidP="00FC54A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2"/>
                                <w:szCs w:val="22"/>
                                <w:lang w:val="en-US"/>
                              </w:rPr>
                              <w:t xml:space="preserve">Animals, </w:t>
                            </w:r>
                            <w:proofErr w:type="spellStart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2"/>
                                <w:szCs w:val="22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2"/>
                                <w:szCs w:val="22"/>
                                <w:lang w:val="en-US"/>
                              </w:rPr>
                              <w:t xml:space="preserve"> &amp; sizes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6BDFC4E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More about pets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850F10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Farm animals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89F7A4E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Zoo animals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923E398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Animals in nature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0DF1AAF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A0F6499" w14:textId="77777777" w:rsidR="00FC54A9" w:rsidRPr="00E3175E" w:rsidRDefault="00FC54A9" w:rsidP="00FC54A9">
                            <w:pPr>
                              <w:pStyle w:val="paragraph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2"/>
                                <w:szCs w:val="22"/>
                              </w:rPr>
                            </w:pPr>
                            <w:r w:rsidRPr="00E3175E">
                              <w:rPr>
                                <w:rStyle w:val="normaltextrun"/>
                                <w:rFonts w:ascii="Comic Sans MS" w:hAnsi="Comic Sans MS" w:cs="Arial"/>
                                <w:sz w:val="20"/>
                                <w:szCs w:val="20"/>
                                <w:lang w:val="en-US"/>
                              </w:rPr>
                              <w:t>Sizes</w:t>
                            </w:r>
                            <w:r w:rsidRPr="00E3175E">
                              <w:rPr>
                                <w:rStyle w:val="eop"/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5F9F9A2" w14:textId="39C585BC" w:rsidR="00F23C7C" w:rsidRPr="00DF1532" w:rsidRDefault="00F23C7C" w:rsidP="00790238">
                            <w:pPr>
                              <w:pStyle w:val="ListParagraph"/>
                              <w:spacing w:after="0"/>
                              <w:rPr>
                                <w:rFonts w:ascii="Calibri Light" w:hAnsi="Calibri Light" w:cs="Arial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6" w:type="dxa"/>
            <w:tcMar>
              <w:left w:w="11" w:type="dxa"/>
              <w:right w:w="11" w:type="dxa"/>
            </w:tcMar>
          </w:tcPr>
          <w:p w14:paraId="6A6E40D3" w14:textId="547ADD50" w:rsidR="00AF5CE4" w:rsidRPr="00FF6A5C" w:rsidRDefault="004B06A2" w:rsidP="00085798">
            <w:pPr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eastAsia="Calibri" w:cs="Arial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29477486" wp14:editId="63D53C23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2697480</wp:posOffset>
                      </wp:positionV>
                      <wp:extent cx="2746375" cy="1859915"/>
                      <wp:effectExtent l="0" t="0" r="0" b="6985"/>
                      <wp:wrapSquare wrapText="bothSides"/>
                      <wp:docPr id="1749237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6375" cy="185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38FB4" w14:textId="2021CA5B" w:rsidR="00E03B2B" w:rsidRPr="006821E2" w:rsidRDefault="00EB1BF9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  <w:u w:val="single"/>
                                    </w:rPr>
                                  </w:pPr>
                                  <w:r w:rsidRPr="00783971">
                                    <w:rPr>
                                      <w:rFonts w:ascii="Calibri Light" w:hAnsi="Calibri Light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Music</w:t>
                                  </w:r>
                                </w:p>
                                <w:p w14:paraId="3181603A" w14:textId="77777777" w:rsidR="004B06A2" w:rsidRDefault="004B06A2" w:rsidP="004B06A2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Move to the Beat: Exploring Rhythm and Pulse</w:t>
                                  </w:r>
                                </w:p>
                                <w:p w14:paraId="4B555C86" w14:textId="606D0F56" w:rsidR="004B06A2" w:rsidRDefault="004B06A2" w:rsidP="004B06A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Exploring pulse through rhythm and          movement</w:t>
                                  </w:r>
                                </w:p>
                                <w:p w14:paraId="24CB5726" w14:textId="77777777" w:rsidR="004B06A2" w:rsidRDefault="004B06A2" w:rsidP="004B06A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Controlling pulse using voices and instruments</w:t>
                                  </w:r>
                                </w:p>
                                <w:p w14:paraId="27DB17CF" w14:textId="77777777" w:rsidR="004B06A2" w:rsidRPr="00A67268" w:rsidRDefault="004B06A2" w:rsidP="004B06A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Exploring the difference between pulse and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rhything</w:t>
                                  </w:r>
                                  <w:proofErr w:type="spellEnd"/>
                                </w:p>
                                <w:p w14:paraId="4F5AAF39" w14:textId="77777777" w:rsidR="00E03B2B" w:rsidRPr="00E03B2B" w:rsidRDefault="00E03B2B" w:rsidP="00E03B2B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970ACBB" w14:textId="77777777" w:rsidR="00E03B2B" w:rsidRPr="00DD542E" w:rsidRDefault="00E03B2B" w:rsidP="00E03B2B">
                                  <w:pPr>
                                    <w:spacing w:after="0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14:paraId="18645CAF" w14:textId="642DF528" w:rsidR="002B35CF" w:rsidRPr="00DD542E" w:rsidRDefault="002B35CF" w:rsidP="00DD542E">
                                  <w:pPr>
                                    <w:spacing w:after="0"/>
                                    <w:ind w:left="1134" w:hanging="141"/>
                                    <w:rPr>
                                      <w:rFonts w:ascii="Calibri Light" w:hAnsi="Calibri Light" w:cs="Arial"/>
                                      <w:bCs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77486" id="_x0000_s1038" type="#_x0000_t202" style="position:absolute;left:0;text-align:left;margin-left:51.55pt;margin-top:212.4pt;width:216.25pt;height:146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" filled="f" stroked="f">
                      <v:path arrowok="t"/>
                      <v:textbox>
                        <w:txbxContent>
                          <w:p w14:paraId="44838FB4" w14:textId="2021CA5B" w:rsidR="00E03B2B" w:rsidRPr="006821E2" w:rsidRDefault="00EB1BF9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783971">
                              <w:rPr>
                                <w:rFonts w:ascii="Calibri Light" w:hAnsi="Calibri Ligh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3181603A" w14:textId="77777777" w:rsidR="004B06A2" w:rsidRDefault="004B06A2" w:rsidP="004B06A2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Move to the Beat: Exploring Rhythm and Pulse</w:t>
                            </w:r>
                          </w:p>
                          <w:p w14:paraId="4B555C86" w14:textId="606D0F56" w:rsidR="004B06A2" w:rsidRDefault="004B06A2" w:rsidP="004B06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 pulse through rhythm and          movement</w:t>
                            </w:r>
                          </w:p>
                          <w:p w14:paraId="24CB5726" w14:textId="77777777" w:rsidR="004B06A2" w:rsidRDefault="004B06A2" w:rsidP="004B06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Controlling pulse using voices and instruments</w:t>
                            </w:r>
                          </w:p>
                          <w:p w14:paraId="27DB17CF" w14:textId="77777777" w:rsidR="004B06A2" w:rsidRPr="00A67268" w:rsidRDefault="004B06A2" w:rsidP="004B06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Exploring the difference between pulse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rhything</w:t>
                            </w:r>
                            <w:proofErr w:type="spellEnd"/>
                          </w:p>
                          <w:p w14:paraId="4F5AAF39" w14:textId="77777777" w:rsidR="00E03B2B" w:rsidRPr="00E03B2B" w:rsidRDefault="00E03B2B" w:rsidP="00E03B2B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970ACBB" w14:textId="77777777" w:rsidR="00E03B2B" w:rsidRPr="00DD542E" w:rsidRDefault="00E03B2B" w:rsidP="00E03B2B">
                            <w:pPr>
                              <w:spacing w:after="0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18645CAF" w14:textId="642DF528" w:rsidR="002B35CF" w:rsidRPr="00DD542E" w:rsidRDefault="002B35CF" w:rsidP="00DD542E">
                            <w:pPr>
                              <w:spacing w:after="0"/>
                              <w:ind w:left="1134" w:hanging="141"/>
                              <w:rPr>
                                <w:rFonts w:ascii="Calibri Light" w:hAnsi="Calibri Light" w:cs="Arial"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03B2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EDE8D5B" wp14:editId="4D3A6CC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0</wp:posOffset>
                      </wp:positionV>
                      <wp:extent cx="3242945" cy="2369820"/>
                      <wp:effectExtent l="0" t="0" r="0" b="0"/>
                      <wp:wrapSquare wrapText="bothSides"/>
                      <wp:docPr id="1362764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42945" cy="2369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6A335" w14:textId="77777777" w:rsidR="00E03B2B" w:rsidRPr="003723B1" w:rsidRDefault="009E1F70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723B1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Physical Education</w:t>
                                  </w:r>
                                </w:p>
                                <w:p w14:paraId="50C8FAE5" w14:textId="77777777" w:rsidR="00E03B2B" w:rsidRDefault="00E03B2B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512F7818" w14:textId="77777777" w:rsidR="00371363" w:rsidRPr="00790238" w:rsidRDefault="00371363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2C1FFBC" w14:textId="7BF31AC3" w:rsidR="009E1F70" w:rsidRPr="00790238" w:rsidRDefault="00E03B2B" w:rsidP="00E03B2B">
                                  <w:pPr>
                                    <w:spacing w:after="0"/>
                                    <w:ind w:left="-142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Invasion Games: </w:t>
                                  </w:r>
                                  <w:r w:rsidR="00DA3A7E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Netball</w:t>
                                  </w:r>
                                  <w:r w:rsidR="009E1F70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06E4747" w14:textId="367E3B22" w:rsidR="00E03B2B" w:rsidRPr="00790238" w:rsidRDefault="00E03B2B" w:rsidP="003723B1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theme="minorHAnsi"/>
                                      <w:sz w:val="20"/>
                                      <w:szCs w:val="20"/>
                                    </w:rPr>
                                    <w:t>Developing knowledge of different invasion games</w:t>
                                  </w:r>
                                  <w:r w:rsidR="00DA3A7E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7844541" w14:textId="0838B0C7" w:rsidR="00DA3A7E" w:rsidRPr="00790238" w:rsidRDefault="00DA3A7E" w:rsidP="00DA3A7E">
                                  <w:pPr>
                                    <w:spacing w:after="0"/>
                                    <w:ind w:firstLine="720"/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Accurate passing </w:t>
                                  </w:r>
                                </w:p>
                                <w:p w14:paraId="0B981CE4" w14:textId="72871A66" w:rsidR="00DA3A7E" w:rsidRPr="00790238" w:rsidRDefault="00DA3A7E" w:rsidP="003723B1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Finding space</w:t>
                                  </w:r>
                                </w:p>
                                <w:p w14:paraId="01BFFCFF" w14:textId="0CD4DF52" w:rsidR="003723B1" w:rsidRPr="00790238" w:rsidRDefault="00371363" w:rsidP="003723B1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90238">
                                    <w:rPr>
                                      <w:rFonts w:ascii="Comic Sans MS" w:hAnsi="Comic Sans MS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Defending players and the ball</w:t>
                                  </w:r>
                                </w:p>
                                <w:p w14:paraId="4CAD1CD4" w14:textId="419B7524" w:rsidR="00DC2DA4" w:rsidRPr="00790238" w:rsidRDefault="00371363" w:rsidP="000F1968">
                                  <w:pPr>
                                    <w:spacing w:after="0"/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Gymnastics</w:t>
                                  </w:r>
                                  <w:r w:rsidR="00EE4309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F166A2" w:rsidRPr="00790238">
                                    <w:rPr>
                                      <w:rFonts w:ascii="Comic Sans MS" w:hAnsi="Comic Sans MS" w:cs="Arial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  <w:p w14:paraId="22FFE834" w14:textId="62E97F67" w:rsidR="00DC2DA4" w:rsidRPr="00790238" w:rsidRDefault="00274FB3" w:rsidP="00371363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Developing balances and jumps</w:t>
                                  </w:r>
                                </w:p>
                                <w:p w14:paraId="7716B171" w14:textId="53AFC90E" w:rsidR="00274FB3" w:rsidRPr="00790238" w:rsidRDefault="00274FB3" w:rsidP="00371363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40" w:lineRule="auto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Creating a sequence of </w:t>
                                  </w:r>
                                  <w:r w:rsidR="00880ABD"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gymnastic skills.</w:t>
                                  </w:r>
                                  <w:r w:rsidRPr="0079023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E7BDBB9" w14:textId="77777777" w:rsidR="009E1F70" w:rsidRPr="003723B1" w:rsidRDefault="009E1F7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E8D5B" id="_x0000_s1039" type="#_x0000_t202" style="position:absolute;left:0;text-align:left;margin-left:1.15pt;margin-top:0;width:255.35pt;height:186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" filled="f" stroked="f">
                      <v:path arrowok="t"/>
                      <v:textbox>
                        <w:txbxContent>
                          <w:p w14:paraId="26F6A335" w14:textId="77777777" w:rsidR="00E03B2B" w:rsidRPr="003723B1" w:rsidRDefault="009E1F70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23B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Physical Education</w:t>
                            </w:r>
                          </w:p>
                          <w:p w14:paraId="50C8FAE5" w14:textId="77777777" w:rsidR="00E03B2B" w:rsidRDefault="00E03B2B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12F7818" w14:textId="77777777" w:rsidR="00371363" w:rsidRPr="00790238" w:rsidRDefault="00371363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C1FFBC" w14:textId="7BF31AC3" w:rsidR="009E1F70" w:rsidRPr="00790238" w:rsidRDefault="00E03B2B" w:rsidP="00E03B2B">
                            <w:pPr>
                              <w:spacing w:after="0"/>
                              <w:ind w:left="-142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Invasion Games: </w:t>
                            </w:r>
                            <w:r w:rsidR="00DA3A7E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Netball</w:t>
                            </w:r>
                            <w:r w:rsidR="009E1F70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6E4747" w14:textId="367E3B22" w:rsidR="00E03B2B" w:rsidRPr="00790238" w:rsidRDefault="00E03B2B" w:rsidP="003723B1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Developing knowledge of different invasion games</w:t>
                            </w:r>
                            <w:r w:rsidR="00DA3A7E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844541" w14:textId="0838B0C7" w:rsidR="00DA3A7E" w:rsidRPr="00790238" w:rsidRDefault="00DA3A7E" w:rsidP="00DA3A7E">
                            <w:pPr>
                              <w:spacing w:after="0"/>
                              <w:ind w:firstLine="720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Accurate passing </w:t>
                            </w:r>
                          </w:p>
                          <w:p w14:paraId="0B981CE4" w14:textId="72871A66" w:rsidR="00DA3A7E" w:rsidRPr="00790238" w:rsidRDefault="00DA3A7E" w:rsidP="003723B1">
                            <w:pPr>
                              <w:spacing w:after="0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  <w:t>Finding space</w:t>
                            </w:r>
                          </w:p>
                          <w:p w14:paraId="01BFFCFF" w14:textId="0CD4DF52" w:rsidR="003723B1" w:rsidRPr="00790238" w:rsidRDefault="00371363" w:rsidP="003723B1">
                            <w:pPr>
                              <w:spacing w:after="0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90238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ab/>
                              <w:t>Defending players and the ball</w:t>
                            </w:r>
                          </w:p>
                          <w:p w14:paraId="4CAD1CD4" w14:textId="419B7524" w:rsidR="00DC2DA4" w:rsidRPr="00790238" w:rsidRDefault="00371363" w:rsidP="000F1968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Gymnastics</w:t>
                            </w:r>
                            <w:r w:rsidR="00EE4309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166A2" w:rsidRPr="00790238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22FFE834" w14:textId="62E97F67" w:rsidR="00DC2DA4" w:rsidRPr="00790238" w:rsidRDefault="00274FB3" w:rsidP="00371363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balances and jumps</w:t>
                            </w:r>
                          </w:p>
                          <w:p w14:paraId="7716B171" w14:textId="53AFC90E" w:rsidR="00274FB3" w:rsidRPr="00790238" w:rsidRDefault="00274FB3" w:rsidP="00371363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Creating a sequence of </w:t>
                            </w:r>
                            <w:r w:rsidR="00880ABD"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gymnastic skills.</w:t>
                            </w:r>
                            <w:r w:rsidRPr="007902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7BDBB9" w14:textId="77777777" w:rsidR="009E1F70" w:rsidRPr="003723B1" w:rsidRDefault="009E1F7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5CE4" w:rsidRPr="007A43C7" w14:paraId="33D2A0A7" w14:textId="77777777" w:rsidTr="00DD542E">
        <w:trPr>
          <w:trHeight w:val="1208"/>
          <w:jc w:val="center"/>
        </w:trPr>
        <w:tc>
          <w:tcPr>
            <w:tcW w:w="3535" w:type="dxa"/>
            <w:vMerge/>
            <w:tcMar>
              <w:left w:w="11" w:type="dxa"/>
              <w:right w:w="11" w:type="dxa"/>
            </w:tcMar>
          </w:tcPr>
          <w:p w14:paraId="4DB5FF9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0" w:type="dxa"/>
            <w:gridSpan w:val="2"/>
            <w:vMerge/>
            <w:tcMar>
              <w:left w:w="11" w:type="dxa"/>
              <w:right w:w="11" w:type="dxa"/>
            </w:tcMar>
          </w:tcPr>
          <w:p w14:paraId="5A1BA6BD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36" w:type="dxa"/>
            <w:vMerge/>
            <w:tcMar>
              <w:left w:w="11" w:type="dxa"/>
              <w:right w:w="11" w:type="dxa"/>
            </w:tcMar>
          </w:tcPr>
          <w:p w14:paraId="71D87ACC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18EBD1A8" w14:textId="77777777" w:rsidR="00AF5CE4" w:rsidRPr="007A43C7" w:rsidRDefault="00AF5CE4" w:rsidP="002B35CF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396" w:type="dxa"/>
            <w:tcMar>
              <w:left w:w="11" w:type="dxa"/>
              <w:right w:w="11" w:type="dxa"/>
            </w:tcMar>
          </w:tcPr>
          <w:p w14:paraId="29D6E317" w14:textId="77777777" w:rsidR="00AF5CE4" w:rsidRPr="007A43C7" w:rsidRDefault="00AF5CE4" w:rsidP="00EE4309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</w:tr>
      <w:tr w:rsidR="00AF5CE4" w:rsidRPr="007A43C7" w14:paraId="169CB100" w14:textId="77777777" w:rsidTr="00DD542E">
        <w:trPr>
          <w:trHeight w:val="2426"/>
          <w:jc w:val="center"/>
        </w:trPr>
        <w:tc>
          <w:tcPr>
            <w:tcW w:w="3535" w:type="dxa"/>
            <w:vMerge/>
            <w:tcMar>
              <w:left w:w="11" w:type="dxa"/>
              <w:right w:w="11" w:type="dxa"/>
            </w:tcMar>
          </w:tcPr>
          <w:p w14:paraId="326A0275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20" w:type="dxa"/>
            <w:gridSpan w:val="2"/>
            <w:vMerge/>
            <w:tcMar>
              <w:left w:w="11" w:type="dxa"/>
              <w:right w:w="11" w:type="dxa"/>
            </w:tcMar>
          </w:tcPr>
          <w:p w14:paraId="27ED098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3736" w:type="dxa"/>
            <w:vMerge/>
            <w:tcMar>
              <w:left w:w="11" w:type="dxa"/>
              <w:right w:w="11" w:type="dxa"/>
            </w:tcMar>
          </w:tcPr>
          <w:p w14:paraId="4B93AE1A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14:paraId="7B8AF368" w14:textId="77777777" w:rsidR="00AF5CE4" w:rsidRPr="007A43C7" w:rsidRDefault="00AF5CE4" w:rsidP="00ED45F1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5396" w:type="dxa"/>
            <w:vMerge w:val="restart"/>
            <w:tcMar>
              <w:left w:w="11" w:type="dxa"/>
              <w:right w:w="11" w:type="dxa"/>
            </w:tcMar>
          </w:tcPr>
          <w:p w14:paraId="1CA8E66D" w14:textId="77777777" w:rsidR="00AF5CE4" w:rsidRPr="00ED45F1" w:rsidRDefault="00AF5CE4" w:rsidP="00365290">
            <w:pPr>
              <w:pStyle w:val="Default"/>
              <w:rPr>
                <w:sz w:val="23"/>
                <w:szCs w:val="23"/>
              </w:rPr>
            </w:pPr>
          </w:p>
        </w:tc>
      </w:tr>
      <w:tr w:rsidR="00AF5CE4" w:rsidRPr="007A43C7" w14:paraId="2766334D" w14:textId="77777777" w:rsidTr="00DD542E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14:paraId="143F18D5" w14:textId="77777777" w:rsidR="00196A76" w:rsidRPr="00F40CC7" w:rsidRDefault="00196A76" w:rsidP="00F23F13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90" w:type="dxa"/>
            <w:gridSpan w:val="2"/>
            <w:vMerge w:val="restart"/>
            <w:tcMar>
              <w:left w:w="11" w:type="dxa"/>
              <w:right w:w="11" w:type="dxa"/>
            </w:tcMar>
          </w:tcPr>
          <w:p w14:paraId="53A84FF6" w14:textId="77777777" w:rsidR="00AF5CE4" w:rsidRPr="007A43C7" w:rsidRDefault="00AF5CE4" w:rsidP="00156AE0">
            <w:pPr>
              <w:pStyle w:val="ListParagraph"/>
              <w:spacing w:after="0" w:line="240" w:lineRule="auto"/>
              <w:ind w:left="0"/>
              <w:rPr>
                <w:sz w:val="24"/>
              </w:rPr>
            </w:pPr>
            <w:hyperlink r:id="rId14" w:history="1"/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14:paraId="7B106D20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396" w:type="dxa"/>
            <w:vMerge/>
            <w:tcMar>
              <w:left w:w="11" w:type="dxa"/>
              <w:right w:w="11" w:type="dxa"/>
            </w:tcMar>
          </w:tcPr>
          <w:p w14:paraId="40375FE2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</w:tr>
      <w:tr w:rsidR="00AF5CE4" w:rsidRPr="007A43C7" w14:paraId="525E9967" w14:textId="77777777" w:rsidTr="00DD542E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14:paraId="16CACE6B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90" w:type="dxa"/>
            <w:gridSpan w:val="2"/>
            <w:vMerge/>
            <w:tcMar>
              <w:left w:w="11" w:type="dxa"/>
              <w:right w:w="11" w:type="dxa"/>
            </w:tcMar>
          </w:tcPr>
          <w:p w14:paraId="7D5D903F" w14:textId="77777777" w:rsidR="00AF5CE4" w:rsidRPr="007A43C7" w:rsidRDefault="00AF5CE4" w:rsidP="007A43C7">
            <w:pPr>
              <w:spacing w:after="0" w:line="240" w:lineRule="auto"/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14:paraId="0973B5A1" w14:textId="77777777" w:rsidR="00AF5CE4" w:rsidRPr="007A43C7" w:rsidRDefault="00AF5CE4" w:rsidP="00ED45F1">
            <w:pPr>
              <w:pStyle w:val="ListParagraph"/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5396" w:type="dxa"/>
            <w:tcMar>
              <w:left w:w="11" w:type="dxa"/>
              <w:right w:w="11" w:type="dxa"/>
            </w:tcMar>
          </w:tcPr>
          <w:p w14:paraId="370B94F7" w14:textId="77777777" w:rsidR="00AF5CE4" w:rsidRPr="00D73140" w:rsidRDefault="00AF5CE4" w:rsidP="00E6366D">
            <w:pPr>
              <w:pStyle w:val="ListParagraph"/>
              <w:spacing w:after="0" w:line="240" w:lineRule="auto"/>
              <w:ind w:left="387"/>
              <w:rPr>
                <w:sz w:val="18"/>
                <w:szCs w:val="20"/>
              </w:rPr>
            </w:pPr>
          </w:p>
        </w:tc>
      </w:tr>
    </w:tbl>
    <w:p w14:paraId="122FDDCF" w14:textId="77777777" w:rsidR="00AF5CE4" w:rsidRPr="00E924FE" w:rsidRDefault="00AF5CE4" w:rsidP="00E924FE">
      <w:pPr>
        <w:rPr>
          <w:sz w:val="14"/>
        </w:rPr>
      </w:pPr>
    </w:p>
    <w:sectPr w:rsidR="00AF5CE4" w:rsidRPr="00E924FE" w:rsidSect="00342B66">
      <w:footerReference w:type="default" r:id="rId15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7BE8" w14:textId="77777777" w:rsidR="00097A0D" w:rsidRDefault="00097A0D" w:rsidP="00342B66">
      <w:pPr>
        <w:spacing w:after="0" w:line="240" w:lineRule="auto"/>
      </w:pPr>
      <w:r>
        <w:separator/>
      </w:r>
    </w:p>
  </w:endnote>
  <w:endnote w:type="continuationSeparator" w:id="0">
    <w:p w14:paraId="0AC64BBA" w14:textId="77777777" w:rsidR="00097A0D" w:rsidRDefault="00097A0D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447D" w14:textId="77777777" w:rsidR="002C5216" w:rsidRDefault="002C5216" w:rsidP="00DC6119">
    <w:pPr>
      <w:pStyle w:val="Footer"/>
      <w:tabs>
        <w:tab w:val="clear" w:pos="9026"/>
        <w:tab w:val="right" w:pos="219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EF62" w14:textId="77777777" w:rsidR="00097A0D" w:rsidRDefault="00097A0D" w:rsidP="00342B66">
      <w:pPr>
        <w:spacing w:after="0" w:line="240" w:lineRule="auto"/>
      </w:pPr>
      <w:r>
        <w:separator/>
      </w:r>
    </w:p>
  </w:footnote>
  <w:footnote w:type="continuationSeparator" w:id="0">
    <w:p w14:paraId="57B8BAB0" w14:textId="77777777" w:rsidR="00097A0D" w:rsidRDefault="00097A0D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69"/>
        </w:tabs>
        <w:ind w:left="34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89"/>
        </w:tabs>
        <w:ind w:left="41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49"/>
        </w:tabs>
        <w:ind w:left="4549" w:hanging="360"/>
      </w:pPr>
      <w:rPr>
        <w:rFonts w:ascii="OpenSymbol" w:hAnsi="OpenSymbol" w:cs="OpenSymbol"/>
      </w:rPr>
    </w:lvl>
  </w:abstractNum>
  <w:abstractNum w:abstractNumId="1" w15:restartNumberingAfterBreak="0">
    <w:nsid w:val="1225576A"/>
    <w:multiLevelType w:val="hybridMultilevel"/>
    <w:tmpl w:val="68BC5428"/>
    <w:lvl w:ilvl="0" w:tplc="5C606018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050AE2"/>
    <w:multiLevelType w:val="multilevel"/>
    <w:tmpl w:val="5E60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A2FA6"/>
    <w:multiLevelType w:val="hybridMultilevel"/>
    <w:tmpl w:val="36AE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0AC9"/>
    <w:multiLevelType w:val="hybridMultilevel"/>
    <w:tmpl w:val="EF24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37F8C"/>
    <w:multiLevelType w:val="hybridMultilevel"/>
    <w:tmpl w:val="E680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0412A"/>
    <w:multiLevelType w:val="hybridMultilevel"/>
    <w:tmpl w:val="56402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0023C"/>
    <w:multiLevelType w:val="hybridMultilevel"/>
    <w:tmpl w:val="1CC037DE"/>
    <w:lvl w:ilvl="0" w:tplc="0304342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9A1AC5"/>
    <w:multiLevelType w:val="hybridMultilevel"/>
    <w:tmpl w:val="664A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641E"/>
    <w:multiLevelType w:val="hybridMultilevel"/>
    <w:tmpl w:val="4D9C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48B4"/>
    <w:multiLevelType w:val="hybridMultilevel"/>
    <w:tmpl w:val="EFB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26113"/>
    <w:multiLevelType w:val="hybridMultilevel"/>
    <w:tmpl w:val="D37A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C4877"/>
    <w:multiLevelType w:val="hybridMultilevel"/>
    <w:tmpl w:val="5A4C9AC4"/>
    <w:lvl w:ilvl="0" w:tplc="46629E4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D1908"/>
    <w:multiLevelType w:val="multilevel"/>
    <w:tmpl w:val="E85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6422605">
    <w:abstractNumId w:val="11"/>
  </w:num>
  <w:num w:numId="2" w16cid:durableId="341901793">
    <w:abstractNumId w:val="13"/>
  </w:num>
  <w:num w:numId="3" w16cid:durableId="1684279357">
    <w:abstractNumId w:val="12"/>
  </w:num>
  <w:num w:numId="4" w16cid:durableId="1655377013">
    <w:abstractNumId w:val="1"/>
  </w:num>
  <w:num w:numId="5" w16cid:durableId="1234925132">
    <w:abstractNumId w:val="7"/>
  </w:num>
  <w:num w:numId="6" w16cid:durableId="1612473065">
    <w:abstractNumId w:val="6"/>
  </w:num>
  <w:num w:numId="7" w16cid:durableId="673726997">
    <w:abstractNumId w:val="8"/>
  </w:num>
  <w:num w:numId="8" w16cid:durableId="413475434">
    <w:abstractNumId w:val="10"/>
  </w:num>
  <w:num w:numId="9" w16cid:durableId="839346294">
    <w:abstractNumId w:val="4"/>
  </w:num>
  <w:num w:numId="10" w16cid:durableId="407074776">
    <w:abstractNumId w:val="2"/>
  </w:num>
  <w:num w:numId="11" w16cid:durableId="380326364">
    <w:abstractNumId w:val="14"/>
  </w:num>
  <w:num w:numId="12" w16cid:durableId="1810592977">
    <w:abstractNumId w:val="5"/>
  </w:num>
  <w:num w:numId="13" w16cid:durableId="2006083620">
    <w:abstractNumId w:val="0"/>
  </w:num>
  <w:num w:numId="14" w16cid:durableId="1170750188">
    <w:abstractNumId w:val="3"/>
  </w:num>
  <w:num w:numId="15" w16cid:durableId="87708162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66"/>
    <w:rsid w:val="00006262"/>
    <w:rsid w:val="000074D6"/>
    <w:rsid w:val="000211E4"/>
    <w:rsid w:val="000215A7"/>
    <w:rsid w:val="00032647"/>
    <w:rsid w:val="00041D09"/>
    <w:rsid w:val="000520A8"/>
    <w:rsid w:val="000646FC"/>
    <w:rsid w:val="000652FB"/>
    <w:rsid w:val="00065E7B"/>
    <w:rsid w:val="00071BF3"/>
    <w:rsid w:val="00085798"/>
    <w:rsid w:val="00085E00"/>
    <w:rsid w:val="00093B6A"/>
    <w:rsid w:val="00097A0D"/>
    <w:rsid w:val="000A7E5E"/>
    <w:rsid w:val="000D12C0"/>
    <w:rsid w:val="000D5B64"/>
    <w:rsid w:val="000E063F"/>
    <w:rsid w:val="000E1104"/>
    <w:rsid w:val="000F06C8"/>
    <w:rsid w:val="000F1968"/>
    <w:rsid w:val="000F1B3A"/>
    <w:rsid w:val="000F2CBE"/>
    <w:rsid w:val="00101F3D"/>
    <w:rsid w:val="00105438"/>
    <w:rsid w:val="00122459"/>
    <w:rsid w:val="001238FF"/>
    <w:rsid w:val="0013113D"/>
    <w:rsid w:val="00150D42"/>
    <w:rsid w:val="00154B55"/>
    <w:rsid w:val="00156AE0"/>
    <w:rsid w:val="00165F88"/>
    <w:rsid w:val="00196A76"/>
    <w:rsid w:val="001A72ED"/>
    <w:rsid w:val="001B607B"/>
    <w:rsid w:val="001D6A0B"/>
    <w:rsid w:val="001E572B"/>
    <w:rsid w:val="001F7699"/>
    <w:rsid w:val="00206705"/>
    <w:rsid w:val="00215BBE"/>
    <w:rsid w:val="00216711"/>
    <w:rsid w:val="00221407"/>
    <w:rsid w:val="00231896"/>
    <w:rsid w:val="00251E53"/>
    <w:rsid w:val="00264F8F"/>
    <w:rsid w:val="00274FB3"/>
    <w:rsid w:val="002942E3"/>
    <w:rsid w:val="002A0A01"/>
    <w:rsid w:val="002A3343"/>
    <w:rsid w:val="002A369E"/>
    <w:rsid w:val="002B35CF"/>
    <w:rsid w:val="002C5216"/>
    <w:rsid w:val="002C6686"/>
    <w:rsid w:val="002C7177"/>
    <w:rsid w:val="002E30A8"/>
    <w:rsid w:val="00301091"/>
    <w:rsid w:val="00315CF9"/>
    <w:rsid w:val="00317612"/>
    <w:rsid w:val="00335ECB"/>
    <w:rsid w:val="003428A3"/>
    <w:rsid w:val="00342B66"/>
    <w:rsid w:val="003628BA"/>
    <w:rsid w:val="00365290"/>
    <w:rsid w:val="00371363"/>
    <w:rsid w:val="003723B1"/>
    <w:rsid w:val="00386B91"/>
    <w:rsid w:val="00391016"/>
    <w:rsid w:val="003970DE"/>
    <w:rsid w:val="003A4B22"/>
    <w:rsid w:val="003A6ABC"/>
    <w:rsid w:val="003A6D38"/>
    <w:rsid w:val="003B268A"/>
    <w:rsid w:val="003D521F"/>
    <w:rsid w:val="003E1721"/>
    <w:rsid w:val="003E2D26"/>
    <w:rsid w:val="003F42A7"/>
    <w:rsid w:val="004207D9"/>
    <w:rsid w:val="00423E75"/>
    <w:rsid w:val="00433563"/>
    <w:rsid w:val="00434FE0"/>
    <w:rsid w:val="00443F0C"/>
    <w:rsid w:val="004558C3"/>
    <w:rsid w:val="00456359"/>
    <w:rsid w:val="00456FE4"/>
    <w:rsid w:val="004608A0"/>
    <w:rsid w:val="00493310"/>
    <w:rsid w:val="00493C75"/>
    <w:rsid w:val="004B002B"/>
    <w:rsid w:val="004B06A2"/>
    <w:rsid w:val="004B13CE"/>
    <w:rsid w:val="004D6A58"/>
    <w:rsid w:val="004D722A"/>
    <w:rsid w:val="004E4EA6"/>
    <w:rsid w:val="005008B4"/>
    <w:rsid w:val="005210F6"/>
    <w:rsid w:val="00522F62"/>
    <w:rsid w:val="00535FC6"/>
    <w:rsid w:val="005424D4"/>
    <w:rsid w:val="0055003F"/>
    <w:rsid w:val="00564252"/>
    <w:rsid w:val="00573548"/>
    <w:rsid w:val="00576F59"/>
    <w:rsid w:val="005773AC"/>
    <w:rsid w:val="00595BC7"/>
    <w:rsid w:val="00596B1B"/>
    <w:rsid w:val="005A4B07"/>
    <w:rsid w:val="005B155D"/>
    <w:rsid w:val="005B328B"/>
    <w:rsid w:val="005D0D3A"/>
    <w:rsid w:val="005D2863"/>
    <w:rsid w:val="005F3A41"/>
    <w:rsid w:val="005F4996"/>
    <w:rsid w:val="006047B8"/>
    <w:rsid w:val="0062155F"/>
    <w:rsid w:val="0062627B"/>
    <w:rsid w:val="00633A46"/>
    <w:rsid w:val="00645EAB"/>
    <w:rsid w:val="00654B96"/>
    <w:rsid w:val="0066162D"/>
    <w:rsid w:val="00661A95"/>
    <w:rsid w:val="006702FA"/>
    <w:rsid w:val="00672469"/>
    <w:rsid w:val="006821E2"/>
    <w:rsid w:val="00685D9A"/>
    <w:rsid w:val="00685F2F"/>
    <w:rsid w:val="006A5036"/>
    <w:rsid w:val="006B2BB0"/>
    <w:rsid w:val="006C6CE5"/>
    <w:rsid w:val="007204D7"/>
    <w:rsid w:val="00724838"/>
    <w:rsid w:val="00733E3F"/>
    <w:rsid w:val="007402A8"/>
    <w:rsid w:val="00740E42"/>
    <w:rsid w:val="007438A3"/>
    <w:rsid w:val="00771128"/>
    <w:rsid w:val="007735A6"/>
    <w:rsid w:val="00782E54"/>
    <w:rsid w:val="00783971"/>
    <w:rsid w:val="00790238"/>
    <w:rsid w:val="00790F51"/>
    <w:rsid w:val="007920F5"/>
    <w:rsid w:val="007931DE"/>
    <w:rsid w:val="00794B91"/>
    <w:rsid w:val="007A43C7"/>
    <w:rsid w:val="007A65FA"/>
    <w:rsid w:val="007A724C"/>
    <w:rsid w:val="007A743D"/>
    <w:rsid w:val="007D2D74"/>
    <w:rsid w:val="007D5462"/>
    <w:rsid w:val="007E321C"/>
    <w:rsid w:val="007E4832"/>
    <w:rsid w:val="007F2508"/>
    <w:rsid w:val="007F65F6"/>
    <w:rsid w:val="00800587"/>
    <w:rsid w:val="008107A2"/>
    <w:rsid w:val="008310BF"/>
    <w:rsid w:val="008450B1"/>
    <w:rsid w:val="00865A80"/>
    <w:rsid w:val="00873DC1"/>
    <w:rsid w:val="00880ABD"/>
    <w:rsid w:val="00883149"/>
    <w:rsid w:val="008962AD"/>
    <w:rsid w:val="008A13C0"/>
    <w:rsid w:val="008A30E2"/>
    <w:rsid w:val="008B677C"/>
    <w:rsid w:val="008B7133"/>
    <w:rsid w:val="008E5A58"/>
    <w:rsid w:val="00905923"/>
    <w:rsid w:val="00907160"/>
    <w:rsid w:val="00917235"/>
    <w:rsid w:val="009177C6"/>
    <w:rsid w:val="0093408F"/>
    <w:rsid w:val="00942C85"/>
    <w:rsid w:val="00976A29"/>
    <w:rsid w:val="00982939"/>
    <w:rsid w:val="009874D5"/>
    <w:rsid w:val="009A220E"/>
    <w:rsid w:val="009A4FB3"/>
    <w:rsid w:val="009C6A63"/>
    <w:rsid w:val="009D72CE"/>
    <w:rsid w:val="009E02D1"/>
    <w:rsid w:val="009E1F70"/>
    <w:rsid w:val="009E44E6"/>
    <w:rsid w:val="00A01723"/>
    <w:rsid w:val="00A07AFC"/>
    <w:rsid w:val="00A1775E"/>
    <w:rsid w:val="00A275A9"/>
    <w:rsid w:val="00A30DBB"/>
    <w:rsid w:val="00A37308"/>
    <w:rsid w:val="00A42AB7"/>
    <w:rsid w:val="00A44E8F"/>
    <w:rsid w:val="00A45C15"/>
    <w:rsid w:val="00A6663B"/>
    <w:rsid w:val="00A75117"/>
    <w:rsid w:val="00A86E33"/>
    <w:rsid w:val="00A965AB"/>
    <w:rsid w:val="00AA1BA3"/>
    <w:rsid w:val="00AC1DDE"/>
    <w:rsid w:val="00AD2CC3"/>
    <w:rsid w:val="00AD5EF2"/>
    <w:rsid w:val="00AE1455"/>
    <w:rsid w:val="00AF163D"/>
    <w:rsid w:val="00AF221F"/>
    <w:rsid w:val="00AF5CE4"/>
    <w:rsid w:val="00B064B6"/>
    <w:rsid w:val="00B12937"/>
    <w:rsid w:val="00B16B5C"/>
    <w:rsid w:val="00B17B5D"/>
    <w:rsid w:val="00B22051"/>
    <w:rsid w:val="00B3324B"/>
    <w:rsid w:val="00B359B0"/>
    <w:rsid w:val="00B37796"/>
    <w:rsid w:val="00B433B9"/>
    <w:rsid w:val="00B52E1C"/>
    <w:rsid w:val="00B714BA"/>
    <w:rsid w:val="00BB05D8"/>
    <w:rsid w:val="00BB1CBE"/>
    <w:rsid w:val="00BB7B6F"/>
    <w:rsid w:val="00BE4B1B"/>
    <w:rsid w:val="00C2002A"/>
    <w:rsid w:val="00C63B84"/>
    <w:rsid w:val="00C65E03"/>
    <w:rsid w:val="00C6611B"/>
    <w:rsid w:val="00C71B67"/>
    <w:rsid w:val="00C752F5"/>
    <w:rsid w:val="00C80BCC"/>
    <w:rsid w:val="00C83B7D"/>
    <w:rsid w:val="00C91F8B"/>
    <w:rsid w:val="00CB2E64"/>
    <w:rsid w:val="00CB79BE"/>
    <w:rsid w:val="00CC0783"/>
    <w:rsid w:val="00CD379E"/>
    <w:rsid w:val="00CF1183"/>
    <w:rsid w:val="00CF3543"/>
    <w:rsid w:val="00D06F87"/>
    <w:rsid w:val="00D11C3B"/>
    <w:rsid w:val="00D21959"/>
    <w:rsid w:val="00D21A7C"/>
    <w:rsid w:val="00D34D0C"/>
    <w:rsid w:val="00D4226B"/>
    <w:rsid w:val="00D43C7A"/>
    <w:rsid w:val="00D643E1"/>
    <w:rsid w:val="00D73140"/>
    <w:rsid w:val="00D86CB5"/>
    <w:rsid w:val="00D938FF"/>
    <w:rsid w:val="00D9503D"/>
    <w:rsid w:val="00D96BEC"/>
    <w:rsid w:val="00DA2254"/>
    <w:rsid w:val="00DA37A0"/>
    <w:rsid w:val="00DA3A7E"/>
    <w:rsid w:val="00DB257D"/>
    <w:rsid w:val="00DC2DA4"/>
    <w:rsid w:val="00DC6119"/>
    <w:rsid w:val="00DD542E"/>
    <w:rsid w:val="00DE742D"/>
    <w:rsid w:val="00DF1532"/>
    <w:rsid w:val="00DF1716"/>
    <w:rsid w:val="00DF3BC6"/>
    <w:rsid w:val="00E012D2"/>
    <w:rsid w:val="00E03B2B"/>
    <w:rsid w:val="00E14725"/>
    <w:rsid w:val="00E243C9"/>
    <w:rsid w:val="00E2671D"/>
    <w:rsid w:val="00E26E06"/>
    <w:rsid w:val="00E27224"/>
    <w:rsid w:val="00E3175E"/>
    <w:rsid w:val="00E3383F"/>
    <w:rsid w:val="00E6366D"/>
    <w:rsid w:val="00E742CF"/>
    <w:rsid w:val="00E75F30"/>
    <w:rsid w:val="00E924FE"/>
    <w:rsid w:val="00E9366C"/>
    <w:rsid w:val="00EA7245"/>
    <w:rsid w:val="00EA7860"/>
    <w:rsid w:val="00EB1BF9"/>
    <w:rsid w:val="00EB7974"/>
    <w:rsid w:val="00ED45F1"/>
    <w:rsid w:val="00ED6963"/>
    <w:rsid w:val="00EE12E5"/>
    <w:rsid w:val="00EE4309"/>
    <w:rsid w:val="00EE5054"/>
    <w:rsid w:val="00EF7472"/>
    <w:rsid w:val="00F008D2"/>
    <w:rsid w:val="00F0330F"/>
    <w:rsid w:val="00F0632A"/>
    <w:rsid w:val="00F10145"/>
    <w:rsid w:val="00F15692"/>
    <w:rsid w:val="00F16211"/>
    <w:rsid w:val="00F166A2"/>
    <w:rsid w:val="00F23C7C"/>
    <w:rsid w:val="00F23F13"/>
    <w:rsid w:val="00F25585"/>
    <w:rsid w:val="00F3470A"/>
    <w:rsid w:val="00F40CC7"/>
    <w:rsid w:val="00F5252F"/>
    <w:rsid w:val="00F56BD2"/>
    <w:rsid w:val="00F655F3"/>
    <w:rsid w:val="00F749FE"/>
    <w:rsid w:val="00F9404E"/>
    <w:rsid w:val="00FA28CD"/>
    <w:rsid w:val="00FC29B2"/>
    <w:rsid w:val="00FC54A9"/>
    <w:rsid w:val="00FD6D40"/>
    <w:rsid w:val="00FD6E70"/>
    <w:rsid w:val="00FF0A5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17FC3"/>
  <w15:chartTrackingRefBased/>
  <w15:docId w15:val="{98C258BA-C416-DE4B-A04F-D930DA2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8B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342B66"/>
    <w:rPr>
      <w:rFonts w:cs="Times New Roman"/>
    </w:rPr>
  </w:style>
  <w:style w:type="paragraph" w:styleId="Footer">
    <w:name w:val="footer"/>
    <w:basedOn w:val="Normal"/>
    <w:link w:val="FooterChar"/>
    <w:semiHidden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342B66"/>
    <w:rPr>
      <w:rFonts w:cs="Times New Roman"/>
    </w:rPr>
  </w:style>
  <w:style w:type="table" w:styleId="TableGrid">
    <w:name w:val="Table Grid"/>
    <w:basedOn w:val="TableNormal"/>
    <w:rsid w:val="00342B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semiHidden/>
    <w:rsid w:val="008A13C0"/>
    <w:rPr>
      <w:rFonts w:cs="Times New Roman"/>
      <w:color w:val="0000FF"/>
      <w:u w:val="single"/>
    </w:rPr>
  </w:style>
  <w:style w:type="paragraph" w:customStyle="1" w:styleId="Default">
    <w:name w:val="Default"/>
    <w:rsid w:val="00ED45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731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LOsbullets">
    <w:name w:val="LOs bullets"/>
    <w:basedOn w:val="Normal"/>
    <w:rsid w:val="003A6D38"/>
    <w:pPr>
      <w:numPr>
        <w:numId w:val="2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/>
      <w:color w:val="1F3864"/>
      <w:sz w:val="20"/>
      <w:szCs w:val="24"/>
    </w:rPr>
  </w:style>
  <w:style w:type="paragraph" w:customStyle="1" w:styleId="paragraph">
    <w:name w:val="paragraph"/>
    <w:basedOn w:val="Normal"/>
    <w:rsid w:val="00FC54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C54A9"/>
  </w:style>
  <w:style w:type="character" w:customStyle="1" w:styleId="eop">
    <w:name w:val="eop"/>
    <w:basedOn w:val="DefaultParagraphFont"/>
    <w:rsid w:val="00FC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5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3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9" ma:contentTypeDescription="Create a new document." ma:contentTypeScope="" ma:versionID="6273d40cb9bbc81e913b57e1b60ffad4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dc22d1a34d83d2499663b3e98c461865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20FD4-09D5-4ADD-A330-8C57CD2DF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65803-949E-4E9D-BE08-71FD65CE522B}"/>
</file>

<file path=customXml/itemProps3.xml><?xml version="1.0" encoding="utf-8"?>
<ds:datastoreItem xmlns:ds="http://schemas.openxmlformats.org/officeDocument/2006/customXml" ds:itemID="{ED1DFD08-152C-4B80-BD1F-D9076C6EF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D2C0D-2A74-4B67-8371-28A4B44098B0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Overview for Year X</vt:lpstr>
    </vt:vector>
  </TitlesOfParts>
  <Company/>
  <LinksUpToDate>false</LinksUpToDate>
  <CharactersWithSpaces>456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3-5il_qXdAhUxyIUKHafOCBsQjRx6BAgBEAU&amp;url=https://antiquitynow.org/2013/05/23/todays-art-inspired-by-the-ancient-maya-and-aztec-civilizations/&amp;psig=AOvVaw2STKr7wS-VVbyT2798gRSQ&amp;ust=1536309802950008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Overview for Year X</dc:title>
  <dc:subject/>
  <dc:creator>Michael Tidd</dc:creator>
  <cp:keywords/>
  <dc:description/>
  <cp:lastModifiedBy>Erika Banfield</cp:lastModifiedBy>
  <cp:revision>2</cp:revision>
  <cp:lastPrinted>2016-10-04T06:58:00Z</cp:lastPrinted>
  <dcterms:created xsi:type="dcterms:W3CDTF">2025-09-05T12:44:00Z</dcterms:created>
  <dcterms:modified xsi:type="dcterms:W3CDTF">2025-09-05T12:44:00Z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0x0101008BF226BC5149814F8C2B28C8155D305A</vt:lpwstr>
  </property>
  <property fmtid="{D5CDD505-2E9C-101B-9397-08002B2CF9AE}" pid="5" name="MediaServiceImageTags">
    <vt:lpwstr/>
  </property>
</Properties>
</file>