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F06" w14:textId="77777777" w:rsidR="00CC4E4A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2C659EA2" w14:textId="6F3F2C49" w:rsidR="00511200" w:rsidRPr="00AF5090" w:rsidRDefault="008115A2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PSHE</w:t>
      </w:r>
      <w:r w:rsidR="00511200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Action Plan </w:t>
      </w:r>
      <w:r w:rsidR="00CC4E4A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202</w:t>
      </w:r>
      <w:r w:rsidR="00881162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4</w:t>
      </w:r>
      <w:r w:rsidR="00CC4E4A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- 202</w:t>
      </w:r>
      <w:r w:rsidR="00881162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76"/>
        <w:gridCol w:w="1741"/>
        <w:gridCol w:w="706"/>
        <w:gridCol w:w="360"/>
        <w:gridCol w:w="1245"/>
        <w:gridCol w:w="1041"/>
        <w:gridCol w:w="808"/>
        <w:gridCol w:w="712"/>
        <w:gridCol w:w="466"/>
        <w:gridCol w:w="1686"/>
        <w:gridCol w:w="150"/>
        <w:gridCol w:w="2804"/>
      </w:tblGrid>
      <w:tr w:rsidR="00511200" w:rsidRPr="00AF5090" w14:paraId="77589220" w14:textId="77777777" w:rsidTr="00CC4E4A">
        <w:tc>
          <w:tcPr>
            <w:tcW w:w="13948" w:type="dxa"/>
            <w:gridSpan w:val="13"/>
            <w:shd w:val="clear" w:color="auto" w:fill="B6DDE8"/>
          </w:tcPr>
          <w:p w14:paraId="3D7CC9DA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511200" w:rsidRPr="00AF5090" w14:paraId="71DAA56F" w14:textId="77777777" w:rsidTr="00FD2AFF">
        <w:tc>
          <w:tcPr>
            <w:tcW w:w="4676" w:type="dxa"/>
            <w:gridSpan w:val="4"/>
            <w:shd w:val="clear" w:color="auto" w:fill="auto"/>
          </w:tcPr>
          <w:p w14:paraId="1BEABEFA" w14:textId="77777777" w:rsidR="00511200" w:rsidRPr="00CC4E4A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17AD3F4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C618B6A" w14:textId="1C631D59" w:rsidR="00511200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n-GB"/>
              </w:rPr>
              <w:t>Priority 1-</w:t>
            </w: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Monitor the statutory requirements within the curriculum being taught alongside the </w:t>
            </w:r>
            <w:r w:rsidR="0091394E" w:rsidRPr="009139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coverage.</w:t>
            </w:r>
          </w:p>
          <w:p w14:paraId="339A26CB" w14:textId="01AAB7CD" w:rsidR="009E3D2F" w:rsidRPr="0091394E" w:rsidRDefault="009E3D2F" w:rsidP="009E3D2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n-GB"/>
              </w:rPr>
              <w:t>Priority 2</w:t>
            </w: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– </w:t>
            </w:r>
            <w:r w:rsidR="008115A2" w:rsidRPr="009139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Ensure opportunities for writing.</w:t>
            </w:r>
          </w:p>
          <w:p w14:paraId="752E4EAD" w14:textId="5540040E" w:rsidR="00511200" w:rsidRPr="0091394E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n-GB"/>
              </w:rPr>
              <w:t xml:space="preserve">Priority </w:t>
            </w:r>
            <w:r w:rsidR="009E3D2F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n-GB"/>
              </w:rPr>
              <w:t>3</w:t>
            </w: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– </w:t>
            </w:r>
            <w:r w:rsidR="008115A2" w:rsidRPr="0091394E">
              <w:rPr>
                <w:rFonts w:ascii="Tahoma" w:eastAsia="Times New Roman" w:hAnsi="Tahoma" w:cs="Tahoma"/>
                <w:bCs/>
                <w:sz w:val="16"/>
                <w:szCs w:val="16"/>
                <w:lang w:eastAsia="en-GB"/>
              </w:rPr>
              <w:t>Assess knowledge and understanding of</w:t>
            </w:r>
            <w:r w:rsidR="008F2DF8">
              <w:rPr>
                <w:rFonts w:ascii="Tahoma" w:eastAsia="Times New Roman" w:hAnsi="Tahoma" w:cs="Tahoma"/>
                <w:bCs/>
                <w:sz w:val="16"/>
                <w:szCs w:val="16"/>
                <w:lang w:eastAsia="en-GB"/>
              </w:rPr>
              <w:t xml:space="preserve"> character</w:t>
            </w:r>
            <w:r w:rsidR="008115A2" w:rsidRPr="0091394E">
              <w:rPr>
                <w:rFonts w:ascii="Tahoma" w:eastAsia="Times New Roman" w:hAnsi="Tahoma" w:cs="Tahoma"/>
                <w:bCs/>
                <w:sz w:val="16"/>
                <w:szCs w:val="16"/>
                <w:lang w:eastAsia="en-GB"/>
              </w:rPr>
              <w:t>.</w:t>
            </w:r>
          </w:p>
          <w:p w14:paraId="0C8D35B7" w14:textId="0F95EF97" w:rsidR="00F17A5E" w:rsidRPr="0091394E" w:rsidRDefault="00511200" w:rsidP="00F17A5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GB"/>
              </w:rPr>
            </w:pP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n-GB"/>
              </w:rPr>
              <w:t xml:space="preserve">Priority </w:t>
            </w:r>
            <w:r w:rsidR="009E3D2F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n-GB"/>
              </w:rPr>
              <w:t>4</w:t>
            </w:r>
            <w:r w:rsidRPr="009139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– </w:t>
            </w:r>
            <w:r w:rsidR="00514DA5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develop children’s confidence to </w:t>
            </w:r>
            <w:r w:rsidR="00BD2EF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present.</w:t>
            </w:r>
          </w:p>
          <w:p w14:paraId="743F58A6" w14:textId="77777777" w:rsidR="00CC4E4A" w:rsidRP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454" w:type="dxa"/>
            <w:gridSpan w:val="4"/>
            <w:shd w:val="clear" w:color="auto" w:fill="auto"/>
          </w:tcPr>
          <w:p w14:paraId="3D38D7D5" w14:textId="77777777" w:rsidR="00511200" w:rsidRPr="00CC4E4A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9"/>
                <w:szCs w:val="24"/>
                <w:lang w:eastAsia="en-GB"/>
              </w:rPr>
              <w:t>Year</w:t>
            </w:r>
          </w:p>
          <w:p w14:paraId="48BCE636" w14:textId="73B474FB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</w:t>
            </w:r>
            <w:r w:rsidR="006A35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="00CC4E4A" w:rsidRPr="00CC4E4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-202</w:t>
            </w:r>
            <w:r w:rsidR="006A35E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  <w:p w14:paraId="11D88BAC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B730819" w14:textId="77777777" w:rsidR="00511200" w:rsidRPr="00CC4E4A" w:rsidRDefault="00511200" w:rsidP="006469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818" w:type="dxa"/>
            <w:gridSpan w:val="5"/>
            <w:shd w:val="clear" w:color="auto" w:fill="auto"/>
          </w:tcPr>
          <w:p w14:paraId="470A6CE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3CF67C66" wp14:editId="570F337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55880</wp:posOffset>
                  </wp:positionV>
                  <wp:extent cx="171450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1360" y="20945"/>
                      <wp:lineTo x="21360" y="0"/>
                      <wp:lineTo x="0" y="0"/>
                    </wp:wrapPolygon>
                  </wp:wrapThrough>
                  <wp:docPr id="1" name="Picture 1" descr="Weald Community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ld Community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33" b="21667"/>
                          <a:stretch/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0131EF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26E5915E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50067A3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238BA397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3F0FAB40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57299675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17DE908" w14:textId="4072A4E3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Lead person accountable for the plan: </w:t>
            </w:r>
            <w:r w:rsidR="00514DA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David Pyle</w:t>
            </w:r>
          </w:p>
          <w:p w14:paraId="0661D2A5" w14:textId="77777777" w:rsidR="00511200" w:rsidRPr="00CC4E4A" w:rsidRDefault="00511200" w:rsidP="00CC4E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11200" w:rsidRPr="00AF5090" w14:paraId="4BA11DC5" w14:textId="77777777" w:rsidTr="00FD2AFF">
        <w:tc>
          <w:tcPr>
            <w:tcW w:w="2229" w:type="dxa"/>
            <w:gridSpan w:val="2"/>
            <w:shd w:val="clear" w:color="auto" w:fill="B6DDE8"/>
          </w:tcPr>
          <w:p w14:paraId="6C097494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Success criteria:</w:t>
            </w:r>
          </w:p>
        </w:tc>
        <w:tc>
          <w:tcPr>
            <w:tcW w:w="11719" w:type="dxa"/>
            <w:gridSpan w:val="11"/>
            <w:shd w:val="clear" w:color="auto" w:fill="auto"/>
          </w:tcPr>
          <w:p w14:paraId="41CA4947" w14:textId="77777777" w:rsidR="0051120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  <w:p w14:paraId="0869F7D9" w14:textId="77777777" w:rsidR="00CC4E4A" w:rsidRPr="00AF5090" w:rsidRDefault="00CC4E4A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</w:p>
          <w:p w14:paraId="7B1C2799" w14:textId="480DBF35" w:rsidR="005A26FE" w:rsidRDefault="005A26FE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</w:t>
            </w:r>
            <w:r w:rsidRPr="005A2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hildren able to develop questioning and analysis around </w:t>
            </w:r>
            <w:r w:rsidR="008F2DF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PSHE/character </w:t>
            </w:r>
            <w:r w:rsidRPr="005A2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enquiry.</w:t>
            </w:r>
          </w:p>
          <w:p w14:paraId="4E44A7D0" w14:textId="435037FF" w:rsidR="00511200" w:rsidRPr="00CC4E4A" w:rsidRDefault="005A26FE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More examples of children’s writing about </w:t>
            </w:r>
            <w:r w:rsidR="00D965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PSHE topics.</w:t>
            </w:r>
          </w:p>
          <w:p w14:paraId="3AE6BB91" w14:textId="0C95411C" w:rsidR="00511200" w:rsidRPr="00CC4E4A" w:rsidRDefault="00F03418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PSHE</w:t>
            </w:r>
            <w:r w:rsidR="00511200"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curriculum to be delivered across the school with clear progression using </w:t>
            </w:r>
            <w:r w:rsidR="00D965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character programme.</w:t>
            </w:r>
          </w:p>
          <w:p w14:paraId="3405BA74" w14:textId="774D3A1F" w:rsidR="00511200" w:rsidRPr="00CC4E4A" w:rsidRDefault="00F151D5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</w:t>
            </w:r>
            <w:r w:rsidR="005A2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D9653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share their work with confidence and present to the </w:t>
            </w:r>
            <w:r w:rsidR="00BD2E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other classes.</w:t>
            </w:r>
            <w:r w:rsidR="00511200"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  <w:p w14:paraId="5ACED3D3" w14:textId="77777777" w:rsidR="00CC4E4A" w:rsidRPr="00AF5090" w:rsidRDefault="00CC4E4A" w:rsidP="00CC4E4A">
            <w:pPr>
              <w:pStyle w:val="ListParagraph"/>
              <w:spacing w:after="0" w:line="240" w:lineRule="auto"/>
              <w:ind w:left="1440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</w:p>
        </w:tc>
      </w:tr>
      <w:tr w:rsidR="00461347" w:rsidRPr="00AF5090" w14:paraId="0633C322" w14:textId="77777777" w:rsidTr="00FD2AFF">
        <w:tc>
          <w:tcPr>
            <w:tcW w:w="5036" w:type="dxa"/>
            <w:gridSpan w:val="5"/>
            <w:shd w:val="clear" w:color="auto" w:fill="auto"/>
          </w:tcPr>
          <w:p w14:paraId="7EFFD96B" w14:textId="574F9E64" w:rsidR="00461347" w:rsidRPr="00CC4E4A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Intent</w:t>
            </w:r>
          </w:p>
        </w:tc>
        <w:tc>
          <w:tcPr>
            <w:tcW w:w="2286" w:type="dxa"/>
            <w:gridSpan w:val="2"/>
            <w:shd w:val="clear" w:color="auto" w:fill="auto"/>
          </w:tcPr>
          <w:p w14:paraId="3844C952" w14:textId="4E39A27D" w:rsidR="00461347" w:rsidRPr="00CC4E4A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Implementation 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7D900483" w14:textId="77777777" w:rsidR="00461347" w:rsidRPr="003C55BC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 Scale</w:t>
            </w:r>
          </w:p>
          <w:p w14:paraId="18DD1CD2" w14:textId="190A0456" w:rsidR="00461347" w:rsidRPr="00CC4E4A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and End dates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4C3AE77A" w14:textId="77777777" w:rsidR="00461347" w:rsidRPr="003C55BC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Training/CPD</w:t>
            </w:r>
          </w:p>
          <w:p w14:paraId="3456D868" w14:textId="0ACF151B" w:rsidR="00461347" w:rsidRPr="00CC4E4A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needs</w:t>
            </w:r>
          </w:p>
        </w:tc>
        <w:tc>
          <w:tcPr>
            <w:tcW w:w="2804" w:type="dxa"/>
            <w:shd w:val="clear" w:color="auto" w:fill="auto"/>
          </w:tcPr>
          <w:p w14:paraId="02B8CA41" w14:textId="76DBFF79" w:rsidR="00461347" w:rsidRPr="00CC4E4A" w:rsidRDefault="00461347" w:rsidP="0046134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Resources/Costs/Time</w:t>
            </w:r>
          </w:p>
        </w:tc>
      </w:tr>
      <w:tr w:rsidR="00134CAB" w:rsidRPr="00AF5090" w14:paraId="4DBB2D57" w14:textId="77777777" w:rsidTr="00FD2AFF">
        <w:tc>
          <w:tcPr>
            <w:tcW w:w="5036" w:type="dxa"/>
            <w:gridSpan w:val="5"/>
            <w:shd w:val="clear" w:color="auto" w:fill="auto"/>
          </w:tcPr>
          <w:p w14:paraId="52B04C31" w14:textId="11EC9286" w:rsidR="00134CAB" w:rsidRPr="003A6278" w:rsidRDefault="00134CAB" w:rsidP="00134C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A6278">
              <w:rPr>
                <w:rFonts w:ascii="Arial" w:hAnsi="Arial" w:cs="Arial"/>
                <w:sz w:val="20"/>
                <w:szCs w:val="20"/>
              </w:rPr>
              <w:t xml:space="preserve">Ensure quality of </w:t>
            </w:r>
            <w:r w:rsidR="001D105D">
              <w:rPr>
                <w:rFonts w:ascii="Arial" w:hAnsi="Arial" w:cs="Arial"/>
                <w:sz w:val="20"/>
                <w:szCs w:val="20"/>
              </w:rPr>
              <w:t>discussions and work</w:t>
            </w:r>
            <w:r w:rsidRPr="003A6278">
              <w:rPr>
                <w:rFonts w:ascii="Arial" w:hAnsi="Arial" w:cs="Arial"/>
                <w:sz w:val="20"/>
                <w:szCs w:val="20"/>
              </w:rPr>
              <w:t xml:space="preserve"> is of a good standard; children</w:t>
            </w:r>
            <w:r w:rsidR="001D105D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3A6278">
              <w:rPr>
                <w:rFonts w:ascii="Arial" w:hAnsi="Arial" w:cs="Arial"/>
                <w:sz w:val="20"/>
                <w:szCs w:val="20"/>
              </w:rPr>
              <w:t xml:space="preserve"> able to develop questioning and analysis around </w:t>
            </w:r>
            <w:r w:rsidR="001D105D">
              <w:rPr>
                <w:rFonts w:ascii="Arial" w:hAnsi="Arial" w:cs="Arial"/>
                <w:sz w:val="20"/>
                <w:szCs w:val="20"/>
              </w:rPr>
              <w:t>PSHE/Character</w:t>
            </w:r>
            <w:r w:rsidRPr="003A62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86" w:type="dxa"/>
            <w:gridSpan w:val="2"/>
            <w:shd w:val="clear" w:color="auto" w:fill="auto"/>
          </w:tcPr>
          <w:p w14:paraId="5067C8EB" w14:textId="4A018184" w:rsidR="00134CAB" w:rsidRPr="00134CAB" w:rsidRDefault="00134CAB" w:rsidP="00134C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34C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Development of children’s vocabulary </w:t>
            </w:r>
            <w:r w:rsidR="00F90E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through discussion </w:t>
            </w:r>
            <w:r w:rsidRPr="00134C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001D1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Character</w:t>
            </w:r>
            <w:r w:rsidR="006A1CA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doc)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3893C666" w14:textId="10C1B4D2" w:rsidR="00134CAB" w:rsidRPr="00134CAB" w:rsidRDefault="007254A5" w:rsidP="00134C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2387">
              <w:rPr>
                <w:rFonts w:ascii="Arial" w:hAnsi="Arial" w:cs="Arial"/>
                <w:sz w:val="20"/>
                <w:szCs w:val="20"/>
              </w:rPr>
              <w:t>Sept 2024- Sept 2025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82F0788" w14:textId="0609827B" w:rsidR="00134CAB" w:rsidRPr="00134CAB" w:rsidRDefault="00134CAB" w:rsidP="00134C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34C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35DF6D2B" w14:textId="77777777" w:rsidR="00134CAB" w:rsidRPr="00134CAB" w:rsidRDefault="00134CAB" w:rsidP="00134CA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4C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5F40A307" w14:textId="77777777" w:rsidR="00134CAB" w:rsidRPr="00134CAB" w:rsidRDefault="00134CAB" w:rsidP="00134C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8F4D4B" w:rsidRPr="00AF5090" w14:paraId="1DBDFF97" w14:textId="77777777" w:rsidTr="00FD2AFF">
        <w:tc>
          <w:tcPr>
            <w:tcW w:w="5036" w:type="dxa"/>
            <w:gridSpan w:val="5"/>
            <w:shd w:val="clear" w:color="auto" w:fill="auto"/>
          </w:tcPr>
          <w:p w14:paraId="409F6CFE" w14:textId="6A0D2444" w:rsidR="008F4D4B" w:rsidRPr="00A72387" w:rsidRDefault="008F4D4B" w:rsidP="008F4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opportunities for writing in </w:t>
            </w:r>
            <w:r w:rsidR="00F90EC3">
              <w:rPr>
                <w:rFonts w:ascii="Arial" w:hAnsi="Arial" w:cs="Arial"/>
                <w:sz w:val="20"/>
                <w:szCs w:val="20"/>
              </w:rPr>
              <w:t>PSHE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support writing across the curriculum</w:t>
            </w:r>
          </w:p>
        </w:tc>
        <w:tc>
          <w:tcPr>
            <w:tcW w:w="2286" w:type="dxa"/>
            <w:gridSpan w:val="2"/>
            <w:shd w:val="clear" w:color="auto" w:fill="auto"/>
          </w:tcPr>
          <w:p w14:paraId="3F252EA8" w14:textId="0EA205AE" w:rsidR="008F4D4B" w:rsidRPr="00A72387" w:rsidRDefault="00F6328A" w:rsidP="008F4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work being produced in class and the time to do it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107BA978" w14:textId="15A0ADD3" w:rsidR="008F4D4B" w:rsidRPr="00A72387" w:rsidRDefault="008F4D4B" w:rsidP="008F4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387">
              <w:rPr>
                <w:rFonts w:ascii="Arial" w:hAnsi="Arial" w:cs="Arial"/>
                <w:sz w:val="20"/>
                <w:szCs w:val="20"/>
              </w:rPr>
              <w:t>Sept 2024- Sept 2025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73210A2D" w14:textId="50393ED5" w:rsidR="008F4D4B" w:rsidRPr="003363E2" w:rsidRDefault="008F4D4B" w:rsidP="008F4D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363E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Staff meeting </w:t>
            </w:r>
          </w:p>
        </w:tc>
        <w:tc>
          <w:tcPr>
            <w:tcW w:w="2804" w:type="dxa"/>
            <w:shd w:val="clear" w:color="auto" w:fill="auto"/>
          </w:tcPr>
          <w:p w14:paraId="55905948" w14:textId="3E13BFB9" w:rsidR="008F4D4B" w:rsidRPr="003363E2" w:rsidRDefault="008F4D4B" w:rsidP="008F4D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363E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meeting.</w:t>
            </w:r>
          </w:p>
        </w:tc>
      </w:tr>
      <w:tr w:rsidR="00FD2AFF" w:rsidRPr="00AF5090" w14:paraId="6DF6D6CF" w14:textId="77777777" w:rsidTr="00FD2AFF">
        <w:tc>
          <w:tcPr>
            <w:tcW w:w="5036" w:type="dxa"/>
            <w:gridSpan w:val="5"/>
            <w:shd w:val="clear" w:color="auto" w:fill="auto"/>
          </w:tcPr>
          <w:p w14:paraId="0FA2F169" w14:textId="154C5DBF" w:rsidR="00FD2AFF" w:rsidRPr="00A72387" w:rsidRDefault="00FD2AFF" w:rsidP="00FD2A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Continuously assess children to monitor impact and attainment</w:t>
            </w:r>
            <w:r w:rsidR="004218F5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of character.</w:t>
            </w:r>
          </w:p>
          <w:p w14:paraId="79BFDC4B" w14:textId="77777777" w:rsidR="00FD2AFF" w:rsidRPr="00A72387" w:rsidRDefault="00FD2AFF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507325C7" w14:textId="3AF3FD7B" w:rsidR="00FD2AFF" w:rsidRPr="00A72387" w:rsidRDefault="00FD2AFF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Quality of planning, use of resources </w:t>
            </w:r>
            <w:r w:rsidR="004218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develop </w:t>
            </w:r>
            <w:r w:rsidR="002F3E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questioning</w:t>
            </w: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351B18"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F3E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Sharing of work and compiling of evidence.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6C7D2692" w14:textId="026982E1" w:rsidR="00FD2AFF" w:rsidRPr="00A72387" w:rsidRDefault="00FD2AFF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83DA2BB" w14:textId="24353CB8" w:rsidR="00FD2AFF" w:rsidRPr="00A72387" w:rsidRDefault="00FD2AFF" w:rsidP="00FD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7760E9F8" w14:textId="77777777" w:rsidR="00FD2AFF" w:rsidRPr="00A72387" w:rsidRDefault="00FD2AFF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0F98A4CC" w14:textId="5BFCBEF6" w:rsidR="00FD2AFF" w:rsidRPr="00A72387" w:rsidRDefault="00FD2AFF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</w:tc>
      </w:tr>
      <w:tr w:rsidR="002F3EAF" w:rsidRPr="00AF5090" w14:paraId="4144B2EA" w14:textId="77777777" w:rsidTr="00FD2AFF">
        <w:tc>
          <w:tcPr>
            <w:tcW w:w="5036" w:type="dxa"/>
            <w:gridSpan w:val="5"/>
            <w:shd w:val="clear" w:color="auto" w:fill="auto"/>
          </w:tcPr>
          <w:p w14:paraId="601358BC" w14:textId="1EFBAA22" w:rsidR="002F3EAF" w:rsidRPr="00A72387" w:rsidRDefault="002F3EAF" w:rsidP="00FD2AF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Develop children’s </w:t>
            </w:r>
            <w:r w:rsidR="00BA653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confidence to present their views/work within assemblies. Allowing a variety of </w:t>
            </w:r>
            <w:r w:rsidR="00DC2F2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abilities to present.</w:t>
            </w:r>
          </w:p>
        </w:tc>
        <w:tc>
          <w:tcPr>
            <w:tcW w:w="2286" w:type="dxa"/>
            <w:gridSpan w:val="2"/>
            <w:shd w:val="clear" w:color="auto" w:fill="auto"/>
          </w:tcPr>
          <w:p w14:paraId="61401091" w14:textId="56A28229" w:rsidR="002F3EAF" w:rsidRPr="00A72387" w:rsidRDefault="00DC2F21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Using praise and encouragement so children are proud and want to present.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71C87692" w14:textId="67DD8ACA" w:rsidR="002F3EAF" w:rsidRPr="00A72387" w:rsidRDefault="00D47EDC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3279AE75" w14:textId="7CCF9A9C" w:rsidR="002F3EAF" w:rsidRPr="00A72387" w:rsidRDefault="00D47EDC" w:rsidP="00FD2A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</w:t>
            </w:r>
          </w:p>
        </w:tc>
        <w:tc>
          <w:tcPr>
            <w:tcW w:w="2804" w:type="dxa"/>
            <w:shd w:val="clear" w:color="auto" w:fill="auto"/>
          </w:tcPr>
          <w:p w14:paraId="01269C3E" w14:textId="436B41CA" w:rsidR="002F3EAF" w:rsidRPr="00A72387" w:rsidRDefault="00D47EDC" w:rsidP="00FD2AF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23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</w:t>
            </w:r>
          </w:p>
        </w:tc>
      </w:tr>
      <w:tr w:rsidR="00511200" w:rsidRPr="00AF5090" w14:paraId="4005D3C5" w14:textId="77777777" w:rsidTr="00CC4E4A">
        <w:tc>
          <w:tcPr>
            <w:tcW w:w="13948" w:type="dxa"/>
            <w:gridSpan w:val="13"/>
            <w:shd w:val="clear" w:color="auto" w:fill="B6DDE8"/>
          </w:tcPr>
          <w:p w14:paraId="319BC5F3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lastRenderedPageBreak/>
              <w:t>Monitoring</w:t>
            </w:r>
          </w:p>
        </w:tc>
      </w:tr>
      <w:tr w:rsidR="00CC4E4A" w:rsidRPr="00AF5090" w14:paraId="6B5B2C24" w14:textId="77777777" w:rsidTr="00FD2AFF">
        <w:tc>
          <w:tcPr>
            <w:tcW w:w="2053" w:type="dxa"/>
            <w:shd w:val="clear" w:color="auto" w:fill="auto"/>
          </w:tcPr>
          <w:p w14:paraId="3A99F3E6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3F2E9566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311" w:type="dxa"/>
            <w:gridSpan w:val="3"/>
            <w:shd w:val="clear" w:color="auto" w:fill="auto"/>
          </w:tcPr>
          <w:p w14:paraId="79263188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561" w:type="dxa"/>
            <w:gridSpan w:val="3"/>
            <w:shd w:val="clear" w:color="auto" w:fill="auto"/>
          </w:tcPr>
          <w:p w14:paraId="4947398C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4C779589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954" w:type="dxa"/>
            <w:gridSpan w:val="2"/>
            <w:shd w:val="clear" w:color="auto" w:fill="auto"/>
          </w:tcPr>
          <w:p w14:paraId="22B09545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CC4E4A" w:rsidRPr="00AF5090" w14:paraId="6C74E2ED" w14:textId="77777777" w:rsidTr="00FD2AFF">
        <w:tc>
          <w:tcPr>
            <w:tcW w:w="2053" w:type="dxa"/>
            <w:shd w:val="clear" w:color="auto" w:fill="auto"/>
          </w:tcPr>
          <w:p w14:paraId="23B94423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teaching Staff</w:t>
            </w:r>
          </w:p>
          <w:p w14:paraId="1577AB4A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AF2EEAE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4BB56E9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2021058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14:paraId="0439E8CC" w14:textId="58644EF3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Coverage of </w:t>
            </w:r>
            <w:r w:rsidR="00D47EDC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PSHE</w:t>
            </w:r>
          </w:p>
        </w:tc>
        <w:tc>
          <w:tcPr>
            <w:tcW w:w="2311" w:type="dxa"/>
            <w:gridSpan w:val="3"/>
            <w:shd w:val="clear" w:color="auto" w:fill="auto"/>
          </w:tcPr>
          <w:p w14:paraId="3CA49202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561" w:type="dxa"/>
            <w:gridSpan w:val="3"/>
            <w:shd w:val="clear" w:color="auto" w:fill="auto"/>
          </w:tcPr>
          <w:p w14:paraId="10821D89" w14:textId="15B9D185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Each </w:t>
            </w:r>
            <w:r w:rsidR="00D47EDC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feedback</w:t>
            </w: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collect samples of work from each class. 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6AB3DD32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Communicate with other members of staff and collate into a folder. </w:t>
            </w:r>
          </w:p>
        </w:tc>
        <w:tc>
          <w:tcPr>
            <w:tcW w:w="2954" w:type="dxa"/>
            <w:gridSpan w:val="2"/>
            <w:shd w:val="clear" w:color="auto" w:fill="auto"/>
          </w:tcPr>
          <w:p w14:paraId="1139AB7F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  <w:tr w:rsidR="00F17A5E" w:rsidRPr="00AF5090" w14:paraId="16AECCBC" w14:textId="77777777" w:rsidTr="00FD2AFF">
        <w:tc>
          <w:tcPr>
            <w:tcW w:w="2053" w:type="dxa"/>
            <w:shd w:val="clear" w:color="auto" w:fill="auto"/>
          </w:tcPr>
          <w:p w14:paraId="5B329C5A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14:paraId="3FA50515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311" w:type="dxa"/>
            <w:gridSpan w:val="3"/>
            <w:shd w:val="clear" w:color="auto" w:fill="auto"/>
          </w:tcPr>
          <w:p w14:paraId="38C0CF0C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561" w:type="dxa"/>
            <w:gridSpan w:val="3"/>
            <w:shd w:val="clear" w:color="auto" w:fill="auto"/>
          </w:tcPr>
          <w:p w14:paraId="57D3BFB9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14:paraId="716EF72B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954" w:type="dxa"/>
            <w:gridSpan w:val="2"/>
            <w:shd w:val="clear" w:color="auto" w:fill="auto"/>
          </w:tcPr>
          <w:p w14:paraId="490D1A17" w14:textId="77777777" w:rsidR="00F17A5E" w:rsidRPr="00D93113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  <w:tr w:rsidR="00511200" w:rsidRPr="00AF5090" w14:paraId="522EEA17" w14:textId="77777777" w:rsidTr="00CC4E4A">
        <w:tc>
          <w:tcPr>
            <w:tcW w:w="13948" w:type="dxa"/>
            <w:gridSpan w:val="13"/>
            <w:shd w:val="clear" w:color="auto" w:fill="auto"/>
          </w:tcPr>
          <w:p w14:paraId="4AF0FCBF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 xml:space="preserve">Evaluation against success criteria. </w:t>
            </w:r>
          </w:p>
          <w:p w14:paraId="1A1D0AEC" w14:textId="77777777" w:rsidR="00511200" w:rsidRDefault="00511200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ab/>
            </w:r>
          </w:p>
          <w:p w14:paraId="6738C9E9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8A6E91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6497526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B1FD918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1FD84097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632B6A6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295D752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9723689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5DA30620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6CD766D8" w14:textId="77777777" w:rsidR="00511200" w:rsidRDefault="00511200" w:rsidP="00511200"/>
    <w:p w14:paraId="1E915B4A" w14:textId="77777777" w:rsidR="00511200" w:rsidRDefault="00511200" w:rsidP="00511200"/>
    <w:p w14:paraId="4967F23C" w14:textId="77777777" w:rsidR="00C94A73" w:rsidRDefault="00C94A73"/>
    <w:sectPr w:rsidR="00C94A73" w:rsidSect="00B12C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1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134CAB"/>
    <w:rsid w:val="00191EEE"/>
    <w:rsid w:val="001D105D"/>
    <w:rsid w:val="001E7277"/>
    <w:rsid w:val="0024411F"/>
    <w:rsid w:val="002E6715"/>
    <w:rsid w:val="002F3EAF"/>
    <w:rsid w:val="00333FC1"/>
    <w:rsid w:val="003363E2"/>
    <w:rsid w:val="00351B18"/>
    <w:rsid w:val="003A6278"/>
    <w:rsid w:val="004218F5"/>
    <w:rsid w:val="00461347"/>
    <w:rsid w:val="00486085"/>
    <w:rsid w:val="004C707C"/>
    <w:rsid w:val="00511200"/>
    <w:rsid w:val="00514DA5"/>
    <w:rsid w:val="005A26FE"/>
    <w:rsid w:val="00601ECD"/>
    <w:rsid w:val="006A1CAE"/>
    <w:rsid w:val="006A35EB"/>
    <w:rsid w:val="006D6BF3"/>
    <w:rsid w:val="007254A5"/>
    <w:rsid w:val="0077193D"/>
    <w:rsid w:val="007E1F39"/>
    <w:rsid w:val="008115A2"/>
    <w:rsid w:val="00881162"/>
    <w:rsid w:val="008F2DF8"/>
    <w:rsid w:val="008F4D4B"/>
    <w:rsid w:val="0091394E"/>
    <w:rsid w:val="00972132"/>
    <w:rsid w:val="009A3E6E"/>
    <w:rsid w:val="009C6B21"/>
    <w:rsid w:val="009E3D2F"/>
    <w:rsid w:val="00A72387"/>
    <w:rsid w:val="00B50365"/>
    <w:rsid w:val="00B913B4"/>
    <w:rsid w:val="00BA6534"/>
    <w:rsid w:val="00BD2EF6"/>
    <w:rsid w:val="00C81FED"/>
    <w:rsid w:val="00C94A73"/>
    <w:rsid w:val="00CC4E4A"/>
    <w:rsid w:val="00CF4013"/>
    <w:rsid w:val="00D47EDC"/>
    <w:rsid w:val="00D96536"/>
    <w:rsid w:val="00DC2F21"/>
    <w:rsid w:val="00F03418"/>
    <w:rsid w:val="00F151D5"/>
    <w:rsid w:val="00F17A5E"/>
    <w:rsid w:val="00F6328A"/>
    <w:rsid w:val="00F90EC3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4AF1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  <SharedWithUsers xmlns="b7517373-f116-4b27-b782-d3d3c0f6994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348B1-1F4D-4A8E-884F-85A0BCF091DE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2.xml><?xml version="1.0" encoding="utf-8"?>
<ds:datastoreItem xmlns:ds="http://schemas.openxmlformats.org/officeDocument/2006/customXml" ds:itemID="{4CF791BE-22FC-43EF-8336-A3641C6A5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AE816-AE36-4E60-9797-8F1B38DE6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Chris Taylor</cp:lastModifiedBy>
  <cp:revision>16</cp:revision>
  <dcterms:created xsi:type="dcterms:W3CDTF">2024-11-08T10:18:00Z</dcterms:created>
  <dcterms:modified xsi:type="dcterms:W3CDTF">2024-11-08T10:28:00Z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MediaServiceImageTags">
    <vt:lpwstr/>
  </property>
</Properties>
</file>