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E9022" w14:textId="54AB810B" w:rsidR="00727B34" w:rsidRPr="00CD3814" w:rsidRDefault="00271AAA" w:rsidP="00727B34">
      <w:pPr>
        <w:jc w:val="center"/>
        <w:rPr>
          <w:rFonts w:ascii="Tahoma" w:hAnsi="Tahoma" w:cs="Tahoma"/>
          <w:noProof/>
          <w:sz w:val="72"/>
          <w:szCs w:val="72"/>
        </w:rPr>
      </w:pPr>
      <w:r>
        <w:rPr>
          <w:noProof/>
        </w:rPr>
        <w:drawing>
          <wp:anchor distT="0" distB="0" distL="114300" distR="114300" simplePos="0" relativeHeight="251658240" behindDoc="0" locked="0" layoutInCell="1" allowOverlap="1" wp14:anchorId="3FEE9085" wp14:editId="5C76463B">
            <wp:simplePos x="0" y="0"/>
            <wp:positionH relativeFrom="column">
              <wp:posOffset>764540</wp:posOffset>
            </wp:positionH>
            <wp:positionV relativeFrom="paragraph">
              <wp:posOffset>367030</wp:posOffset>
            </wp:positionV>
            <wp:extent cx="4953000" cy="1609725"/>
            <wp:effectExtent l="0" t="0" r="0" b="9525"/>
            <wp:wrapSquare wrapText="bothSides"/>
            <wp:docPr id="2" name="Picture 2" descr="Weald C.P. School, Weald, Sevenoaks, UK">
              <a:hlinkClick xmlns:a="http://schemas.openxmlformats.org/drawingml/2006/main" r:id="rId8" tooltip="&quot;Weald C.P. School, Weald, Sevenoaks, U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e-title" descr="Weald C.P. School, Weald, Sevenoaks, UK">
                      <a:hlinkClick r:id="rId8" tooltip="&quot;Weald C.P. School, Weald, Sevenoaks, U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D66AF">
        <w:rPr>
          <w:rFonts w:ascii="Tahoma" w:hAnsi="Tahoma" w:cs="Tahoma"/>
          <w:sz w:val="72"/>
          <w:szCs w:val="72"/>
        </w:rPr>
        <w:t xml:space="preserve"> </w:t>
      </w:r>
      <w:r w:rsidR="00727B34">
        <w:rPr>
          <w:rFonts w:ascii="Tahoma" w:hAnsi="Tahoma" w:cs="Tahoma"/>
          <w:sz w:val="72"/>
          <w:szCs w:val="72"/>
        </w:rPr>
        <w:t>Weald</w:t>
      </w:r>
    </w:p>
    <w:p w14:paraId="3FEE9023" w14:textId="25F3416E" w:rsidR="00727B34" w:rsidRPr="00CD3814" w:rsidRDefault="00727B34" w:rsidP="00727B34">
      <w:pPr>
        <w:jc w:val="center"/>
        <w:rPr>
          <w:rFonts w:ascii="Tahoma" w:hAnsi="Tahoma" w:cs="Tahoma"/>
          <w:noProof/>
          <w:sz w:val="72"/>
          <w:szCs w:val="72"/>
        </w:rPr>
      </w:pPr>
      <w:r w:rsidRPr="00CD3814">
        <w:rPr>
          <w:rFonts w:ascii="Tahoma" w:hAnsi="Tahoma" w:cs="Tahoma"/>
          <w:noProof/>
          <w:sz w:val="72"/>
          <w:szCs w:val="72"/>
        </w:rPr>
        <w:t>Primary School</w:t>
      </w:r>
      <w:r w:rsidRPr="00CD3814">
        <w:rPr>
          <w:rFonts w:ascii="Tahoma" w:hAnsi="Tahoma" w:cs="Tahoma"/>
          <w:sz w:val="72"/>
          <w:szCs w:val="72"/>
        </w:rPr>
        <w:t xml:space="preserve"> </w:t>
      </w:r>
    </w:p>
    <w:p w14:paraId="3FEE9029" w14:textId="7D991FF2" w:rsidR="00727B34" w:rsidRPr="00CD3814" w:rsidRDefault="000267A0" w:rsidP="00271AAA">
      <w:pPr>
        <w:jc w:val="center"/>
        <w:rPr>
          <w:rFonts w:ascii="Tahoma" w:hAnsi="Tahoma" w:cs="Tahoma"/>
          <w:noProof/>
          <w:sz w:val="72"/>
          <w:szCs w:val="72"/>
        </w:rPr>
      </w:pPr>
      <w:r>
        <w:rPr>
          <w:rFonts w:ascii="Tahoma" w:hAnsi="Tahoma" w:cs="Tahoma"/>
          <w:noProof/>
          <w:sz w:val="72"/>
          <w:szCs w:val="72"/>
        </w:rPr>
        <w:t>ART</w:t>
      </w:r>
      <w:r w:rsidR="00727B34">
        <w:rPr>
          <w:rFonts w:ascii="Tahoma" w:hAnsi="Tahoma" w:cs="Tahoma"/>
          <w:noProof/>
          <w:sz w:val="72"/>
          <w:szCs w:val="72"/>
        </w:rPr>
        <w:t xml:space="preserve"> </w:t>
      </w:r>
      <w:r w:rsidR="00727B34" w:rsidRPr="00CD3814">
        <w:rPr>
          <w:rFonts w:ascii="Tahoma" w:hAnsi="Tahoma" w:cs="Tahoma"/>
          <w:noProof/>
          <w:sz w:val="72"/>
          <w:szCs w:val="72"/>
        </w:rPr>
        <w:t>Policy</w:t>
      </w:r>
    </w:p>
    <w:p w14:paraId="4B96F8F8" w14:textId="3D2FA76D" w:rsidR="00BD1CC2" w:rsidRDefault="00BD1CC2" w:rsidP="00BD1CC2">
      <w:pPr>
        <w:jc w:val="center"/>
        <w:rPr>
          <w:rFonts w:ascii="Tahoma" w:hAnsi="Tahoma" w:cs="Tahoma"/>
          <w:noProof/>
          <w:sz w:val="72"/>
          <w:szCs w:val="72"/>
        </w:rPr>
      </w:pPr>
      <w:r>
        <w:rPr>
          <w:noProof/>
        </w:rPr>
        <w:drawing>
          <wp:inline distT="0" distB="0" distL="0" distR="0" wp14:anchorId="576AD92B" wp14:editId="0AF0E7E2">
            <wp:extent cx="3543300" cy="1993106"/>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9076" cy="2001980"/>
                    </a:xfrm>
                    <a:prstGeom prst="rect">
                      <a:avLst/>
                    </a:prstGeom>
                    <a:noFill/>
                    <a:ln>
                      <a:noFill/>
                    </a:ln>
                  </pic:spPr>
                </pic:pic>
              </a:graphicData>
            </a:graphic>
          </wp:inline>
        </w:drawing>
      </w:r>
    </w:p>
    <w:p w14:paraId="6836C6BA" w14:textId="77777777" w:rsidR="00271AAA" w:rsidRDefault="00271AAA" w:rsidP="00BD1CC2">
      <w:pPr>
        <w:jc w:val="center"/>
        <w:rPr>
          <w:rFonts w:ascii="Tahoma" w:hAnsi="Tahoma" w:cs="Tahoma"/>
          <w:noProof/>
          <w:sz w:val="72"/>
          <w:szCs w:val="72"/>
        </w:rPr>
      </w:pPr>
    </w:p>
    <w:p w14:paraId="3FEE902A" w14:textId="1055EDF8" w:rsidR="00727B34" w:rsidRPr="00CD3814" w:rsidRDefault="001A01BB" w:rsidP="00BD1CC2">
      <w:pPr>
        <w:spacing w:after="0"/>
        <w:jc w:val="center"/>
        <w:rPr>
          <w:rFonts w:ascii="Tahoma" w:hAnsi="Tahoma" w:cs="Tahoma"/>
          <w:noProof/>
          <w:sz w:val="72"/>
          <w:szCs w:val="72"/>
        </w:rPr>
      </w:pPr>
      <w:r>
        <w:rPr>
          <w:rFonts w:ascii="Tahoma" w:hAnsi="Tahoma" w:cs="Tahoma"/>
          <w:noProof/>
          <w:sz w:val="72"/>
          <w:szCs w:val="72"/>
        </w:rPr>
        <mc:AlternateContent>
          <mc:Choice Requires="wps">
            <w:drawing>
              <wp:anchor distT="0" distB="0" distL="114300" distR="114300" simplePos="0" relativeHeight="251658242" behindDoc="0" locked="0" layoutInCell="1" allowOverlap="1" wp14:anchorId="3FEE9087" wp14:editId="4A8CBF0A">
                <wp:simplePos x="0" y="0"/>
                <wp:positionH relativeFrom="margin">
                  <wp:align>center</wp:align>
                </wp:positionH>
                <wp:positionV relativeFrom="paragraph">
                  <wp:posOffset>283845</wp:posOffset>
                </wp:positionV>
                <wp:extent cx="5572125" cy="140970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409700"/>
                        </a:xfrm>
                        <a:prstGeom prst="rect">
                          <a:avLst/>
                        </a:prstGeom>
                        <a:solidFill>
                          <a:srgbClr val="FFFFFF"/>
                        </a:solidFill>
                        <a:ln w="9525">
                          <a:solidFill>
                            <a:srgbClr val="000000"/>
                          </a:solidFill>
                          <a:miter lim="800000"/>
                          <a:headEnd/>
                          <a:tailEnd/>
                        </a:ln>
                      </wps:spPr>
                      <wps:txbx>
                        <w:txbxContent>
                          <w:p w14:paraId="3FEE908B" w14:textId="67FB156C" w:rsidR="001A01BB" w:rsidRDefault="001A01BB" w:rsidP="00A66322">
                            <w:pPr>
                              <w:jc w:val="center"/>
                            </w:pPr>
                            <w:r>
                              <w:t xml:space="preserve">Character </w:t>
                            </w:r>
                            <w:r w:rsidR="00023CA8">
                              <w:t>Qualities</w:t>
                            </w:r>
                            <w:r>
                              <w:t>:</w:t>
                            </w:r>
                          </w:p>
                          <w:p w14:paraId="592D40BF" w14:textId="45C352E2" w:rsidR="00076FF3" w:rsidRDefault="00076FF3" w:rsidP="00A66322">
                            <w:pPr>
                              <w:jc w:val="center"/>
                            </w:pPr>
                            <w:r>
                              <w:t>Independence to select materials and make decisions using own ideas</w:t>
                            </w:r>
                            <w:r w:rsidR="00D13CF5">
                              <w:t>.</w:t>
                            </w:r>
                          </w:p>
                          <w:p w14:paraId="10FF2EA7" w14:textId="714F8FCD" w:rsidR="00076FF3" w:rsidRDefault="00076FF3" w:rsidP="00A66322">
                            <w:pPr>
                              <w:jc w:val="center"/>
                            </w:pPr>
                            <w:r>
                              <w:t>Curiosity to use different materials and techniques</w:t>
                            </w:r>
                            <w:r w:rsidR="00D13CF5">
                              <w:t>.</w:t>
                            </w:r>
                          </w:p>
                          <w:p w14:paraId="39CD62C2" w14:textId="144C944D" w:rsidR="00076FF3" w:rsidRDefault="00076FF3" w:rsidP="00A66322">
                            <w:pPr>
                              <w:jc w:val="center"/>
                            </w:pPr>
                            <w:proofErr w:type="spellStart"/>
                            <w:r>
                              <w:t>Self control</w:t>
                            </w:r>
                            <w:proofErr w:type="spellEnd"/>
                            <w:r>
                              <w:t xml:space="preserve"> to use concentration and work collaboratively</w:t>
                            </w:r>
                            <w:r w:rsidR="00D13CF5">
                              <w:t>.</w:t>
                            </w:r>
                          </w:p>
                          <w:p w14:paraId="3FEE908C" w14:textId="77777777" w:rsidR="001A01BB" w:rsidRDefault="001A01BB" w:rsidP="00A6632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E9087" id="_x0000_t202" coordsize="21600,21600" o:spt="202" path="m,l,21600r21600,l21600,xe">
                <v:stroke joinstyle="miter"/>
                <v:path gradientshapeok="t" o:connecttype="rect"/>
              </v:shapetype>
              <v:shape id="Text Box 3" o:spid="_x0000_s1026" type="#_x0000_t202" style="position:absolute;left:0;text-align:left;margin-left:0;margin-top:22.35pt;width:438.75pt;height:111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lFQIAACwEAAAOAAAAZHJzL2Uyb0RvYy54bWysU1Fv0zAQfkfiP1h+p0mqlq1R02l0FCGN&#10;gTT4Aa7jNBaOz5zdJuXXc3a6rhqIB4QfLJ/v/Pnuu++WN0Nn2EGh12ArXkxyzpSVUGu7q/i3r5s3&#10;15z5IGwtDFhV8aPy/Gb1+tWyd6WaQgumVsgIxPqydxVvQ3BllnnZqk74CThlydkAdiKQibusRtET&#10;emeyaZ6/zXrA2iFI5T3d3o1Ovkr4TaNk+Nw0XgVmKk65hbRj2rdxz1ZLUe5QuFbLUxriH7LohLb0&#10;6RnqTgTB9qh/g+q0RPDQhImELoOm0VKlGqiaIn9RzWMrnEq1EDnenWny/w9WPhwe3RdkYXgHAzUw&#10;FeHdPcjvnllYt8Lu1C0i9K0SNX1cRMqy3vny9DRS7UsfQbb9J6ipyWIfIAENDXaRFaqTETo14Hgm&#10;XQ2BSbqcz6+mxXTOmSRfMcsXV3lqSybKp+cOffigoGPxUHGkriZ4cbj3IaYjyqeQ+JsHo+uNNiYZ&#10;uNuuDbKDIAVs0koVvAgzlvUVX8wpkb9D5Gn9CaLTgaRsdFfx63OQKCNv722dhBaENuOZUjb2RGTk&#10;bmQxDNuBAiOhW6iPRCnCKFkaMTq0gD8560muFfc/9gIVZ+ajpbYsitks6jsZM6KUDLz0bC89wkqC&#10;qnjgbDyuwzgTe4d619JPoxAs3FIrG51Ifs7qlDdJMnF/Gp+o+Us7RT0P+eoXAAAA//8DAFBLAwQU&#10;AAYACAAAACEA4IEE9N4AAAAHAQAADwAAAGRycy9kb3ducmV2LnhtbEyPwU7DMBBE70j8g7VIXBB1&#10;KCEOIZsKIYHgBm0FVzd2kwh7HWw3DX+POcFxNKOZN/VqtoZN2ofBEcLVIgOmqXVqoA5hu3m8LIGF&#10;KElJ40gjfOsAq+b0pJaVckd609M6diyVUKgkQh/jWHEe2l5bGRZu1JS8vfNWxiR9x5WXx1RuDV9m&#10;WcGtHCgt9HLUD71uP9cHi1Dmz9NHeLl+fW+LvbmNF2J6+vKI52fz/R2wqOf4F4Zf/IQOTWLauQOp&#10;wAxCOhIR8lwAS24pxA2wHcKyKATwpub/+ZsfAAAA//8DAFBLAQItABQABgAIAAAAIQC2gziS/gAA&#10;AOEBAAATAAAAAAAAAAAAAAAAAAAAAABbQ29udGVudF9UeXBlc10ueG1sUEsBAi0AFAAGAAgAAAAh&#10;ADj9If/WAAAAlAEAAAsAAAAAAAAAAAAAAAAALwEAAF9yZWxzLy5yZWxzUEsBAi0AFAAGAAgAAAAh&#10;AOK74CUVAgAALAQAAA4AAAAAAAAAAAAAAAAALgIAAGRycy9lMm9Eb2MueG1sUEsBAi0AFAAGAAgA&#10;AAAhAOCBBPTeAAAABwEAAA8AAAAAAAAAAAAAAAAAbwQAAGRycy9kb3ducmV2LnhtbFBLBQYAAAAA&#10;BAAEAPMAAAB6BQAAAAA=&#10;">
                <v:textbox>
                  <w:txbxContent>
                    <w:p w14:paraId="3FEE908B" w14:textId="67FB156C" w:rsidR="001A01BB" w:rsidRDefault="001A01BB" w:rsidP="00A66322">
                      <w:pPr>
                        <w:jc w:val="center"/>
                      </w:pPr>
                      <w:r>
                        <w:t xml:space="preserve">Character </w:t>
                      </w:r>
                      <w:r w:rsidR="00023CA8">
                        <w:t>Qualities</w:t>
                      </w:r>
                      <w:r>
                        <w:t>:</w:t>
                      </w:r>
                    </w:p>
                    <w:p w14:paraId="592D40BF" w14:textId="45C352E2" w:rsidR="00076FF3" w:rsidRDefault="00076FF3" w:rsidP="00A66322">
                      <w:pPr>
                        <w:jc w:val="center"/>
                      </w:pPr>
                      <w:r>
                        <w:t>Independence to select materials and make decisions using own ideas</w:t>
                      </w:r>
                      <w:r w:rsidR="00D13CF5">
                        <w:t>.</w:t>
                      </w:r>
                    </w:p>
                    <w:p w14:paraId="10FF2EA7" w14:textId="714F8FCD" w:rsidR="00076FF3" w:rsidRDefault="00076FF3" w:rsidP="00A66322">
                      <w:pPr>
                        <w:jc w:val="center"/>
                      </w:pPr>
                      <w:r>
                        <w:t>Curiosity to use different materials and techniques</w:t>
                      </w:r>
                      <w:r w:rsidR="00D13CF5">
                        <w:t>.</w:t>
                      </w:r>
                    </w:p>
                    <w:p w14:paraId="39CD62C2" w14:textId="144C944D" w:rsidR="00076FF3" w:rsidRDefault="00076FF3" w:rsidP="00A66322">
                      <w:pPr>
                        <w:jc w:val="center"/>
                      </w:pPr>
                      <w:proofErr w:type="spellStart"/>
                      <w:r>
                        <w:t>Self control</w:t>
                      </w:r>
                      <w:proofErr w:type="spellEnd"/>
                      <w:r>
                        <w:t xml:space="preserve"> to use concentration and work collaboratively</w:t>
                      </w:r>
                      <w:r w:rsidR="00D13CF5">
                        <w:t>.</w:t>
                      </w:r>
                    </w:p>
                    <w:p w14:paraId="3FEE908C" w14:textId="77777777" w:rsidR="001A01BB" w:rsidRDefault="001A01BB" w:rsidP="00A66322">
                      <w:pPr>
                        <w:jc w:val="center"/>
                      </w:pPr>
                    </w:p>
                  </w:txbxContent>
                </v:textbox>
                <w10:wrap anchorx="margin"/>
              </v:shape>
            </w:pict>
          </mc:Fallback>
        </mc:AlternateContent>
      </w:r>
    </w:p>
    <w:p w14:paraId="3FEE902B" w14:textId="77777777" w:rsidR="00727B34" w:rsidRPr="00CD3814" w:rsidRDefault="00727B34" w:rsidP="00727B34">
      <w:pPr>
        <w:ind w:left="720"/>
        <w:rPr>
          <w:rFonts w:ascii="Tahoma" w:hAnsi="Tahoma" w:cs="Tahoma"/>
          <w:noProof/>
          <w:sz w:val="28"/>
          <w:szCs w:val="28"/>
          <w:u w:val="single"/>
        </w:rPr>
      </w:pPr>
    </w:p>
    <w:p w14:paraId="3FEE902C" w14:textId="77777777" w:rsidR="00727B34" w:rsidRDefault="00727B34" w:rsidP="00727B34">
      <w:pPr>
        <w:ind w:left="720"/>
        <w:rPr>
          <w:rFonts w:ascii="Tahoma" w:hAnsi="Tahoma" w:cs="Tahoma"/>
          <w:noProof/>
          <w:sz w:val="28"/>
          <w:szCs w:val="28"/>
          <w:u w:val="single"/>
        </w:rPr>
      </w:pPr>
    </w:p>
    <w:p w14:paraId="3FEE902D" w14:textId="77777777" w:rsidR="00727B34" w:rsidRDefault="00727B34" w:rsidP="00727B34">
      <w:pPr>
        <w:ind w:left="720"/>
        <w:rPr>
          <w:rFonts w:ascii="Tahoma" w:hAnsi="Tahoma" w:cs="Tahoma"/>
          <w:noProof/>
          <w:sz w:val="28"/>
          <w:szCs w:val="28"/>
          <w:u w:val="single"/>
        </w:rPr>
      </w:pPr>
    </w:p>
    <w:p w14:paraId="3FEE902E" w14:textId="50A21D51" w:rsidR="00727B34" w:rsidRPr="00CD3814" w:rsidRDefault="00A66322" w:rsidP="00727B34">
      <w:pPr>
        <w:ind w:left="720"/>
        <w:rPr>
          <w:rFonts w:ascii="Tahoma" w:hAnsi="Tahoma" w:cs="Tahoma"/>
          <w:noProof/>
          <w:sz w:val="28"/>
          <w:szCs w:val="28"/>
          <w:u w:val="single"/>
        </w:rPr>
      </w:pPr>
      <w:r>
        <w:rPr>
          <w:rFonts w:ascii="Tahoma" w:hAnsi="Tahoma" w:cs="Tahoma"/>
          <w:noProof/>
          <w:sz w:val="28"/>
          <w:szCs w:val="28"/>
          <w:u w:val="single"/>
        </w:rPr>
        <mc:AlternateContent>
          <mc:Choice Requires="wps">
            <w:drawing>
              <wp:anchor distT="0" distB="0" distL="114300" distR="114300" simplePos="0" relativeHeight="251658241" behindDoc="0" locked="0" layoutInCell="1" allowOverlap="1" wp14:anchorId="3FEE9089" wp14:editId="5E6774E4">
                <wp:simplePos x="0" y="0"/>
                <wp:positionH relativeFrom="margin">
                  <wp:align>center</wp:align>
                </wp:positionH>
                <wp:positionV relativeFrom="paragraph">
                  <wp:posOffset>101600</wp:posOffset>
                </wp:positionV>
                <wp:extent cx="2895600" cy="3619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61950"/>
                        </a:xfrm>
                        <a:prstGeom prst="rect">
                          <a:avLst/>
                        </a:prstGeom>
                        <a:solidFill>
                          <a:srgbClr val="FFFFFF"/>
                        </a:solidFill>
                        <a:ln w="9525">
                          <a:solidFill>
                            <a:srgbClr val="000000"/>
                          </a:solidFill>
                          <a:miter lim="800000"/>
                          <a:headEnd/>
                          <a:tailEnd/>
                        </a:ln>
                      </wps:spPr>
                      <wps:txbx>
                        <w:txbxContent>
                          <w:p w14:paraId="3FEE908D" w14:textId="6DA095E1" w:rsidR="00727B34" w:rsidRDefault="00727B34" w:rsidP="00727B34">
                            <w:pPr>
                              <w:jc w:val="center"/>
                            </w:pPr>
                            <w:r>
                              <w:t>September 202</w:t>
                            </w:r>
                            <w:r w:rsidR="008D4137">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E9089" id="Text Box 1" o:spid="_x0000_s1027" type="#_x0000_t202" style="position:absolute;left:0;text-align:left;margin-left:0;margin-top:8pt;width:228pt;height:28.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9yuGQIAADIEAAAOAAAAZHJzL2Uyb0RvYy54bWysU9uO0zAQfUfiHyy/06SlLW3UdLV0KUJa&#10;LtLCB7iO01g4HjN2m5SvZ+x0u9UCLwg/WDOe8fHMmePVTd8adlToNdiSj0c5Z8pKqLTdl/zb1+2r&#10;BWc+CFsJA1aV/KQ8v1m/fLHqXKEm0ICpFDICsb7oXMmbEFyRZV42qhV+BE5ZCtaArQjk4j6rUHSE&#10;3ppskufzrAOsHIJU3tPp3RDk64Rf10qGz3XtVWCm5FRbSDumfRf3bL0SxR6Fa7Q8lyH+oYpWaEuP&#10;XqDuRBDsgPo3qFZLBA91GEloM6hrLVXqgboZ58+6eWiEU6kXIse7C03+/8HKT8cH9wVZ6N9CTwNM&#10;TXh3D/K7ZxY2jbB7dYsIXaNERQ+PI2VZ53xxvhqp9oWPILvuI1Q0ZHEIkID6GtvICvXJCJ0GcLqQ&#10;rvrAJB1OFsvZPKeQpNjr+Xg5S1PJRPF426EP7xW0LBolRxpqQhfHex9iNaJ4TImPeTC62mpjkoP7&#10;3cYgOwoSwDat1MCzNGNZV/LlbDIbCPgrRJ7WnyBaHUjJRrclX1ySRBFpe2erpLMgtBlsKtnYM4+R&#10;uoHE0O96pqszyZHWHVQnIhZhEC59NDIawJ+cdSTakvsfB4GKM/PB0nCW4+k0qjw509mbCTl4Hdld&#10;R4SVBFXywNlgbsLwMw4O9b6hlwY5WLilgdY6cf1U1bl8EmYawfkTReVf+ynr6auvfwEAAP//AwBQ&#10;SwMEFAAGAAgAAAAhAEO0QbPcAAAABgEAAA8AAABkcnMvZG93bnJldi54bWxMj81OwzAQhO9IvIO1&#10;SFxQ60BLWkKcCiGB6A1aBFc33iYR9jrYbhrenu0JTvszq5lvy9XorBgwxM6TgutpBgKp9qajRsH7&#10;9mmyBBGTJqOtJ1TwgxFW1flZqQvjj/SGwyY1gk0oFlpBm1JfSBnrFp2OU98jsbb3wenEY2ikCfrI&#10;5s7KmyzLpdMdcUKre3xssf7aHJyC5fxl+Izr2etHne/tXbpaDM/fQanLi/HhHkTCMf0dwwmf0aFi&#10;pp0/kInCKuBHEm9zrqzOb0/NTsFiloGsSvkfv/oFAAD//wMAUEsBAi0AFAAGAAgAAAAhALaDOJL+&#10;AAAA4QEAABMAAAAAAAAAAAAAAAAAAAAAAFtDb250ZW50X1R5cGVzXS54bWxQSwECLQAUAAYACAAA&#10;ACEAOP0h/9YAAACUAQAACwAAAAAAAAAAAAAAAAAvAQAAX3JlbHMvLnJlbHNQSwECLQAUAAYACAAA&#10;ACEAEzvcrhkCAAAyBAAADgAAAAAAAAAAAAAAAAAuAgAAZHJzL2Uyb0RvYy54bWxQSwECLQAUAAYA&#10;CAAAACEAQ7RBs9wAAAAGAQAADwAAAAAAAAAAAAAAAABzBAAAZHJzL2Rvd25yZXYueG1sUEsFBgAA&#10;AAAEAAQA8wAAAHwFAAAAAA==&#10;">
                <v:textbox>
                  <w:txbxContent>
                    <w:p w14:paraId="3FEE908D" w14:textId="6DA095E1" w:rsidR="00727B34" w:rsidRDefault="00727B34" w:rsidP="00727B34">
                      <w:pPr>
                        <w:jc w:val="center"/>
                      </w:pPr>
                      <w:r>
                        <w:t>September 202</w:t>
                      </w:r>
                      <w:r w:rsidR="008D4137">
                        <w:t>4</w:t>
                      </w:r>
                    </w:p>
                  </w:txbxContent>
                </v:textbox>
                <w10:wrap anchorx="margin"/>
              </v:shape>
            </w:pict>
          </mc:Fallback>
        </mc:AlternateContent>
      </w:r>
    </w:p>
    <w:p w14:paraId="3FEE902F" w14:textId="20DCC5EF" w:rsidR="00727B34" w:rsidRPr="00CD3814" w:rsidRDefault="00727B34" w:rsidP="00727B34">
      <w:pPr>
        <w:ind w:left="720"/>
        <w:rPr>
          <w:rFonts w:ascii="Tahoma" w:hAnsi="Tahoma" w:cs="Tahoma"/>
          <w:noProof/>
          <w:sz w:val="28"/>
          <w:szCs w:val="28"/>
          <w:u w:val="single"/>
        </w:rPr>
      </w:pPr>
    </w:p>
    <w:p w14:paraId="3FEE9033" w14:textId="25DCB2ED" w:rsidR="00727B34" w:rsidRPr="0044340F" w:rsidRDefault="00727B34" w:rsidP="00727B34">
      <w:pPr>
        <w:jc w:val="center"/>
        <w:rPr>
          <w:rFonts w:ascii="Arial" w:hAnsi="Arial" w:cs="Arial"/>
          <w:b/>
          <w:sz w:val="28"/>
          <w:szCs w:val="24"/>
          <w:u w:val="single"/>
        </w:rPr>
      </w:pPr>
      <w:r w:rsidRPr="0044340F">
        <w:rPr>
          <w:rFonts w:ascii="Arial" w:hAnsi="Arial" w:cs="Arial"/>
          <w:b/>
          <w:sz w:val="28"/>
          <w:szCs w:val="24"/>
          <w:u w:val="single"/>
        </w:rPr>
        <w:lastRenderedPageBreak/>
        <w:t>ART POLICY</w:t>
      </w:r>
    </w:p>
    <w:p w14:paraId="3FEE9038" w14:textId="77777777" w:rsidR="00B47305" w:rsidRPr="0044340F" w:rsidRDefault="00B47305" w:rsidP="00823B9C">
      <w:pPr>
        <w:jc w:val="center"/>
        <w:rPr>
          <w:rFonts w:ascii="Arial" w:hAnsi="Arial" w:cs="Arial"/>
          <w:i/>
          <w:sz w:val="24"/>
          <w:szCs w:val="24"/>
        </w:rPr>
      </w:pPr>
      <w:r w:rsidRPr="0044340F">
        <w:rPr>
          <w:rFonts w:ascii="Arial" w:hAnsi="Arial" w:cs="Arial"/>
          <w:i/>
          <w:sz w:val="24"/>
          <w:szCs w:val="24"/>
        </w:rPr>
        <w:t xml:space="preserve">“Creativity is contagious, pass it </w:t>
      </w:r>
      <w:proofErr w:type="gramStart"/>
      <w:r w:rsidRPr="0044340F">
        <w:rPr>
          <w:rFonts w:ascii="Arial" w:hAnsi="Arial" w:cs="Arial"/>
          <w:i/>
          <w:sz w:val="24"/>
          <w:szCs w:val="24"/>
        </w:rPr>
        <w:t>on”</w:t>
      </w:r>
      <w:proofErr w:type="gramEnd"/>
    </w:p>
    <w:p w14:paraId="3FEE9039" w14:textId="77777777" w:rsidR="00B47305" w:rsidRPr="0044340F" w:rsidRDefault="00B47305" w:rsidP="00823B9C">
      <w:pPr>
        <w:jc w:val="center"/>
        <w:rPr>
          <w:rFonts w:ascii="Arial" w:hAnsi="Arial" w:cs="Arial"/>
          <w:sz w:val="24"/>
          <w:szCs w:val="24"/>
        </w:rPr>
      </w:pPr>
      <w:r w:rsidRPr="0044340F">
        <w:rPr>
          <w:rFonts w:ascii="Arial" w:hAnsi="Arial" w:cs="Arial"/>
          <w:sz w:val="24"/>
          <w:szCs w:val="24"/>
        </w:rPr>
        <w:t>Albert Einstein</w:t>
      </w:r>
    </w:p>
    <w:p w14:paraId="3FEE903A" w14:textId="77777777" w:rsidR="00B47305" w:rsidRPr="0044340F" w:rsidRDefault="00B47305" w:rsidP="00B47305">
      <w:pPr>
        <w:jc w:val="center"/>
        <w:rPr>
          <w:rFonts w:ascii="Arial" w:hAnsi="Arial" w:cs="Arial"/>
          <w:i/>
          <w:sz w:val="24"/>
          <w:szCs w:val="24"/>
        </w:rPr>
      </w:pPr>
      <w:r w:rsidRPr="0044340F">
        <w:rPr>
          <w:rFonts w:ascii="Arial" w:hAnsi="Arial" w:cs="Arial"/>
          <w:i/>
          <w:sz w:val="24"/>
          <w:szCs w:val="24"/>
        </w:rPr>
        <w:t xml:space="preserve">“The arts are like your backbone. You may be able to survive without </w:t>
      </w:r>
      <w:r w:rsidR="00C60728" w:rsidRPr="0044340F">
        <w:rPr>
          <w:rFonts w:ascii="Arial" w:hAnsi="Arial" w:cs="Arial"/>
          <w:i/>
          <w:sz w:val="24"/>
          <w:szCs w:val="24"/>
        </w:rPr>
        <w:t>your backbone</w:t>
      </w:r>
      <w:r w:rsidRPr="0044340F">
        <w:rPr>
          <w:rFonts w:ascii="Arial" w:hAnsi="Arial" w:cs="Arial"/>
          <w:i/>
          <w:sz w:val="24"/>
          <w:szCs w:val="24"/>
        </w:rPr>
        <w:t xml:space="preserve"> but what quality of life would you have?”</w:t>
      </w:r>
    </w:p>
    <w:p w14:paraId="3FEE903B" w14:textId="76E49C1B" w:rsidR="00B47305" w:rsidRDefault="00B47305" w:rsidP="00823B9C">
      <w:pPr>
        <w:jc w:val="center"/>
        <w:rPr>
          <w:rFonts w:ascii="Arial" w:hAnsi="Arial" w:cs="Arial"/>
          <w:sz w:val="24"/>
          <w:szCs w:val="24"/>
        </w:rPr>
      </w:pPr>
      <w:r w:rsidRPr="0044340F">
        <w:rPr>
          <w:rFonts w:ascii="Arial" w:hAnsi="Arial" w:cs="Arial"/>
          <w:sz w:val="24"/>
          <w:szCs w:val="24"/>
        </w:rPr>
        <w:t>Sir Simon Rattle</w:t>
      </w:r>
    </w:p>
    <w:p w14:paraId="58CF48AC" w14:textId="0117EF11" w:rsidR="001A77D6" w:rsidRDefault="00DE4969" w:rsidP="00823B9C">
      <w:pPr>
        <w:jc w:val="center"/>
        <w:rPr>
          <w:rFonts w:ascii="Arial" w:hAnsi="Arial" w:cs="Arial"/>
          <w:sz w:val="24"/>
          <w:szCs w:val="24"/>
        </w:rPr>
      </w:pPr>
      <w:r>
        <w:rPr>
          <w:rFonts w:ascii="Arial" w:hAnsi="Arial" w:cs="Arial"/>
          <w:sz w:val="24"/>
          <w:szCs w:val="24"/>
        </w:rPr>
        <w:t>“Art can show us great things</w:t>
      </w:r>
      <w:r w:rsidR="00341080">
        <w:rPr>
          <w:rFonts w:ascii="Arial" w:hAnsi="Arial" w:cs="Arial"/>
          <w:sz w:val="24"/>
          <w:szCs w:val="24"/>
        </w:rPr>
        <w:t xml:space="preserve">. It’s basically </w:t>
      </w:r>
      <w:proofErr w:type="gramStart"/>
      <w:r w:rsidR="00341080">
        <w:rPr>
          <w:rFonts w:ascii="Arial" w:hAnsi="Arial" w:cs="Arial"/>
          <w:sz w:val="24"/>
          <w:szCs w:val="24"/>
        </w:rPr>
        <w:t>everything”</w:t>
      </w:r>
      <w:proofErr w:type="gramEnd"/>
    </w:p>
    <w:p w14:paraId="0C8953DC" w14:textId="37EA5DBE" w:rsidR="00341080" w:rsidRDefault="00341080" w:rsidP="00823B9C">
      <w:pPr>
        <w:jc w:val="center"/>
        <w:rPr>
          <w:rFonts w:ascii="Arial" w:hAnsi="Arial" w:cs="Arial"/>
          <w:sz w:val="24"/>
          <w:szCs w:val="24"/>
        </w:rPr>
      </w:pPr>
      <w:r>
        <w:rPr>
          <w:rFonts w:ascii="Arial" w:hAnsi="Arial" w:cs="Arial"/>
          <w:sz w:val="24"/>
          <w:szCs w:val="24"/>
        </w:rPr>
        <w:t>Pupil voice July 2023</w:t>
      </w:r>
    </w:p>
    <w:p w14:paraId="5A1F438D" w14:textId="3D026738" w:rsidR="00020349" w:rsidRDefault="00E55719" w:rsidP="00823B9C">
      <w:pPr>
        <w:jc w:val="center"/>
        <w:rPr>
          <w:rFonts w:ascii="Arial" w:hAnsi="Arial" w:cs="Arial"/>
          <w:sz w:val="24"/>
          <w:szCs w:val="24"/>
        </w:rPr>
      </w:pPr>
      <w:r>
        <w:rPr>
          <w:rFonts w:ascii="Arial" w:hAnsi="Arial" w:cs="Arial"/>
          <w:sz w:val="24"/>
          <w:szCs w:val="24"/>
        </w:rPr>
        <w:t xml:space="preserve">“It’s a way of </w:t>
      </w:r>
      <w:r w:rsidR="00766597">
        <w:rPr>
          <w:rFonts w:ascii="Arial" w:hAnsi="Arial" w:cs="Arial"/>
          <w:sz w:val="24"/>
          <w:szCs w:val="24"/>
        </w:rPr>
        <w:t>telling people stuff</w:t>
      </w:r>
      <w:r w:rsidR="007C7A0E">
        <w:rPr>
          <w:rFonts w:ascii="Arial" w:hAnsi="Arial" w:cs="Arial"/>
          <w:sz w:val="24"/>
          <w:szCs w:val="24"/>
        </w:rPr>
        <w:t xml:space="preserve"> in a beautiful </w:t>
      </w:r>
      <w:proofErr w:type="gramStart"/>
      <w:r w:rsidR="007C7A0E">
        <w:rPr>
          <w:rFonts w:ascii="Arial" w:hAnsi="Arial" w:cs="Arial"/>
          <w:sz w:val="24"/>
          <w:szCs w:val="24"/>
        </w:rPr>
        <w:t>way”</w:t>
      </w:r>
      <w:proofErr w:type="gramEnd"/>
    </w:p>
    <w:p w14:paraId="10FD5DF6" w14:textId="56B6E1BA" w:rsidR="007C7A0E" w:rsidRDefault="007C7A0E" w:rsidP="00823B9C">
      <w:pPr>
        <w:jc w:val="center"/>
        <w:rPr>
          <w:rFonts w:ascii="Arial" w:hAnsi="Arial" w:cs="Arial"/>
          <w:sz w:val="24"/>
          <w:szCs w:val="24"/>
        </w:rPr>
      </w:pPr>
      <w:r>
        <w:rPr>
          <w:rFonts w:ascii="Arial" w:hAnsi="Arial" w:cs="Arial"/>
          <w:sz w:val="24"/>
          <w:szCs w:val="24"/>
        </w:rPr>
        <w:t>Pupil voice July 2023</w:t>
      </w:r>
    </w:p>
    <w:p w14:paraId="78FD6899" w14:textId="5DF0EE48" w:rsidR="00F33506" w:rsidRDefault="00F33506" w:rsidP="00F33506">
      <w:pPr>
        <w:pStyle w:val="Heading2"/>
        <w:spacing w:before="0"/>
        <w:rPr>
          <w:color w:val="4F6228" w:themeColor="accent3" w:themeShade="80"/>
          <w:sz w:val="28"/>
          <w:szCs w:val="28"/>
        </w:rPr>
      </w:pPr>
      <w:r w:rsidRPr="00BD1CC2">
        <w:rPr>
          <w:color w:val="4F6228" w:themeColor="accent3" w:themeShade="80"/>
          <w:sz w:val="28"/>
          <w:szCs w:val="28"/>
        </w:rPr>
        <w:t>Purpose of Study</w:t>
      </w:r>
    </w:p>
    <w:p w14:paraId="6EF3797A" w14:textId="77777777" w:rsidR="00C941CF" w:rsidRPr="00C941CF" w:rsidRDefault="00C941CF" w:rsidP="00C941CF"/>
    <w:p w14:paraId="3B45AAE6" w14:textId="15F7484C" w:rsidR="00F33506" w:rsidRPr="00F33506" w:rsidRDefault="00F33506" w:rsidP="00F33506">
      <w:pPr>
        <w:rPr>
          <w:rFonts w:ascii="Arial" w:hAnsi="Arial" w:cs="Arial"/>
          <w:sz w:val="24"/>
          <w:szCs w:val="24"/>
        </w:rPr>
      </w:pPr>
      <w:r w:rsidRPr="00F33506">
        <w:rPr>
          <w:rFonts w:ascii="Arial" w:hAnsi="Arial" w:cs="Arial"/>
        </w:rPr>
        <w:t xml:space="preserve">Art, craft and design embody some of the highest forms of human creativity. A high-quality art and design education should engage, inspire and challenge pupils, equipping them with the knowledge and skills to experiment and create their own work. As pupils progress, they should be able to think critically and develop a more rigorous understanding of art and design. They should also know how art and design both reflect and shape our history, and contribute to the culture, creativity and wealth of our nation. Art education should foster an enjoyment and appreciation of the visual arts, and a knowledge of </w:t>
      </w:r>
      <w:r w:rsidR="004B58E8">
        <w:rPr>
          <w:rFonts w:ascii="Arial" w:hAnsi="Arial" w:cs="Arial"/>
        </w:rPr>
        <w:t>great artists.</w:t>
      </w:r>
    </w:p>
    <w:p w14:paraId="3FEE903C" w14:textId="77777777" w:rsidR="00B47305" w:rsidRPr="002B3EB7" w:rsidRDefault="00B47305" w:rsidP="004620F6">
      <w:pPr>
        <w:pStyle w:val="Heading2"/>
        <w:spacing w:before="0" w:after="240"/>
        <w:rPr>
          <w:color w:val="4F6228" w:themeColor="accent3" w:themeShade="80"/>
          <w:sz w:val="32"/>
          <w:szCs w:val="32"/>
        </w:rPr>
      </w:pPr>
      <w:r w:rsidRPr="002B3EB7">
        <w:rPr>
          <w:color w:val="4F6228" w:themeColor="accent3" w:themeShade="80"/>
          <w:sz w:val="32"/>
          <w:szCs w:val="32"/>
        </w:rPr>
        <w:t>A</w:t>
      </w:r>
      <w:r w:rsidR="004620F6" w:rsidRPr="002B3EB7">
        <w:rPr>
          <w:color w:val="4F6228" w:themeColor="accent3" w:themeShade="80"/>
          <w:sz w:val="32"/>
          <w:szCs w:val="32"/>
        </w:rPr>
        <w:t>ims and Intent</w:t>
      </w:r>
    </w:p>
    <w:p w14:paraId="3FEE903D" w14:textId="04A56F07" w:rsidR="00B47305" w:rsidRDefault="00B47305" w:rsidP="00B47305">
      <w:pPr>
        <w:rPr>
          <w:rFonts w:ascii="Arial" w:hAnsi="Arial" w:cs="Arial"/>
          <w:szCs w:val="24"/>
        </w:rPr>
      </w:pPr>
      <w:r w:rsidRPr="004620F6">
        <w:rPr>
          <w:rFonts w:ascii="Arial" w:hAnsi="Arial" w:cs="Arial"/>
          <w:szCs w:val="24"/>
        </w:rPr>
        <w:t xml:space="preserve">At Weald school we show </w:t>
      </w:r>
      <w:r w:rsidR="00AA4B8B" w:rsidRPr="004620F6">
        <w:rPr>
          <w:rFonts w:ascii="Arial" w:hAnsi="Arial" w:cs="Arial"/>
          <w:szCs w:val="24"/>
        </w:rPr>
        <w:t>a strong</w:t>
      </w:r>
      <w:r w:rsidRPr="004620F6">
        <w:rPr>
          <w:rFonts w:ascii="Arial" w:hAnsi="Arial" w:cs="Arial"/>
          <w:szCs w:val="24"/>
        </w:rPr>
        <w:t xml:space="preserve"> commitment to the arts to ensure a full and rounded education for the pupils. There is an entitlement to a wide range of art</w:t>
      </w:r>
      <w:r w:rsidR="00C1225B">
        <w:rPr>
          <w:rFonts w:ascii="Arial" w:hAnsi="Arial" w:cs="Arial"/>
          <w:szCs w:val="24"/>
        </w:rPr>
        <w:t>istic</w:t>
      </w:r>
      <w:r w:rsidRPr="004620F6">
        <w:rPr>
          <w:rFonts w:ascii="Arial" w:hAnsi="Arial" w:cs="Arial"/>
          <w:szCs w:val="24"/>
        </w:rPr>
        <w:t xml:space="preserve"> experiences for every pupil as part of</w:t>
      </w:r>
      <w:r w:rsidR="00C1225B">
        <w:rPr>
          <w:rFonts w:ascii="Arial" w:hAnsi="Arial" w:cs="Arial"/>
          <w:szCs w:val="24"/>
        </w:rPr>
        <w:t xml:space="preserve"> t</w:t>
      </w:r>
      <w:r w:rsidRPr="004620F6">
        <w:rPr>
          <w:rFonts w:ascii="Arial" w:hAnsi="Arial" w:cs="Arial"/>
          <w:szCs w:val="24"/>
        </w:rPr>
        <w:t>he curriculum.</w:t>
      </w:r>
    </w:p>
    <w:p w14:paraId="3FEE903E" w14:textId="565041A8" w:rsidR="00B47305" w:rsidRDefault="00B47305" w:rsidP="00DE5DC5">
      <w:pPr>
        <w:spacing w:after="0"/>
        <w:rPr>
          <w:rFonts w:ascii="Arial" w:hAnsi="Arial" w:cs="Arial"/>
          <w:b/>
          <w:bCs/>
          <w:szCs w:val="24"/>
        </w:rPr>
      </w:pPr>
      <w:r w:rsidRPr="00DE5DC5">
        <w:rPr>
          <w:rFonts w:ascii="Arial" w:hAnsi="Arial" w:cs="Arial"/>
          <w:b/>
          <w:bCs/>
          <w:szCs w:val="24"/>
        </w:rPr>
        <w:t>Our school aims</w:t>
      </w:r>
      <w:r w:rsidR="00795A7D">
        <w:rPr>
          <w:rFonts w:ascii="Arial" w:hAnsi="Arial" w:cs="Arial"/>
          <w:b/>
          <w:bCs/>
          <w:szCs w:val="24"/>
        </w:rPr>
        <w:t xml:space="preserve"> to</w:t>
      </w:r>
      <w:r w:rsidRPr="00DE5DC5">
        <w:rPr>
          <w:rFonts w:ascii="Arial" w:hAnsi="Arial" w:cs="Arial"/>
          <w:b/>
          <w:bCs/>
          <w:szCs w:val="24"/>
        </w:rPr>
        <w:t>:</w:t>
      </w:r>
    </w:p>
    <w:p w14:paraId="103BE1A1" w14:textId="77777777" w:rsidR="004B58E8" w:rsidRPr="00DE5DC5" w:rsidRDefault="004B58E8" w:rsidP="00DE5DC5">
      <w:pPr>
        <w:spacing w:after="0"/>
        <w:rPr>
          <w:rFonts w:ascii="Arial" w:hAnsi="Arial" w:cs="Arial"/>
          <w:b/>
          <w:bCs/>
          <w:szCs w:val="24"/>
        </w:rPr>
      </w:pPr>
    </w:p>
    <w:p w14:paraId="3FEE903F" w14:textId="4335D7B2" w:rsidR="00B47305" w:rsidRPr="004620F6" w:rsidRDefault="00B47305" w:rsidP="00DE5DC5">
      <w:pPr>
        <w:spacing w:after="0"/>
        <w:rPr>
          <w:rFonts w:ascii="Arial" w:hAnsi="Arial" w:cs="Arial"/>
          <w:szCs w:val="24"/>
        </w:rPr>
      </w:pPr>
      <w:r w:rsidRPr="004620F6">
        <w:rPr>
          <w:rFonts w:ascii="Arial" w:hAnsi="Arial" w:cs="Arial"/>
          <w:szCs w:val="24"/>
        </w:rPr>
        <w:t xml:space="preserve">▪ </w:t>
      </w:r>
      <w:r w:rsidR="004B58E8">
        <w:rPr>
          <w:rFonts w:ascii="Arial" w:hAnsi="Arial" w:cs="Arial"/>
          <w:szCs w:val="24"/>
        </w:rPr>
        <w:t>P</w:t>
      </w:r>
      <w:r w:rsidRPr="004620F6">
        <w:rPr>
          <w:rFonts w:ascii="Arial" w:hAnsi="Arial" w:cs="Arial"/>
          <w:szCs w:val="24"/>
        </w:rPr>
        <w:t>rovide a broad, balanced and exciting arts curriculum which enables motivation, originality and imagination as well as the development of skills.</w:t>
      </w:r>
    </w:p>
    <w:p w14:paraId="3FEE9040" w14:textId="61B240EF" w:rsidR="00B47305" w:rsidRPr="004620F6" w:rsidRDefault="00B47305" w:rsidP="004620F6">
      <w:pPr>
        <w:spacing w:after="0"/>
        <w:rPr>
          <w:rFonts w:ascii="Arial" w:hAnsi="Arial" w:cs="Arial"/>
          <w:szCs w:val="24"/>
        </w:rPr>
      </w:pPr>
      <w:r w:rsidRPr="004620F6">
        <w:rPr>
          <w:rFonts w:ascii="Arial" w:hAnsi="Arial" w:cs="Arial"/>
          <w:szCs w:val="24"/>
        </w:rPr>
        <w:t>▪</w:t>
      </w:r>
      <w:r w:rsidR="00F03106" w:rsidRPr="004620F6">
        <w:rPr>
          <w:rFonts w:ascii="Arial" w:hAnsi="Arial" w:cs="Arial"/>
          <w:szCs w:val="24"/>
        </w:rPr>
        <w:t xml:space="preserve"> </w:t>
      </w:r>
      <w:r w:rsidR="0042332D">
        <w:rPr>
          <w:rFonts w:ascii="Arial" w:hAnsi="Arial" w:cs="Arial"/>
          <w:szCs w:val="24"/>
        </w:rPr>
        <w:t>D</w:t>
      </w:r>
      <w:r w:rsidR="00F03106" w:rsidRPr="004620F6">
        <w:rPr>
          <w:rFonts w:ascii="Arial" w:hAnsi="Arial" w:cs="Arial"/>
          <w:szCs w:val="24"/>
        </w:rPr>
        <w:t xml:space="preserve">evelop and raise self-esteem and </w:t>
      </w:r>
      <w:r w:rsidR="00A729D2">
        <w:rPr>
          <w:rFonts w:ascii="Arial" w:hAnsi="Arial" w:cs="Arial"/>
          <w:szCs w:val="24"/>
        </w:rPr>
        <w:t>enhance</w:t>
      </w:r>
      <w:r w:rsidR="00F03106" w:rsidRPr="004620F6">
        <w:rPr>
          <w:rFonts w:ascii="Arial" w:hAnsi="Arial" w:cs="Arial"/>
          <w:szCs w:val="24"/>
        </w:rPr>
        <w:t xml:space="preserve"> the standard of arts education across the school.</w:t>
      </w:r>
    </w:p>
    <w:p w14:paraId="3FEE9041" w14:textId="45BF90D9" w:rsidR="00F03106" w:rsidRPr="004620F6" w:rsidRDefault="00F03106" w:rsidP="004620F6">
      <w:pPr>
        <w:spacing w:after="0"/>
        <w:rPr>
          <w:rFonts w:ascii="Arial" w:hAnsi="Arial" w:cs="Arial"/>
          <w:szCs w:val="24"/>
        </w:rPr>
      </w:pPr>
      <w:r w:rsidRPr="004620F6">
        <w:rPr>
          <w:rFonts w:ascii="Arial" w:hAnsi="Arial" w:cs="Arial"/>
          <w:szCs w:val="24"/>
        </w:rPr>
        <w:t xml:space="preserve">▪ </w:t>
      </w:r>
      <w:r w:rsidR="00A729D2">
        <w:rPr>
          <w:rFonts w:ascii="Arial" w:hAnsi="Arial" w:cs="Arial"/>
          <w:szCs w:val="24"/>
        </w:rPr>
        <w:t>E</w:t>
      </w:r>
      <w:r w:rsidRPr="004620F6">
        <w:rPr>
          <w:rFonts w:ascii="Arial" w:hAnsi="Arial" w:cs="Arial"/>
          <w:szCs w:val="24"/>
        </w:rPr>
        <w:t xml:space="preserve">nhance the children’s appreciation of different cultures through the arts especially through our joint curriculum project with </w:t>
      </w:r>
      <w:proofErr w:type="spellStart"/>
      <w:r w:rsidRPr="004620F6">
        <w:rPr>
          <w:rFonts w:ascii="Arial" w:hAnsi="Arial" w:cs="Arial"/>
          <w:szCs w:val="24"/>
        </w:rPr>
        <w:t>Kanthenga</w:t>
      </w:r>
      <w:proofErr w:type="spellEnd"/>
      <w:r w:rsidRPr="004620F6">
        <w:rPr>
          <w:rFonts w:ascii="Arial" w:hAnsi="Arial" w:cs="Arial"/>
          <w:szCs w:val="24"/>
        </w:rPr>
        <w:t xml:space="preserve"> School, Malawi.</w:t>
      </w:r>
    </w:p>
    <w:p w14:paraId="3FEE9042" w14:textId="2E17A42F" w:rsidR="00F03106" w:rsidRPr="004620F6" w:rsidRDefault="00F03106" w:rsidP="004620F6">
      <w:pPr>
        <w:spacing w:after="0"/>
        <w:rPr>
          <w:rFonts w:ascii="Arial" w:hAnsi="Arial" w:cs="Arial"/>
          <w:szCs w:val="24"/>
        </w:rPr>
      </w:pPr>
      <w:r w:rsidRPr="004620F6">
        <w:rPr>
          <w:rFonts w:ascii="Arial" w:hAnsi="Arial" w:cs="Arial"/>
          <w:szCs w:val="24"/>
        </w:rPr>
        <w:t xml:space="preserve">▪ </w:t>
      </w:r>
      <w:r w:rsidR="003B026D">
        <w:rPr>
          <w:rFonts w:ascii="Arial" w:hAnsi="Arial" w:cs="Arial"/>
          <w:szCs w:val="24"/>
        </w:rPr>
        <w:t>P</w:t>
      </w:r>
      <w:r w:rsidRPr="004620F6">
        <w:rPr>
          <w:rFonts w:ascii="Arial" w:hAnsi="Arial" w:cs="Arial"/>
          <w:szCs w:val="24"/>
        </w:rPr>
        <w:t>rovide high quality arts experiences and resources for our children</w:t>
      </w:r>
      <w:r w:rsidR="003B026D">
        <w:rPr>
          <w:rFonts w:ascii="Arial" w:hAnsi="Arial" w:cs="Arial"/>
          <w:szCs w:val="24"/>
        </w:rPr>
        <w:t>.</w:t>
      </w:r>
    </w:p>
    <w:p w14:paraId="3FEE9043" w14:textId="063A2BFB" w:rsidR="00F03106" w:rsidRPr="004620F6" w:rsidRDefault="00F03106" w:rsidP="004620F6">
      <w:pPr>
        <w:spacing w:after="0"/>
        <w:rPr>
          <w:rFonts w:ascii="Arial" w:hAnsi="Arial" w:cs="Arial"/>
          <w:szCs w:val="24"/>
        </w:rPr>
      </w:pPr>
      <w:r w:rsidRPr="004620F6">
        <w:rPr>
          <w:rFonts w:ascii="Arial" w:hAnsi="Arial" w:cs="Arial"/>
          <w:szCs w:val="24"/>
        </w:rPr>
        <w:t xml:space="preserve">▪ </w:t>
      </w:r>
      <w:r w:rsidR="003B026D">
        <w:rPr>
          <w:rFonts w:ascii="Arial" w:hAnsi="Arial" w:cs="Arial"/>
          <w:szCs w:val="24"/>
        </w:rPr>
        <w:t>D</w:t>
      </w:r>
      <w:r w:rsidRPr="004620F6">
        <w:rPr>
          <w:rFonts w:ascii="Arial" w:hAnsi="Arial" w:cs="Arial"/>
          <w:szCs w:val="24"/>
        </w:rPr>
        <w:t>evelop effective links with the community which strengthen and offer diverse arts provision within the school</w:t>
      </w:r>
      <w:r w:rsidR="003B026D">
        <w:rPr>
          <w:rFonts w:ascii="Arial" w:hAnsi="Arial" w:cs="Arial"/>
          <w:szCs w:val="24"/>
        </w:rPr>
        <w:t>.</w:t>
      </w:r>
    </w:p>
    <w:p w14:paraId="3FEE9044" w14:textId="777EF9B3" w:rsidR="00F03106" w:rsidRPr="004620F6" w:rsidRDefault="00F03106" w:rsidP="004620F6">
      <w:pPr>
        <w:spacing w:after="0"/>
        <w:rPr>
          <w:rFonts w:ascii="Arial" w:hAnsi="Arial" w:cs="Arial"/>
          <w:szCs w:val="24"/>
        </w:rPr>
      </w:pPr>
      <w:r w:rsidRPr="004620F6">
        <w:rPr>
          <w:rFonts w:ascii="Arial" w:hAnsi="Arial" w:cs="Arial"/>
          <w:szCs w:val="24"/>
        </w:rPr>
        <w:t xml:space="preserve">▪ </w:t>
      </w:r>
      <w:r w:rsidR="003B026D">
        <w:rPr>
          <w:rFonts w:ascii="Arial" w:hAnsi="Arial" w:cs="Arial"/>
          <w:szCs w:val="24"/>
        </w:rPr>
        <w:t>C</w:t>
      </w:r>
      <w:r w:rsidRPr="004620F6">
        <w:rPr>
          <w:rFonts w:ascii="Arial" w:hAnsi="Arial" w:cs="Arial"/>
          <w:szCs w:val="24"/>
        </w:rPr>
        <w:t>elebrate the artistic achievements of each child</w:t>
      </w:r>
      <w:r w:rsidR="00CC14CC">
        <w:rPr>
          <w:rFonts w:ascii="Arial" w:hAnsi="Arial" w:cs="Arial"/>
          <w:szCs w:val="24"/>
        </w:rPr>
        <w:t>.</w:t>
      </w:r>
    </w:p>
    <w:p w14:paraId="3FEE9045" w14:textId="37ED36C8" w:rsidR="00F03106" w:rsidRPr="004620F6" w:rsidRDefault="00F03106" w:rsidP="004620F6">
      <w:pPr>
        <w:spacing w:after="0"/>
        <w:rPr>
          <w:rFonts w:ascii="Arial" w:hAnsi="Arial" w:cs="Arial"/>
          <w:szCs w:val="24"/>
        </w:rPr>
      </w:pPr>
      <w:r w:rsidRPr="004620F6">
        <w:rPr>
          <w:rFonts w:ascii="Arial" w:hAnsi="Arial" w:cs="Arial"/>
          <w:szCs w:val="24"/>
        </w:rPr>
        <w:t xml:space="preserve">▪ </w:t>
      </w:r>
      <w:r w:rsidR="00CC14CC">
        <w:rPr>
          <w:rFonts w:ascii="Arial" w:hAnsi="Arial" w:cs="Arial"/>
          <w:szCs w:val="24"/>
        </w:rPr>
        <w:t>C</w:t>
      </w:r>
      <w:r w:rsidRPr="004620F6">
        <w:rPr>
          <w:rFonts w:ascii="Arial" w:hAnsi="Arial" w:cs="Arial"/>
          <w:szCs w:val="24"/>
        </w:rPr>
        <w:t>ontinue to develop the use of ICT and new technologies in creative learning</w:t>
      </w:r>
      <w:r w:rsidR="00CC14CC">
        <w:rPr>
          <w:rFonts w:ascii="Arial" w:hAnsi="Arial" w:cs="Arial"/>
          <w:szCs w:val="24"/>
        </w:rPr>
        <w:t>.</w:t>
      </w:r>
    </w:p>
    <w:p w14:paraId="3FEE9046" w14:textId="77777777" w:rsidR="004620F6" w:rsidRPr="0044340F" w:rsidRDefault="004620F6" w:rsidP="004620F6">
      <w:pPr>
        <w:spacing w:after="0"/>
        <w:rPr>
          <w:rFonts w:ascii="Arial" w:hAnsi="Arial" w:cs="Arial"/>
          <w:sz w:val="24"/>
          <w:szCs w:val="24"/>
        </w:rPr>
      </w:pPr>
    </w:p>
    <w:p w14:paraId="34096CF7" w14:textId="77777777" w:rsidR="00BD1CC2" w:rsidRDefault="00BD1CC2" w:rsidP="00BD1CC2">
      <w:pPr>
        <w:spacing w:after="0"/>
        <w:rPr>
          <w:rFonts w:ascii="Arial" w:hAnsi="Arial" w:cs="Arial"/>
          <w:b/>
          <w:bCs/>
          <w:szCs w:val="24"/>
        </w:rPr>
      </w:pPr>
      <w:bookmarkStart w:id="0" w:name="_Hlk63156588"/>
      <w:r w:rsidRPr="00265073">
        <w:rPr>
          <w:rFonts w:ascii="Arial" w:hAnsi="Arial" w:cs="Arial"/>
          <w:b/>
          <w:bCs/>
          <w:szCs w:val="24"/>
        </w:rPr>
        <w:t xml:space="preserve">National Curriculum Aims </w:t>
      </w:r>
    </w:p>
    <w:p w14:paraId="1B381CD0" w14:textId="77777777" w:rsidR="002C5AD8" w:rsidRPr="00265073" w:rsidRDefault="002C5AD8" w:rsidP="00BD1CC2">
      <w:pPr>
        <w:spacing w:after="0"/>
        <w:rPr>
          <w:rFonts w:ascii="Arial" w:hAnsi="Arial" w:cs="Arial"/>
          <w:b/>
          <w:bCs/>
          <w:szCs w:val="24"/>
        </w:rPr>
      </w:pPr>
    </w:p>
    <w:p w14:paraId="7DBDF8EA" w14:textId="77777777" w:rsidR="00FD636E" w:rsidRDefault="00BD1CC2" w:rsidP="00BD1CC2">
      <w:pPr>
        <w:spacing w:after="0"/>
        <w:rPr>
          <w:rFonts w:ascii="Arial" w:hAnsi="Arial" w:cs="Arial"/>
          <w:szCs w:val="24"/>
        </w:rPr>
      </w:pPr>
      <w:r w:rsidRPr="00265073">
        <w:rPr>
          <w:rFonts w:ascii="Arial" w:hAnsi="Arial" w:cs="Arial"/>
          <w:szCs w:val="24"/>
        </w:rPr>
        <w:t>The national curriculum for art and design aims to ensure that all pupils:</w:t>
      </w:r>
    </w:p>
    <w:p w14:paraId="68A614FF" w14:textId="41232E8F" w:rsidR="00BD1CC2" w:rsidRDefault="00BD1CC2" w:rsidP="00BD1CC2">
      <w:pPr>
        <w:spacing w:after="0"/>
        <w:rPr>
          <w:rFonts w:ascii="Arial" w:hAnsi="Arial" w:cs="Arial"/>
          <w:szCs w:val="24"/>
        </w:rPr>
      </w:pPr>
      <w:r w:rsidRPr="00265073">
        <w:rPr>
          <w:rFonts w:ascii="Arial" w:hAnsi="Arial" w:cs="Arial"/>
          <w:szCs w:val="24"/>
        </w:rPr>
        <w:t xml:space="preserve"> </w:t>
      </w:r>
    </w:p>
    <w:p w14:paraId="46806F9A" w14:textId="7C032875" w:rsidR="00BD1CC2" w:rsidRDefault="00BD1CC2" w:rsidP="00BD1CC2">
      <w:pPr>
        <w:spacing w:after="0"/>
        <w:rPr>
          <w:rFonts w:ascii="Arial" w:hAnsi="Arial" w:cs="Arial"/>
          <w:szCs w:val="24"/>
        </w:rPr>
      </w:pPr>
      <w:r w:rsidRPr="00265073">
        <w:rPr>
          <w:rFonts w:ascii="Arial" w:hAnsi="Arial" w:cs="Arial"/>
          <w:szCs w:val="24"/>
        </w:rPr>
        <w:t>• Produce creative work, exploring their ideas and recording their experiences</w:t>
      </w:r>
      <w:r w:rsidR="00FD636E">
        <w:rPr>
          <w:rFonts w:ascii="Arial" w:hAnsi="Arial" w:cs="Arial"/>
          <w:szCs w:val="24"/>
        </w:rPr>
        <w:t>.</w:t>
      </w:r>
      <w:r w:rsidRPr="00265073">
        <w:rPr>
          <w:rFonts w:ascii="Arial" w:hAnsi="Arial" w:cs="Arial"/>
          <w:szCs w:val="24"/>
        </w:rPr>
        <w:t xml:space="preserve"> </w:t>
      </w:r>
    </w:p>
    <w:p w14:paraId="48462F2D" w14:textId="20340FA9" w:rsidR="00BD1CC2" w:rsidRDefault="00BD1CC2" w:rsidP="00BD1CC2">
      <w:pPr>
        <w:spacing w:after="0"/>
        <w:rPr>
          <w:rFonts w:ascii="Arial" w:hAnsi="Arial" w:cs="Arial"/>
          <w:szCs w:val="24"/>
        </w:rPr>
      </w:pPr>
      <w:r w:rsidRPr="00265073">
        <w:rPr>
          <w:rFonts w:ascii="Arial" w:hAnsi="Arial" w:cs="Arial"/>
          <w:szCs w:val="24"/>
        </w:rPr>
        <w:t>• Become proficient in drawing, painting, sculpture and other art, craft and design techniques</w:t>
      </w:r>
      <w:r w:rsidR="00FD636E">
        <w:rPr>
          <w:rFonts w:ascii="Arial" w:hAnsi="Arial" w:cs="Arial"/>
          <w:szCs w:val="24"/>
        </w:rPr>
        <w:t>.</w:t>
      </w:r>
      <w:r w:rsidRPr="00265073">
        <w:rPr>
          <w:rFonts w:ascii="Arial" w:hAnsi="Arial" w:cs="Arial"/>
          <w:szCs w:val="24"/>
        </w:rPr>
        <w:t xml:space="preserve"> </w:t>
      </w:r>
    </w:p>
    <w:p w14:paraId="478CAF15" w14:textId="77777777" w:rsidR="00BD1CC2" w:rsidRDefault="00BD1CC2" w:rsidP="00BD1CC2">
      <w:pPr>
        <w:spacing w:after="0"/>
        <w:rPr>
          <w:rFonts w:ascii="Arial" w:hAnsi="Arial" w:cs="Arial"/>
          <w:szCs w:val="24"/>
        </w:rPr>
      </w:pPr>
      <w:r w:rsidRPr="00265073">
        <w:rPr>
          <w:rFonts w:ascii="Arial" w:hAnsi="Arial" w:cs="Arial"/>
          <w:szCs w:val="24"/>
        </w:rPr>
        <w:lastRenderedPageBreak/>
        <w:t xml:space="preserve">• Evaluate and analyse creative works using the language of art, craft and design </w:t>
      </w:r>
    </w:p>
    <w:p w14:paraId="1C3FFBE2" w14:textId="4485F8DC" w:rsidR="00594518" w:rsidRDefault="00BD1CC2" w:rsidP="00BD1CC2">
      <w:pPr>
        <w:spacing w:after="0"/>
        <w:rPr>
          <w:rFonts w:ascii="Arial" w:hAnsi="Arial" w:cs="Arial"/>
          <w:szCs w:val="24"/>
        </w:rPr>
      </w:pPr>
      <w:r w:rsidRPr="00265073">
        <w:rPr>
          <w:rFonts w:ascii="Arial" w:hAnsi="Arial" w:cs="Arial"/>
          <w:szCs w:val="24"/>
        </w:rPr>
        <w:t>• Know about great artists, craft makers and designers, and understand the historical and cultural development of their art forms.</w:t>
      </w:r>
    </w:p>
    <w:p w14:paraId="0589EA9A" w14:textId="49581CD0" w:rsidR="00594518" w:rsidRDefault="002925D6" w:rsidP="00BD1CC2">
      <w:pPr>
        <w:spacing w:after="0"/>
        <w:rPr>
          <w:rFonts w:ascii="Arial" w:hAnsi="Arial" w:cs="Arial"/>
          <w:szCs w:val="24"/>
        </w:rPr>
      </w:pPr>
      <w:r>
        <w:rPr>
          <w:rFonts w:ascii="Arial" w:hAnsi="Arial" w:cs="Arial"/>
          <w:szCs w:val="24"/>
        </w:rPr>
        <w:t xml:space="preserve">. </w:t>
      </w:r>
      <w:r w:rsidR="001363E5">
        <w:rPr>
          <w:rFonts w:ascii="Arial" w:hAnsi="Arial" w:cs="Arial"/>
          <w:szCs w:val="24"/>
        </w:rPr>
        <w:t>Develop an understanding of art itself</w:t>
      </w:r>
      <w:r w:rsidR="004B2910">
        <w:rPr>
          <w:rFonts w:ascii="Arial" w:hAnsi="Arial" w:cs="Arial"/>
          <w:szCs w:val="24"/>
        </w:rPr>
        <w:t xml:space="preserve">. This includes areas of thinking such as how </w:t>
      </w:r>
      <w:r w:rsidR="003548B4">
        <w:rPr>
          <w:rFonts w:ascii="Arial" w:hAnsi="Arial" w:cs="Arial"/>
          <w:szCs w:val="24"/>
        </w:rPr>
        <w:t>art</w:t>
      </w:r>
      <w:r w:rsidR="004B2910">
        <w:rPr>
          <w:rFonts w:ascii="Arial" w:hAnsi="Arial" w:cs="Arial"/>
          <w:szCs w:val="24"/>
        </w:rPr>
        <w:t xml:space="preserve"> affect</w:t>
      </w:r>
      <w:r w:rsidR="003548B4">
        <w:rPr>
          <w:rFonts w:ascii="Arial" w:hAnsi="Arial" w:cs="Arial"/>
          <w:szCs w:val="24"/>
        </w:rPr>
        <w:t>s</w:t>
      </w:r>
      <w:r w:rsidR="004B2910">
        <w:rPr>
          <w:rFonts w:ascii="Arial" w:hAnsi="Arial" w:cs="Arial"/>
          <w:szCs w:val="24"/>
        </w:rPr>
        <w:t xml:space="preserve"> our l</w:t>
      </w:r>
      <w:r w:rsidR="00321A9A">
        <w:rPr>
          <w:rFonts w:ascii="Arial" w:hAnsi="Arial" w:cs="Arial"/>
          <w:szCs w:val="24"/>
        </w:rPr>
        <w:t>ives, what stories can be told</w:t>
      </w:r>
      <w:r w:rsidR="007414F8">
        <w:rPr>
          <w:rFonts w:ascii="Arial" w:hAnsi="Arial" w:cs="Arial"/>
          <w:szCs w:val="24"/>
        </w:rPr>
        <w:t xml:space="preserve"> through art and how it can provide perspectives on social, political</w:t>
      </w:r>
      <w:r w:rsidR="00763C8F">
        <w:rPr>
          <w:rFonts w:ascii="Arial" w:hAnsi="Arial" w:cs="Arial"/>
          <w:szCs w:val="24"/>
        </w:rPr>
        <w:t xml:space="preserve"> and moral issues.</w:t>
      </w:r>
    </w:p>
    <w:p w14:paraId="5F2A2258" w14:textId="03A6FC8C" w:rsidR="00F96A90" w:rsidRDefault="00F96A90" w:rsidP="00BD1CC2">
      <w:pPr>
        <w:spacing w:after="0"/>
        <w:rPr>
          <w:rFonts w:ascii="Arial" w:hAnsi="Arial" w:cs="Arial"/>
          <w:szCs w:val="24"/>
        </w:rPr>
      </w:pPr>
      <w:r>
        <w:rPr>
          <w:rFonts w:ascii="Arial" w:hAnsi="Arial" w:cs="Arial"/>
          <w:szCs w:val="24"/>
        </w:rPr>
        <w:t xml:space="preserve">. </w:t>
      </w:r>
    </w:p>
    <w:p w14:paraId="3FEE9047" w14:textId="1D9C497B" w:rsidR="004620F6" w:rsidRDefault="004620F6" w:rsidP="004620F6">
      <w:pPr>
        <w:pStyle w:val="Heading2"/>
        <w:spacing w:after="240"/>
        <w:rPr>
          <w:rFonts w:ascii="Arial" w:hAnsi="Arial" w:cs="Arial"/>
          <w:color w:val="4F6228" w:themeColor="accent3" w:themeShade="80"/>
          <w:sz w:val="28"/>
          <w:szCs w:val="28"/>
        </w:rPr>
      </w:pPr>
      <w:r w:rsidRPr="002B3EB7">
        <w:rPr>
          <w:rFonts w:ascii="Arial" w:hAnsi="Arial" w:cs="Arial"/>
          <w:color w:val="4F6228" w:themeColor="accent3" w:themeShade="80"/>
          <w:sz w:val="28"/>
          <w:szCs w:val="28"/>
        </w:rPr>
        <w:t>Implementation: Teaching and Learning</w:t>
      </w:r>
    </w:p>
    <w:p w14:paraId="63A1E558" w14:textId="77777777" w:rsidR="003548B4" w:rsidRDefault="00285299" w:rsidP="00285299">
      <w:pPr>
        <w:spacing w:after="0"/>
        <w:rPr>
          <w:rFonts w:ascii="Arial" w:hAnsi="Arial" w:cs="Arial"/>
          <w:b/>
          <w:bCs/>
        </w:rPr>
      </w:pPr>
      <w:r w:rsidRPr="00285299">
        <w:rPr>
          <w:rFonts w:ascii="Arial" w:hAnsi="Arial" w:cs="Arial"/>
          <w:b/>
          <w:bCs/>
        </w:rPr>
        <w:t>Subject Content</w:t>
      </w:r>
    </w:p>
    <w:p w14:paraId="1BD1510F" w14:textId="327C3FA2" w:rsidR="00285299" w:rsidRPr="00285299" w:rsidRDefault="00285299" w:rsidP="00285299">
      <w:pPr>
        <w:spacing w:after="0"/>
        <w:rPr>
          <w:rFonts w:ascii="Arial" w:hAnsi="Arial" w:cs="Arial"/>
          <w:b/>
          <w:bCs/>
        </w:rPr>
      </w:pPr>
      <w:r w:rsidRPr="00285299">
        <w:rPr>
          <w:rFonts w:ascii="Arial" w:hAnsi="Arial" w:cs="Arial"/>
          <w:b/>
          <w:bCs/>
        </w:rPr>
        <w:t xml:space="preserve"> </w:t>
      </w:r>
    </w:p>
    <w:p w14:paraId="5B3F2256" w14:textId="77777777" w:rsidR="004145EB" w:rsidRDefault="00285299" w:rsidP="00285299">
      <w:pPr>
        <w:spacing w:after="0"/>
        <w:rPr>
          <w:rFonts w:ascii="Arial" w:hAnsi="Arial" w:cs="Arial"/>
        </w:rPr>
      </w:pPr>
      <w:r w:rsidRPr="00285299">
        <w:rPr>
          <w:rFonts w:ascii="Arial" w:hAnsi="Arial" w:cs="Arial"/>
        </w:rPr>
        <w:t>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w:t>
      </w:r>
      <w:r w:rsidR="006C2655">
        <w:rPr>
          <w:rFonts w:ascii="Arial" w:hAnsi="Arial" w:cs="Arial"/>
        </w:rPr>
        <w:t xml:space="preserve">  They should become increasingly divergent with the practical skills</w:t>
      </w:r>
      <w:r w:rsidR="00460FF4">
        <w:rPr>
          <w:rFonts w:ascii="Arial" w:hAnsi="Arial" w:cs="Arial"/>
        </w:rPr>
        <w:t xml:space="preserve"> they have learnt</w:t>
      </w:r>
      <w:r w:rsidR="008265FA">
        <w:rPr>
          <w:rFonts w:ascii="Arial" w:hAnsi="Arial" w:cs="Arial"/>
        </w:rPr>
        <w:t xml:space="preserve"> and be able to adapt them when producing their own artworks.</w:t>
      </w:r>
      <w:r w:rsidRPr="00285299">
        <w:rPr>
          <w:rFonts w:ascii="Arial" w:hAnsi="Arial" w:cs="Arial"/>
        </w:rPr>
        <w:t xml:space="preserve"> The</w:t>
      </w:r>
      <w:r w:rsidR="007B0E8B">
        <w:rPr>
          <w:rFonts w:ascii="Arial" w:hAnsi="Arial" w:cs="Arial"/>
        </w:rPr>
        <w:t xml:space="preserve"> pupils</w:t>
      </w:r>
      <w:r w:rsidRPr="00285299">
        <w:rPr>
          <w:rFonts w:ascii="Arial" w:hAnsi="Arial" w:cs="Arial"/>
        </w:rPr>
        <w:t xml:space="preserve"> should also know how art and design both reflect and shape our history, and contribute to the culture, creativity and wealth of our nation.</w:t>
      </w:r>
    </w:p>
    <w:p w14:paraId="633A7CC6" w14:textId="77777777" w:rsidR="004145EB" w:rsidRDefault="004145EB" w:rsidP="00285299">
      <w:pPr>
        <w:spacing w:after="0"/>
        <w:rPr>
          <w:rFonts w:ascii="Arial" w:hAnsi="Arial" w:cs="Arial"/>
        </w:rPr>
      </w:pPr>
    </w:p>
    <w:p w14:paraId="481F7D4C" w14:textId="709B4F78" w:rsidR="00285299" w:rsidRPr="00285299" w:rsidRDefault="004145EB" w:rsidP="00285299">
      <w:pPr>
        <w:spacing w:after="0"/>
        <w:rPr>
          <w:rFonts w:ascii="Arial" w:hAnsi="Arial" w:cs="Arial"/>
        </w:rPr>
      </w:pPr>
      <w:r>
        <w:rPr>
          <w:rFonts w:ascii="Arial" w:hAnsi="Arial" w:cs="Arial"/>
        </w:rPr>
        <w:t>Lessons are planned to include the three main domains of artistic knowledge</w:t>
      </w:r>
      <w:r w:rsidR="006274FD">
        <w:rPr>
          <w:rFonts w:ascii="Arial" w:hAnsi="Arial" w:cs="Arial"/>
        </w:rPr>
        <w:t xml:space="preserve"> which include </w:t>
      </w:r>
      <w:r w:rsidR="00D52DF4">
        <w:rPr>
          <w:rFonts w:ascii="Arial" w:hAnsi="Arial" w:cs="Arial"/>
        </w:rPr>
        <w:t xml:space="preserve">learning practical skills alongside theoretical </w:t>
      </w:r>
      <w:r w:rsidR="00B57DF8">
        <w:rPr>
          <w:rFonts w:ascii="Arial" w:hAnsi="Arial" w:cs="Arial"/>
        </w:rPr>
        <w:t>and disciplinary knowledge.</w:t>
      </w:r>
      <w:r w:rsidR="00285299" w:rsidRPr="00285299">
        <w:rPr>
          <w:rFonts w:ascii="Arial" w:hAnsi="Arial" w:cs="Arial"/>
        </w:rPr>
        <w:t xml:space="preserve"> </w:t>
      </w:r>
    </w:p>
    <w:p w14:paraId="75A893E2" w14:textId="77777777" w:rsidR="00C27391" w:rsidRDefault="00C27391" w:rsidP="007230BB">
      <w:pPr>
        <w:spacing w:after="0"/>
        <w:rPr>
          <w:rFonts w:ascii="Arial" w:hAnsi="Arial" w:cs="Arial"/>
          <w:b/>
        </w:rPr>
      </w:pPr>
    </w:p>
    <w:p w14:paraId="6FC7DE0D" w14:textId="4BC23CF0" w:rsidR="007230BB" w:rsidRDefault="007230BB" w:rsidP="007230BB">
      <w:pPr>
        <w:spacing w:after="0"/>
        <w:rPr>
          <w:rFonts w:ascii="Arial" w:hAnsi="Arial" w:cs="Arial"/>
          <w:b/>
        </w:rPr>
      </w:pPr>
      <w:r w:rsidRPr="007230BB">
        <w:rPr>
          <w:rFonts w:ascii="Arial" w:hAnsi="Arial" w:cs="Arial"/>
          <w:b/>
        </w:rPr>
        <w:t>Foundation stage</w:t>
      </w:r>
    </w:p>
    <w:p w14:paraId="01752A63" w14:textId="77777777" w:rsidR="00C106D2" w:rsidRPr="007230BB" w:rsidRDefault="00C106D2" w:rsidP="007230BB">
      <w:pPr>
        <w:spacing w:after="0"/>
        <w:rPr>
          <w:rFonts w:ascii="Arial" w:hAnsi="Arial" w:cs="Arial"/>
          <w:b/>
        </w:rPr>
      </w:pPr>
    </w:p>
    <w:p w14:paraId="619E952D" w14:textId="1B7215F7" w:rsidR="007230BB" w:rsidRPr="00727B34" w:rsidRDefault="007230BB" w:rsidP="007230BB">
      <w:pPr>
        <w:spacing w:after="0"/>
        <w:rPr>
          <w:rFonts w:ascii="Arial" w:hAnsi="Arial" w:cs="Arial"/>
          <w:szCs w:val="24"/>
        </w:rPr>
      </w:pPr>
      <w:r w:rsidRPr="00727B34">
        <w:rPr>
          <w:rFonts w:ascii="Arial" w:hAnsi="Arial" w:cs="Arial"/>
          <w:szCs w:val="24"/>
        </w:rPr>
        <w:t xml:space="preserve">In the </w:t>
      </w:r>
      <w:r w:rsidR="00795A7D">
        <w:rPr>
          <w:rFonts w:ascii="Arial" w:hAnsi="Arial" w:cs="Arial"/>
          <w:szCs w:val="24"/>
        </w:rPr>
        <w:t>F</w:t>
      </w:r>
      <w:r w:rsidRPr="00727B34">
        <w:rPr>
          <w:rFonts w:ascii="Arial" w:hAnsi="Arial" w:cs="Arial"/>
          <w:szCs w:val="24"/>
        </w:rPr>
        <w:t xml:space="preserve">oundation </w:t>
      </w:r>
      <w:r w:rsidR="00795A7D">
        <w:rPr>
          <w:rFonts w:ascii="Arial" w:hAnsi="Arial" w:cs="Arial"/>
          <w:szCs w:val="24"/>
        </w:rPr>
        <w:t>S</w:t>
      </w:r>
      <w:r w:rsidRPr="00727B34">
        <w:rPr>
          <w:rFonts w:ascii="Arial" w:hAnsi="Arial" w:cs="Arial"/>
          <w:szCs w:val="24"/>
        </w:rPr>
        <w:t xml:space="preserve">tage, the arts are linked throughout </w:t>
      </w:r>
      <w:proofErr w:type="gramStart"/>
      <w:r w:rsidRPr="00727B34">
        <w:rPr>
          <w:rFonts w:ascii="Arial" w:hAnsi="Arial" w:cs="Arial"/>
          <w:szCs w:val="24"/>
        </w:rPr>
        <w:t>all of</w:t>
      </w:r>
      <w:proofErr w:type="gramEnd"/>
      <w:r w:rsidRPr="00727B34">
        <w:rPr>
          <w:rFonts w:ascii="Arial" w:hAnsi="Arial" w:cs="Arial"/>
          <w:szCs w:val="24"/>
        </w:rPr>
        <w:t xml:space="preserve"> the planning, so that opportunities </w:t>
      </w:r>
      <w:r w:rsidR="00D527A2">
        <w:rPr>
          <w:rFonts w:ascii="Arial" w:hAnsi="Arial" w:cs="Arial"/>
          <w:szCs w:val="24"/>
        </w:rPr>
        <w:t>arise</w:t>
      </w:r>
      <w:r w:rsidRPr="00727B34">
        <w:rPr>
          <w:rFonts w:ascii="Arial" w:hAnsi="Arial" w:cs="Arial"/>
          <w:szCs w:val="24"/>
        </w:rPr>
        <w:t xml:space="preserve"> each day, to be creative. They form part of the Expressive Arts and Design area of learning (see Early Years policy). </w:t>
      </w:r>
    </w:p>
    <w:p w14:paraId="7B16A612" w14:textId="77777777" w:rsidR="00285299" w:rsidRPr="00285299" w:rsidRDefault="00285299" w:rsidP="00285299">
      <w:pPr>
        <w:spacing w:after="0"/>
        <w:rPr>
          <w:rFonts w:ascii="Arial" w:hAnsi="Arial" w:cs="Arial"/>
        </w:rPr>
      </w:pPr>
    </w:p>
    <w:p w14:paraId="20B642A7" w14:textId="26011362" w:rsidR="00C106D2" w:rsidRDefault="00285299" w:rsidP="00285299">
      <w:pPr>
        <w:spacing w:after="0"/>
        <w:rPr>
          <w:rFonts w:ascii="Arial" w:hAnsi="Arial" w:cs="Arial"/>
          <w:b/>
          <w:bCs/>
        </w:rPr>
      </w:pPr>
      <w:r w:rsidRPr="002F60D2">
        <w:rPr>
          <w:rFonts w:ascii="Arial" w:hAnsi="Arial" w:cs="Arial"/>
          <w:b/>
          <w:bCs/>
        </w:rPr>
        <w:t xml:space="preserve">Key stage 1 pupils </w:t>
      </w:r>
      <w:proofErr w:type="spellStart"/>
      <w:r w:rsidR="00A6398B">
        <w:rPr>
          <w:rFonts w:ascii="Arial" w:hAnsi="Arial" w:cs="Arial"/>
          <w:b/>
          <w:bCs/>
        </w:rPr>
        <w:t>wlll</w:t>
      </w:r>
      <w:proofErr w:type="spellEnd"/>
      <w:r w:rsidR="00A6398B">
        <w:rPr>
          <w:rFonts w:ascii="Arial" w:hAnsi="Arial" w:cs="Arial"/>
          <w:b/>
          <w:bCs/>
        </w:rPr>
        <w:t xml:space="preserve"> learn to:</w:t>
      </w:r>
    </w:p>
    <w:p w14:paraId="2EEDFC19" w14:textId="7F13411F" w:rsidR="00285299" w:rsidRPr="002F60D2" w:rsidRDefault="00285299" w:rsidP="00285299">
      <w:pPr>
        <w:spacing w:after="0"/>
        <w:rPr>
          <w:rFonts w:ascii="Arial" w:hAnsi="Arial" w:cs="Arial"/>
          <w:b/>
          <w:bCs/>
        </w:rPr>
      </w:pPr>
      <w:r w:rsidRPr="002F60D2">
        <w:rPr>
          <w:rFonts w:ascii="Arial" w:hAnsi="Arial" w:cs="Arial"/>
          <w:b/>
          <w:bCs/>
        </w:rPr>
        <w:t xml:space="preserve"> </w:t>
      </w:r>
    </w:p>
    <w:p w14:paraId="7AED12C9" w14:textId="5F0F0C72" w:rsidR="00285299" w:rsidRPr="00285299" w:rsidRDefault="00DB5B3C" w:rsidP="00285299">
      <w:pPr>
        <w:pStyle w:val="ListParagraph"/>
        <w:numPr>
          <w:ilvl w:val="0"/>
          <w:numId w:val="9"/>
        </w:numPr>
        <w:spacing w:after="0"/>
        <w:rPr>
          <w:rFonts w:ascii="Arial" w:hAnsi="Arial" w:cs="Arial"/>
        </w:rPr>
      </w:pPr>
      <w:r>
        <w:rPr>
          <w:rFonts w:ascii="Arial" w:hAnsi="Arial" w:cs="Arial"/>
        </w:rPr>
        <w:t>Use</w:t>
      </w:r>
      <w:r w:rsidR="00285299" w:rsidRPr="00285299">
        <w:rPr>
          <w:rFonts w:ascii="Arial" w:hAnsi="Arial" w:cs="Arial"/>
        </w:rPr>
        <w:t xml:space="preserve"> a range of materials creatively to design and make products</w:t>
      </w:r>
      <w:r w:rsidR="00C748AA">
        <w:rPr>
          <w:rFonts w:ascii="Arial" w:hAnsi="Arial" w:cs="Arial"/>
        </w:rPr>
        <w:t>.</w:t>
      </w:r>
      <w:r w:rsidR="00285299" w:rsidRPr="00285299">
        <w:rPr>
          <w:rFonts w:ascii="Arial" w:hAnsi="Arial" w:cs="Arial"/>
        </w:rPr>
        <w:t xml:space="preserve"> </w:t>
      </w:r>
    </w:p>
    <w:p w14:paraId="73F6A2B3" w14:textId="0ABC7D79" w:rsidR="00285299" w:rsidRDefault="00E02F09" w:rsidP="00285299">
      <w:pPr>
        <w:pStyle w:val="ListParagraph"/>
        <w:numPr>
          <w:ilvl w:val="0"/>
          <w:numId w:val="9"/>
        </w:numPr>
        <w:spacing w:after="0"/>
        <w:rPr>
          <w:rFonts w:ascii="Arial" w:hAnsi="Arial" w:cs="Arial"/>
        </w:rPr>
      </w:pPr>
      <w:r>
        <w:rPr>
          <w:rFonts w:ascii="Arial" w:hAnsi="Arial" w:cs="Arial"/>
        </w:rPr>
        <w:t>U</w:t>
      </w:r>
      <w:r w:rsidR="00285299" w:rsidRPr="00285299">
        <w:rPr>
          <w:rFonts w:ascii="Arial" w:hAnsi="Arial" w:cs="Arial"/>
        </w:rPr>
        <w:t>se drawing, painting and sculpture to develop and share their ideas, experiences and imagination</w:t>
      </w:r>
      <w:r w:rsidR="00AA3A89">
        <w:rPr>
          <w:rFonts w:ascii="Arial" w:hAnsi="Arial" w:cs="Arial"/>
        </w:rPr>
        <w:t>.</w:t>
      </w:r>
    </w:p>
    <w:p w14:paraId="276DD9EE" w14:textId="2E39EF46" w:rsidR="00AA3A89" w:rsidRPr="00285299" w:rsidRDefault="002B1901" w:rsidP="00285299">
      <w:pPr>
        <w:pStyle w:val="ListParagraph"/>
        <w:numPr>
          <w:ilvl w:val="0"/>
          <w:numId w:val="9"/>
        </w:numPr>
        <w:spacing w:after="0"/>
        <w:rPr>
          <w:rFonts w:ascii="Arial" w:hAnsi="Arial" w:cs="Arial"/>
        </w:rPr>
      </w:pPr>
      <w:r>
        <w:rPr>
          <w:rFonts w:ascii="Arial" w:hAnsi="Arial" w:cs="Arial"/>
        </w:rPr>
        <w:t xml:space="preserve">Begin to learn the correct artistic </w:t>
      </w:r>
      <w:r w:rsidR="00C748AA">
        <w:rPr>
          <w:rFonts w:ascii="Arial" w:hAnsi="Arial" w:cs="Arial"/>
        </w:rPr>
        <w:t>terminology and language</w:t>
      </w:r>
      <w:r w:rsidR="00D16468">
        <w:rPr>
          <w:rFonts w:ascii="Arial" w:hAnsi="Arial" w:cs="Arial"/>
        </w:rPr>
        <w:t xml:space="preserve"> of art.</w:t>
      </w:r>
    </w:p>
    <w:p w14:paraId="3C418520" w14:textId="7F611CD9" w:rsidR="00285299" w:rsidRPr="00285299" w:rsidRDefault="00E02F09" w:rsidP="00285299">
      <w:pPr>
        <w:pStyle w:val="ListParagraph"/>
        <w:numPr>
          <w:ilvl w:val="0"/>
          <w:numId w:val="9"/>
        </w:numPr>
        <w:spacing w:after="0"/>
        <w:rPr>
          <w:rFonts w:ascii="Arial" w:hAnsi="Arial" w:cs="Arial"/>
        </w:rPr>
      </w:pPr>
      <w:r>
        <w:rPr>
          <w:rFonts w:ascii="Arial" w:hAnsi="Arial" w:cs="Arial"/>
        </w:rPr>
        <w:t>D</w:t>
      </w:r>
      <w:r w:rsidR="00285299" w:rsidRPr="00285299">
        <w:rPr>
          <w:rFonts w:ascii="Arial" w:hAnsi="Arial" w:cs="Arial"/>
        </w:rPr>
        <w:t>evelop a wide range of art and design techniques in using colour, pattern, texture, line, shape, form, and space</w:t>
      </w:r>
      <w:r w:rsidR="00F138FD">
        <w:rPr>
          <w:rFonts w:ascii="Arial" w:hAnsi="Arial" w:cs="Arial"/>
        </w:rPr>
        <w:t>.</w:t>
      </w:r>
      <w:r w:rsidR="00285299" w:rsidRPr="00285299">
        <w:rPr>
          <w:rFonts w:ascii="Arial" w:hAnsi="Arial" w:cs="Arial"/>
        </w:rPr>
        <w:t xml:space="preserve"> </w:t>
      </w:r>
    </w:p>
    <w:p w14:paraId="57CCACA1" w14:textId="6B447323" w:rsidR="00285299" w:rsidRPr="00285299" w:rsidRDefault="009E4787" w:rsidP="00285299">
      <w:pPr>
        <w:pStyle w:val="ListParagraph"/>
        <w:numPr>
          <w:ilvl w:val="0"/>
          <w:numId w:val="9"/>
        </w:numPr>
        <w:spacing w:after="0"/>
        <w:rPr>
          <w:rFonts w:ascii="Arial" w:hAnsi="Arial" w:cs="Arial"/>
        </w:rPr>
      </w:pPr>
      <w:r>
        <w:rPr>
          <w:rFonts w:ascii="Arial" w:hAnsi="Arial" w:cs="Arial"/>
        </w:rPr>
        <w:t>Will learn a</w:t>
      </w:r>
      <w:r w:rsidR="00285299" w:rsidRPr="00285299">
        <w:rPr>
          <w:rFonts w:ascii="Arial" w:hAnsi="Arial" w:cs="Arial"/>
        </w:rPr>
        <w:t xml:space="preserve">bout the work of a range of artists, craft makers and designers, describing the differences and similarities between different practices and disciplines, and making links to their own work. </w:t>
      </w:r>
    </w:p>
    <w:p w14:paraId="62078337" w14:textId="50CBFE06" w:rsidR="00285299" w:rsidRPr="003C6FFB" w:rsidRDefault="00285299" w:rsidP="003C6FFB">
      <w:pPr>
        <w:spacing w:after="0"/>
        <w:ind w:left="360"/>
        <w:rPr>
          <w:rFonts w:ascii="Arial" w:hAnsi="Arial" w:cs="Arial"/>
        </w:rPr>
      </w:pPr>
      <w:r w:rsidRPr="003C6FFB">
        <w:rPr>
          <w:rFonts w:ascii="Arial" w:hAnsi="Arial" w:cs="Arial"/>
        </w:rPr>
        <w:t xml:space="preserve"> </w:t>
      </w:r>
    </w:p>
    <w:p w14:paraId="5541AFF1" w14:textId="77777777" w:rsidR="00285299" w:rsidRPr="00285299" w:rsidRDefault="00285299" w:rsidP="00285299">
      <w:pPr>
        <w:spacing w:after="0"/>
        <w:rPr>
          <w:rFonts w:ascii="Arial" w:hAnsi="Arial" w:cs="Arial"/>
        </w:rPr>
      </w:pPr>
    </w:p>
    <w:p w14:paraId="6256254F" w14:textId="1DAF8F4C" w:rsidR="00B8357D" w:rsidRDefault="00285299" w:rsidP="00285299">
      <w:pPr>
        <w:spacing w:after="0"/>
        <w:rPr>
          <w:rFonts w:ascii="Arial" w:hAnsi="Arial" w:cs="Arial"/>
          <w:b/>
          <w:bCs/>
        </w:rPr>
      </w:pPr>
      <w:r w:rsidRPr="002F60D2">
        <w:rPr>
          <w:rFonts w:ascii="Arial" w:hAnsi="Arial" w:cs="Arial"/>
          <w:b/>
          <w:bCs/>
        </w:rPr>
        <w:t xml:space="preserve">Key stage 2 pupils </w:t>
      </w:r>
      <w:r w:rsidR="00DB5B3C">
        <w:rPr>
          <w:rFonts w:ascii="Arial" w:hAnsi="Arial" w:cs="Arial"/>
          <w:b/>
          <w:bCs/>
        </w:rPr>
        <w:t>will learn to:</w:t>
      </w:r>
    </w:p>
    <w:p w14:paraId="54079E05" w14:textId="3B6665A4" w:rsidR="00285299" w:rsidRPr="002F60D2" w:rsidRDefault="00285299" w:rsidP="00285299">
      <w:pPr>
        <w:spacing w:after="0"/>
        <w:rPr>
          <w:rFonts w:ascii="Arial" w:hAnsi="Arial" w:cs="Arial"/>
          <w:b/>
          <w:bCs/>
        </w:rPr>
      </w:pPr>
      <w:r w:rsidRPr="002F60D2">
        <w:rPr>
          <w:rFonts w:ascii="Arial" w:hAnsi="Arial" w:cs="Arial"/>
          <w:b/>
          <w:bCs/>
        </w:rPr>
        <w:t xml:space="preserve"> </w:t>
      </w:r>
    </w:p>
    <w:p w14:paraId="43460E1E" w14:textId="5660C4F1" w:rsidR="00285299" w:rsidRPr="00285299" w:rsidRDefault="00F138FD" w:rsidP="00285299">
      <w:pPr>
        <w:pStyle w:val="ListParagraph"/>
        <w:numPr>
          <w:ilvl w:val="0"/>
          <w:numId w:val="8"/>
        </w:numPr>
        <w:spacing w:after="0"/>
        <w:rPr>
          <w:rFonts w:ascii="Arial" w:hAnsi="Arial" w:cs="Arial"/>
        </w:rPr>
      </w:pPr>
      <w:r>
        <w:rPr>
          <w:rFonts w:ascii="Arial" w:hAnsi="Arial" w:cs="Arial"/>
        </w:rPr>
        <w:t>D</w:t>
      </w:r>
      <w:r w:rsidR="00285299" w:rsidRPr="00285299">
        <w:rPr>
          <w:rFonts w:ascii="Arial" w:hAnsi="Arial" w:cs="Arial"/>
        </w:rPr>
        <w:t xml:space="preserve">evelop their techniques, including their control and use of materials, with creativity, experimentation and an increasing awareness of different kinds of art, craft and design. </w:t>
      </w:r>
    </w:p>
    <w:p w14:paraId="719868BE" w14:textId="727D18B5" w:rsidR="00285299" w:rsidRPr="00285299" w:rsidRDefault="00F0291D" w:rsidP="00285299">
      <w:pPr>
        <w:pStyle w:val="ListParagraph"/>
        <w:numPr>
          <w:ilvl w:val="0"/>
          <w:numId w:val="8"/>
        </w:numPr>
        <w:spacing w:after="0"/>
        <w:rPr>
          <w:rFonts w:ascii="Arial" w:hAnsi="Arial" w:cs="Arial"/>
        </w:rPr>
      </w:pPr>
      <w:r>
        <w:rPr>
          <w:rFonts w:ascii="Arial" w:hAnsi="Arial" w:cs="Arial"/>
        </w:rPr>
        <w:t>C</w:t>
      </w:r>
      <w:r w:rsidR="00285299" w:rsidRPr="00285299">
        <w:rPr>
          <w:rFonts w:ascii="Arial" w:hAnsi="Arial" w:cs="Arial"/>
        </w:rPr>
        <w:t>reate sketch books to record their observations and use them to review and revisit ideas</w:t>
      </w:r>
      <w:r w:rsidR="00B24340">
        <w:rPr>
          <w:rFonts w:ascii="Arial" w:hAnsi="Arial" w:cs="Arial"/>
        </w:rPr>
        <w:t>.</w:t>
      </w:r>
      <w:r w:rsidR="00285299" w:rsidRPr="00285299">
        <w:rPr>
          <w:rFonts w:ascii="Arial" w:hAnsi="Arial" w:cs="Arial"/>
        </w:rPr>
        <w:t xml:space="preserve"> </w:t>
      </w:r>
    </w:p>
    <w:p w14:paraId="6A0FF9EF" w14:textId="0A4B1F54" w:rsidR="003F49EB" w:rsidRDefault="00F0291D" w:rsidP="00285299">
      <w:pPr>
        <w:pStyle w:val="ListParagraph"/>
        <w:numPr>
          <w:ilvl w:val="0"/>
          <w:numId w:val="8"/>
        </w:numPr>
        <w:spacing w:after="0"/>
        <w:rPr>
          <w:rFonts w:ascii="Arial" w:hAnsi="Arial" w:cs="Arial"/>
        </w:rPr>
      </w:pPr>
      <w:r>
        <w:rPr>
          <w:rFonts w:ascii="Arial" w:hAnsi="Arial" w:cs="Arial"/>
        </w:rPr>
        <w:t>I</w:t>
      </w:r>
      <w:r w:rsidR="00285299" w:rsidRPr="00285299">
        <w:rPr>
          <w:rFonts w:ascii="Arial" w:hAnsi="Arial" w:cs="Arial"/>
        </w:rPr>
        <w:t>mprove their mastery of art and design techniques, including drawing, painting and sculpture with a range of materials</w:t>
      </w:r>
      <w:r w:rsidR="00066E79">
        <w:rPr>
          <w:rFonts w:ascii="Arial" w:hAnsi="Arial" w:cs="Arial"/>
        </w:rPr>
        <w:t xml:space="preserve">, </w:t>
      </w:r>
      <w:r w:rsidR="00285299" w:rsidRPr="00285299">
        <w:rPr>
          <w:rFonts w:ascii="Arial" w:hAnsi="Arial" w:cs="Arial"/>
        </w:rPr>
        <w:t>for example, pencil, charcoal, paint, clay</w:t>
      </w:r>
      <w:r w:rsidR="00490383">
        <w:rPr>
          <w:rFonts w:ascii="Arial" w:hAnsi="Arial" w:cs="Arial"/>
        </w:rPr>
        <w:t>.</w:t>
      </w:r>
    </w:p>
    <w:p w14:paraId="01C446CE" w14:textId="7E908BAB" w:rsidR="00023C1C" w:rsidRPr="00421CE1" w:rsidRDefault="000370C3" w:rsidP="00421CE1">
      <w:pPr>
        <w:pStyle w:val="ListParagraph"/>
        <w:numPr>
          <w:ilvl w:val="0"/>
          <w:numId w:val="8"/>
        </w:numPr>
        <w:spacing w:after="0"/>
        <w:rPr>
          <w:rFonts w:ascii="Arial" w:hAnsi="Arial" w:cs="Arial"/>
        </w:rPr>
      </w:pPr>
      <w:r w:rsidRPr="00421CE1">
        <w:rPr>
          <w:rFonts w:ascii="Arial" w:hAnsi="Arial" w:cs="Arial"/>
        </w:rPr>
        <w:t>Bu</w:t>
      </w:r>
      <w:r w:rsidR="003F49EB" w:rsidRPr="00421CE1">
        <w:rPr>
          <w:rFonts w:ascii="Arial" w:hAnsi="Arial" w:cs="Arial"/>
        </w:rPr>
        <w:t xml:space="preserve">ild upon the language </w:t>
      </w:r>
      <w:r w:rsidR="00150B16" w:rsidRPr="00421CE1">
        <w:rPr>
          <w:rFonts w:ascii="Arial" w:hAnsi="Arial" w:cs="Arial"/>
        </w:rPr>
        <w:t>and terminology of art and creativity.</w:t>
      </w:r>
    </w:p>
    <w:p w14:paraId="7EF724AD" w14:textId="38C529A4" w:rsidR="00285299" w:rsidRPr="00285299" w:rsidRDefault="00023C1C" w:rsidP="00285299">
      <w:pPr>
        <w:pStyle w:val="ListParagraph"/>
        <w:numPr>
          <w:ilvl w:val="0"/>
          <w:numId w:val="8"/>
        </w:numPr>
        <w:spacing w:after="0"/>
        <w:rPr>
          <w:rFonts w:ascii="Arial" w:hAnsi="Arial" w:cs="Arial"/>
        </w:rPr>
      </w:pPr>
      <w:r>
        <w:rPr>
          <w:rFonts w:ascii="Arial" w:hAnsi="Arial" w:cs="Arial"/>
        </w:rPr>
        <w:t>Become more divergent with the practical skills they have learnt</w:t>
      </w:r>
      <w:r w:rsidR="00232E8C">
        <w:rPr>
          <w:rFonts w:ascii="Arial" w:hAnsi="Arial" w:cs="Arial"/>
        </w:rPr>
        <w:t xml:space="preserve">, using these to develop their own </w:t>
      </w:r>
      <w:r w:rsidR="00D5635E">
        <w:rPr>
          <w:rFonts w:ascii="Arial" w:hAnsi="Arial" w:cs="Arial"/>
        </w:rPr>
        <w:t>personal styles of art making.</w:t>
      </w:r>
      <w:r w:rsidR="00285299" w:rsidRPr="00285299">
        <w:rPr>
          <w:rFonts w:ascii="Arial" w:hAnsi="Arial" w:cs="Arial"/>
        </w:rPr>
        <w:t xml:space="preserve"> </w:t>
      </w:r>
    </w:p>
    <w:p w14:paraId="6A46F12A" w14:textId="6D4FA6A0" w:rsidR="00285299" w:rsidRDefault="00C86AA3" w:rsidP="00285299">
      <w:pPr>
        <w:pStyle w:val="ListParagraph"/>
        <w:numPr>
          <w:ilvl w:val="0"/>
          <w:numId w:val="8"/>
        </w:numPr>
        <w:spacing w:after="0"/>
        <w:rPr>
          <w:rFonts w:ascii="Arial" w:hAnsi="Arial" w:cs="Arial"/>
        </w:rPr>
      </w:pPr>
      <w:r>
        <w:rPr>
          <w:rFonts w:ascii="Arial" w:hAnsi="Arial" w:cs="Arial"/>
        </w:rPr>
        <w:t>To</w:t>
      </w:r>
      <w:r w:rsidR="003010E3">
        <w:rPr>
          <w:rFonts w:ascii="Arial" w:hAnsi="Arial" w:cs="Arial"/>
        </w:rPr>
        <w:t xml:space="preserve"> appreciate</w:t>
      </w:r>
      <w:r w:rsidR="00285299" w:rsidRPr="00285299">
        <w:rPr>
          <w:rFonts w:ascii="Arial" w:hAnsi="Arial" w:cs="Arial"/>
        </w:rPr>
        <w:t xml:space="preserve"> great artists, architects and designers in history.</w:t>
      </w:r>
    </w:p>
    <w:p w14:paraId="35F42CE6" w14:textId="3AE3B1D6" w:rsidR="00D7675A" w:rsidRDefault="003010E3" w:rsidP="00285299">
      <w:pPr>
        <w:pStyle w:val="ListParagraph"/>
        <w:numPr>
          <w:ilvl w:val="0"/>
          <w:numId w:val="8"/>
        </w:numPr>
        <w:spacing w:after="0"/>
        <w:rPr>
          <w:rFonts w:ascii="Arial" w:hAnsi="Arial" w:cs="Arial"/>
        </w:rPr>
      </w:pPr>
      <w:r>
        <w:rPr>
          <w:rFonts w:ascii="Arial" w:hAnsi="Arial" w:cs="Arial"/>
        </w:rPr>
        <w:lastRenderedPageBreak/>
        <w:t>G</w:t>
      </w:r>
      <w:r w:rsidR="008868B0">
        <w:rPr>
          <w:rFonts w:ascii="Arial" w:hAnsi="Arial" w:cs="Arial"/>
        </w:rPr>
        <w:t xml:space="preserve">ain a better understanding of how art affects our lives and how it can tell us stories </w:t>
      </w:r>
      <w:r w:rsidR="00483C84">
        <w:rPr>
          <w:rFonts w:ascii="Arial" w:hAnsi="Arial" w:cs="Arial"/>
        </w:rPr>
        <w:t>about history</w:t>
      </w:r>
      <w:r w:rsidR="00801B0D">
        <w:rPr>
          <w:rFonts w:ascii="Arial" w:hAnsi="Arial" w:cs="Arial"/>
        </w:rPr>
        <w:t xml:space="preserve"> and</w:t>
      </w:r>
      <w:r w:rsidR="0008032D">
        <w:rPr>
          <w:rFonts w:ascii="Arial" w:hAnsi="Arial" w:cs="Arial"/>
        </w:rPr>
        <w:t xml:space="preserve"> </w:t>
      </w:r>
      <w:r w:rsidR="00683AC3">
        <w:rPr>
          <w:rFonts w:ascii="Arial" w:hAnsi="Arial" w:cs="Arial"/>
        </w:rPr>
        <w:t>highlight cu</w:t>
      </w:r>
      <w:r w:rsidR="00A15751">
        <w:rPr>
          <w:rFonts w:ascii="Arial" w:hAnsi="Arial" w:cs="Arial"/>
        </w:rPr>
        <w:t xml:space="preserve">ltural, political and social </w:t>
      </w:r>
      <w:r w:rsidR="007B29AE">
        <w:rPr>
          <w:rFonts w:ascii="Arial" w:hAnsi="Arial" w:cs="Arial"/>
        </w:rPr>
        <w:t>dilemma.</w:t>
      </w:r>
      <w:r w:rsidR="00A15751">
        <w:rPr>
          <w:rFonts w:ascii="Arial" w:hAnsi="Arial" w:cs="Arial"/>
        </w:rPr>
        <w:t xml:space="preserve"> </w:t>
      </w:r>
    </w:p>
    <w:p w14:paraId="4D8A5664" w14:textId="77777777" w:rsidR="00F22E18" w:rsidRDefault="00F22E18" w:rsidP="00F22E18">
      <w:pPr>
        <w:spacing w:after="0"/>
        <w:rPr>
          <w:rFonts w:ascii="Arial" w:hAnsi="Arial" w:cs="Arial"/>
        </w:rPr>
      </w:pPr>
    </w:p>
    <w:p w14:paraId="768FC4FC" w14:textId="77777777" w:rsidR="00F22E18" w:rsidRDefault="00F22E18" w:rsidP="00F22E18">
      <w:pPr>
        <w:spacing w:after="0"/>
        <w:rPr>
          <w:rFonts w:ascii="Arial" w:hAnsi="Arial" w:cs="Arial"/>
        </w:rPr>
      </w:pPr>
    </w:p>
    <w:p w14:paraId="7B131EA6" w14:textId="77777777" w:rsidR="00F22E18" w:rsidRPr="00F22E18" w:rsidRDefault="00F22E18" w:rsidP="00F22E18">
      <w:pPr>
        <w:spacing w:after="0"/>
        <w:rPr>
          <w:rFonts w:ascii="Arial" w:hAnsi="Arial" w:cs="Arial"/>
        </w:rPr>
      </w:pPr>
    </w:p>
    <w:p w14:paraId="25656537" w14:textId="77777777" w:rsidR="007230BB" w:rsidRPr="00285299" w:rsidRDefault="007230BB" w:rsidP="007230BB">
      <w:pPr>
        <w:pStyle w:val="ListParagraph"/>
        <w:spacing w:after="0"/>
        <w:rPr>
          <w:rFonts w:ascii="Arial" w:hAnsi="Arial" w:cs="Arial"/>
        </w:rPr>
      </w:pPr>
    </w:p>
    <w:bookmarkEnd w:id="0"/>
    <w:p w14:paraId="3FEE9048" w14:textId="553B4D75" w:rsidR="00F03106" w:rsidRDefault="00F03106" w:rsidP="007230BB">
      <w:pPr>
        <w:spacing w:after="0"/>
        <w:rPr>
          <w:rFonts w:ascii="Arial" w:hAnsi="Arial" w:cs="Arial"/>
          <w:szCs w:val="24"/>
        </w:rPr>
      </w:pPr>
      <w:r w:rsidRPr="007230BB">
        <w:rPr>
          <w:rFonts w:ascii="Arial" w:hAnsi="Arial" w:cs="Arial"/>
          <w:szCs w:val="24"/>
        </w:rPr>
        <w:t xml:space="preserve">The aims </w:t>
      </w:r>
      <w:r w:rsidR="00066E79">
        <w:rPr>
          <w:rFonts w:ascii="Arial" w:hAnsi="Arial" w:cs="Arial"/>
          <w:szCs w:val="24"/>
        </w:rPr>
        <w:t>(</w:t>
      </w:r>
      <w:r w:rsidRPr="007230BB">
        <w:rPr>
          <w:rFonts w:ascii="Arial" w:hAnsi="Arial" w:cs="Arial"/>
          <w:szCs w:val="24"/>
        </w:rPr>
        <w:t>detailed above</w:t>
      </w:r>
      <w:r w:rsidR="00066E79">
        <w:rPr>
          <w:rFonts w:ascii="Arial" w:hAnsi="Arial" w:cs="Arial"/>
          <w:szCs w:val="24"/>
        </w:rPr>
        <w:t>)</w:t>
      </w:r>
      <w:r w:rsidRPr="007230BB">
        <w:rPr>
          <w:rFonts w:ascii="Arial" w:hAnsi="Arial" w:cs="Arial"/>
          <w:szCs w:val="24"/>
        </w:rPr>
        <w:t xml:space="preserve"> will be met through the provision of opportunities for all children:</w:t>
      </w:r>
    </w:p>
    <w:p w14:paraId="78D137C2" w14:textId="77777777" w:rsidR="0095268A" w:rsidRPr="007230BB" w:rsidRDefault="0095268A" w:rsidP="007230BB">
      <w:pPr>
        <w:spacing w:after="0"/>
        <w:rPr>
          <w:rFonts w:ascii="Arial" w:hAnsi="Arial" w:cs="Arial"/>
          <w:szCs w:val="24"/>
        </w:rPr>
      </w:pPr>
    </w:p>
    <w:p w14:paraId="3FEE9049" w14:textId="25AB6FA4" w:rsidR="00F03106" w:rsidRPr="007230BB" w:rsidRDefault="007272C6" w:rsidP="007230BB">
      <w:pPr>
        <w:pStyle w:val="ListParagraph"/>
        <w:numPr>
          <w:ilvl w:val="0"/>
          <w:numId w:val="8"/>
        </w:numPr>
        <w:spacing w:after="0"/>
        <w:rPr>
          <w:rFonts w:ascii="Arial" w:hAnsi="Arial" w:cs="Arial"/>
          <w:szCs w:val="24"/>
        </w:rPr>
      </w:pPr>
      <w:r>
        <w:rPr>
          <w:rFonts w:ascii="Arial" w:hAnsi="Arial" w:cs="Arial"/>
          <w:szCs w:val="24"/>
        </w:rPr>
        <w:t>T</w:t>
      </w:r>
      <w:r w:rsidR="00F03106" w:rsidRPr="007230BB">
        <w:rPr>
          <w:rFonts w:ascii="Arial" w:hAnsi="Arial" w:cs="Arial"/>
          <w:szCs w:val="24"/>
        </w:rPr>
        <w:t>o continue to develop links with artists and other organisations and broaden interests by being introduced to differe</w:t>
      </w:r>
      <w:r w:rsidR="00C60728" w:rsidRPr="007230BB">
        <w:rPr>
          <w:rFonts w:ascii="Arial" w:hAnsi="Arial" w:cs="Arial"/>
          <w:szCs w:val="24"/>
        </w:rPr>
        <w:t>nt artistic experiences</w:t>
      </w:r>
      <w:r w:rsidR="003F3FA4">
        <w:rPr>
          <w:rFonts w:ascii="Arial" w:hAnsi="Arial" w:cs="Arial"/>
          <w:szCs w:val="24"/>
        </w:rPr>
        <w:t>.</w:t>
      </w:r>
    </w:p>
    <w:p w14:paraId="3FEE904A" w14:textId="1AECB997" w:rsidR="00C60728" w:rsidRPr="007230BB" w:rsidRDefault="003F3FA4" w:rsidP="007230BB">
      <w:pPr>
        <w:pStyle w:val="ListParagraph"/>
        <w:numPr>
          <w:ilvl w:val="0"/>
          <w:numId w:val="8"/>
        </w:numPr>
        <w:spacing w:after="0"/>
        <w:rPr>
          <w:rFonts w:ascii="Arial" w:hAnsi="Arial" w:cs="Arial"/>
          <w:szCs w:val="24"/>
        </w:rPr>
      </w:pPr>
      <w:r>
        <w:rPr>
          <w:rFonts w:ascii="Arial" w:hAnsi="Arial" w:cs="Arial"/>
          <w:szCs w:val="24"/>
        </w:rPr>
        <w:t>T</w:t>
      </w:r>
      <w:r w:rsidR="00C60728" w:rsidRPr="007230BB">
        <w:rPr>
          <w:rFonts w:ascii="Arial" w:hAnsi="Arial" w:cs="Arial"/>
          <w:szCs w:val="24"/>
        </w:rPr>
        <w:t>o provide a range of resources, materials and skills with which to engage children</w:t>
      </w:r>
      <w:r>
        <w:rPr>
          <w:rFonts w:ascii="Arial" w:hAnsi="Arial" w:cs="Arial"/>
          <w:szCs w:val="24"/>
        </w:rPr>
        <w:t>.</w:t>
      </w:r>
    </w:p>
    <w:p w14:paraId="3FEE904C" w14:textId="1686EB7C" w:rsidR="00C60728" w:rsidRPr="007230BB" w:rsidRDefault="003F3FA4" w:rsidP="007230BB">
      <w:pPr>
        <w:pStyle w:val="ListParagraph"/>
        <w:numPr>
          <w:ilvl w:val="0"/>
          <w:numId w:val="8"/>
        </w:numPr>
        <w:spacing w:after="0"/>
        <w:rPr>
          <w:rFonts w:ascii="Arial" w:hAnsi="Arial" w:cs="Arial"/>
          <w:szCs w:val="24"/>
        </w:rPr>
      </w:pPr>
      <w:r>
        <w:rPr>
          <w:rFonts w:ascii="Arial" w:hAnsi="Arial" w:cs="Arial"/>
          <w:szCs w:val="24"/>
        </w:rPr>
        <w:t>T</w:t>
      </w:r>
      <w:r w:rsidR="00C60728" w:rsidRPr="007230BB">
        <w:rPr>
          <w:rFonts w:ascii="Arial" w:hAnsi="Arial" w:cs="Arial"/>
          <w:szCs w:val="24"/>
        </w:rPr>
        <w:t>o be able to develop cross-curricular learning</w:t>
      </w:r>
      <w:r w:rsidR="00F63BFB">
        <w:rPr>
          <w:rFonts w:ascii="Arial" w:hAnsi="Arial" w:cs="Arial"/>
          <w:szCs w:val="24"/>
        </w:rPr>
        <w:t>;</w:t>
      </w:r>
      <w:r w:rsidR="00C60728" w:rsidRPr="007230BB">
        <w:rPr>
          <w:rFonts w:ascii="Arial" w:hAnsi="Arial" w:cs="Arial"/>
          <w:szCs w:val="24"/>
        </w:rPr>
        <w:t xml:space="preserve"> for example, using a variety of different stimuli for creative writing</w:t>
      </w:r>
      <w:r w:rsidR="00DF1F33">
        <w:rPr>
          <w:rFonts w:ascii="Arial" w:hAnsi="Arial" w:cs="Arial"/>
          <w:szCs w:val="24"/>
        </w:rPr>
        <w:t xml:space="preserve"> or </w:t>
      </w:r>
      <w:r w:rsidR="0066412A">
        <w:rPr>
          <w:rFonts w:ascii="Arial" w:hAnsi="Arial" w:cs="Arial"/>
          <w:szCs w:val="24"/>
        </w:rPr>
        <w:t>to create art which</w:t>
      </w:r>
      <w:r w:rsidR="00787F53">
        <w:rPr>
          <w:rFonts w:ascii="Arial" w:hAnsi="Arial" w:cs="Arial"/>
          <w:szCs w:val="24"/>
        </w:rPr>
        <w:t xml:space="preserve"> enhances historical knowledge and understanding.</w:t>
      </w:r>
    </w:p>
    <w:p w14:paraId="3FEE904D" w14:textId="2AA858DC" w:rsidR="00C60728" w:rsidRPr="007230BB" w:rsidRDefault="00D2173C" w:rsidP="007230BB">
      <w:pPr>
        <w:pStyle w:val="ListParagraph"/>
        <w:numPr>
          <w:ilvl w:val="0"/>
          <w:numId w:val="8"/>
        </w:numPr>
        <w:spacing w:after="0"/>
        <w:rPr>
          <w:rFonts w:ascii="Arial" w:hAnsi="Arial" w:cs="Arial"/>
          <w:szCs w:val="24"/>
        </w:rPr>
      </w:pPr>
      <w:r>
        <w:rPr>
          <w:rFonts w:ascii="Arial" w:hAnsi="Arial" w:cs="Arial"/>
          <w:szCs w:val="24"/>
        </w:rPr>
        <w:t>T</w:t>
      </w:r>
      <w:r w:rsidR="00C60728" w:rsidRPr="007230BB">
        <w:rPr>
          <w:rFonts w:ascii="Arial" w:hAnsi="Arial" w:cs="Arial"/>
          <w:szCs w:val="24"/>
        </w:rPr>
        <w:t>o celebrate creative thought and outcomes and value every child’s contributio</w:t>
      </w:r>
      <w:r w:rsidR="00E12F92">
        <w:rPr>
          <w:rFonts w:ascii="Arial" w:hAnsi="Arial" w:cs="Arial"/>
          <w:szCs w:val="24"/>
        </w:rPr>
        <w:t>n.</w:t>
      </w:r>
    </w:p>
    <w:p w14:paraId="3FEE904E" w14:textId="3256E4ED" w:rsidR="00C60728" w:rsidRPr="007230BB" w:rsidRDefault="00E12F92" w:rsidP="007230BB">
      <w:pPr>
        <w:pStyle w:val="ListParagraph"/>
        <w:numPr>
          <w:ilvl w:val="0"/>
          <w:numId w:val="8"/>
        </w:numPr>
        <w:spacing w:after="0"/>
        <w:rPr>
          <w:rFonts w:ascii="Arial" w:hAnsi="Arial" w:cs="Arial"/>
          <w:szCs w:val="24"/>
        </w:rPr>
      </w:pPr>
      <w:r>
        <w:rPr>
          <w:rFonts w:ascii="Arial" w:hAnsi="Arial" w:cs="Arial"/>
          <w:szCs w:val="24"/>
        </w:rPr>
        <w:t>T</w:t>
      </w:r>
      <w:r w:rsidR="00C60728" w:rsidRPr="007230BB">
        <w:rPr>
          <w:rFonts w:ascii="Arial" w:hAnsi="Arial" w:cs="Arial"/>
          <w:szCs w:val="24"/>
        </w:rPr>
        <w:t>o share creative learning, experiences with our sister school in Malawi</w:t>
      </w:r>
    </w:p>
    <w:p w14:paraId="3FEE904F" w14:textId="392A4331" w:rsidR="00C60728" w:rsidRPr="007230BB" w:rsidRDefault="00E12F92" w:rsidP="007230BB">
      <w:pPr>
        <w:pStyle w:val="ListParagraph"/>
        <w:numPr>
          <w:ilvl w:val="0"/>
          <w:numId w:val="8"/>
        </w:numPr>
        <w:spacing w:after="0"/>
        <w:rPr>
          <w:rFonts w:ascii="Arial" w:hAnsi="Arial" w:cs="Arial"/>
          <w:szCs w:val="24"/>
        </w:rPr>
      </w:pPr>
      <w:r>
        <w:rPr>
          <w:rFonts w:ascii="Arial" w:hAnsi="Arial" w:cs="Arial"/>
          <w:szCs w:val="24"/>
        </w:rPr>
        <w:t>To</w:t>
      </w:r>
      <w:r w:rsidR="00C60728" w:rsidRPr="007230BB">
        <w:rPr>
          <w:rFonts w:ascii="Arial" w:hAnsi="Arial" w:cs="Arial"/>
          <w:szCs w:val="24"/>
        </w:rPr>
        <w:t xml:space="preserve"> use ICT technology to explore and extend creative thought</w:t>
      </w:r>
      <w:r w:rsidR="004F0A63">
        <w:rPr>
          <w:rFonts w:ascii="Arial" w:hAnsi="Arial" w:cs="Arial"/>
          <w:szCs w:val="24"/>
        </w:rPr>
        <w:t>.</w:t>
      </w:r>
    </w:p>
    <w:p w14:paraId="3FEE9050" w14:textId="77777777" w:rsidR="004620F6" w:rsidRPr="0044340F" w:rsidRDefault="004620F6" w:rsidP="004620F6">
      <w:pPr>
        <w:spacing w:after="0"/>
        <w:rPr>
          <w:rFonts w:ascii="Arial" w:hAnsi="Arial" w:cs="Arial"/>
          <w:sz w:val="24"/>
          <w:szCs w:val="24"/>
        </w:rPr>
      </w:pPr>
    </w:p>
    <w:p w14:paraId="3FEE905D" w14:textId="77777777" w:rsidR="004620F6" w:rsidRPr="0044340F" w:rsidRDefault="004620F6" w:rsidP="00727B34">
      <w:pPr>
        <w:spacing w:after="0"/>
        <w:rPr>
          <w:rFonts w:ascii="Arial" w:hAnsi="Arial" w:cs="Arial"/>
          <w:sz w:val="24"/>
          <w:szCs w:val="24"/>
        </w:rPr>
      </w:pPr>
    </w:p>
    <w:p w14:paraId="3FEE906E" w14:textId="7AC85C1C" w:rsidR="0011479D" w:rsidRDefault="0011479D" w:rsidP="0011479D">
      <w:pPr>
        <w:spacing w:after="0"/>
        <w:rPr>
          <w:color w:val="4F6228" w:themeColor="accent3" w:themeShade="80"/>
          <w:sz w:val="24"/>
          <w:szCs w:val="24"/>
        </w:rPr>
      </w:pPr>
    </w:p>
    <w:p w14:paraId="738285CB" w14:textId="6117DACD" w:rsidR="00A67764" w:rsidRDefault="00A67764" w:rsidP="0011479D">
      <w:pPr>
        <w:spacing w:after="0"/>
        <w:rPr>
          <w:color w:val="4F6228" w:themeColor="accent3" w:themeShade="80"/>
          <w:sz w:val="24"/>
          <w:szCs w:val="24"/>
        </w:rPr>
      </w:pPr>
    </w:p>
    <w:p w14:paraId="6B31E401" w14:textId="5B614A7C" w:rsidR="00A67764" w:rsidRPr="006673B7" w:rsidRDefault="006673B7" w:rsidP="0011479D">
      <w:pPr>
        <w:spacing w:after="0"/>
        <w:rPr>
          <w:sz w:val="24"/>
          <w:szCs w:val="24"/>
        </w:rPr>
      </w:pPr>
      <w:r w:rsidRPr="006673B7">
        <w:rPr>
          <w:rFonts w:ascii="Arial" w:hAnsi="Arial" w:cs="Arial"/>
          <w:noProof/>
          <w:sz w:val="24"/>
          <w:szCs w:val="24"/>
        </w:rPr>
        <w:drawing>
          <wp:anchor distT="0" distB="0" distL="114300" distR="114300" simplePos="0" relativeHeight="251658243" behindDoc="0" locked="0" layoutInCell="1" allowOverlap="1" wp14:anchorId="7BDFB782" wp14:editId="09CDCADC">
            <wp:simplePos x="0" y="0"/>
            <wp:positionH relativeFrom="margin">
              <wp:posOffset>361950</wp:posOffset>
            </wp:positionH>
            <wp:positionV relativeFrom="paragraph">
              <wp:posOffset>409575</wp:posOffset>
            </wp:positionV>
            <wp:extent cx="5476875" cy="2627630"/>
            <wp:effectExtent l="0" t="0" r="9525"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476875" cy="2627630"/>
                    </a:xfrm>
                    <a:prstGeom prst="rect">
                      <a:avLst/>
                    </a:prstGeom>
                  </pic:spPr>
                </pic:pic>
              </a:graphicData>
            </a:graphic>
            <wp14:sizeRelH relativeFrom="margin">
              <wp14:pctWidth>0</wp14:pctWidth>
            </wp14:sizeRelH>
            <wp14:sizeRelV relativeFrom="margin">
              <wp14:pctHeight>0</wp14:pctHeight>
            </wp14:sizeRelV>
          </wp:anchor>
        </w:drawing>
      </w:r>
      <w:r w:rsidR="00A67764" w:rsidRPr="006673B7">
        <w:rPr>
          <w:sz w:val="24"/>
          <w:szCs w:val="24"/>
        </w:rPr>
        <w:t xml:space="preserve">This is an example of some of the focused artists </w:t>
      </w:r>
      <w:r w:rsidR="006C07B1" w:rsidRPr="006673B7">
        <w:rPr>
          <w:sz w:val="24"/>
          <w:szCs w:val="24"/>
        </w:rPr>
        <w:t xml:space="preserve">children will be learning about in school. Topics in History and Geography may bring forth other artists </w:t>
      </w:r>
      <w:r w:rsidRPr="006673B7">
        <w:rPr>
          <w:sz w:val="24"/>
          <w:szCs w:val="24"/>
        </w:rPr>
        <w:t xml:space="preserve">which </w:t>
      </w:r>
      <w:r w:rsidR="00F63BFB" w:rsidRPr="006673B7">
        <w:rPr>
          <w:sz w:val="24"/>
          <w:szCs w:val="24"/>
        </w:rPr>
        <w:t>may be</w:t>
      </w:r>
      <w:r w:rsidRPr="006673B7">
        <w:rPr>
          <w:sz w:val="24"/>
          <w:szCs w:val="24"/>
        </w:rPr>
        <w:t xml:space="preserve"> studied instead.</w:t>
      </w:r>
    </w:p>
    <w:p w14:paraId="7222B5A8" w14:textId="4B819A52" w:rsidR="006673B7" w:rsidRDefault="006673B7" w:rsidP="0011479D">
      <w:pPr>
        <w:spacing w:after="0"/>
        <w:rPr>
          <w:color w:val="4F6228" w:themeColor="accent3" w:themeShade="80"/>
          <w:sz w:val="24"/>
          <w:szCs w:val="24"/>
        </w:rPr>
      </w:pPr>
    </w:p>
    <w:p w14:paraId="0516B871" w14:textId="62127419" w:rsidR="007230BB" w:rsidRDefault="007230BB" w:rsidP="0011479D">
      <w:pPr>
        <w:spacing w:after="0"/>
        <w:rPr>
          <w:color w:val="4F6228" w:themeColor="accent3" w:themeShade="80"/>
          <w:sz w:val="24"/>
          <w:szCs w:val="24"/>
        </w:rPr>
      </w:pPr>
    </w:p>
    <w:p w14:paraId="77879A74" w14:textId="0F31C64A" w:rsidR="00A67764" w:rsidRDefault="00A67764" w:rsidP="00285299">
      <w:pPr>
        <w:spacing w:after="0"/>
        <w:rPr>
          <w:rFonts w:ascii="Arial" w:hAnsi="Arial" w:cs="Arial"/>
          <w:b/>
          <w:sz w:val="24"/>
          <w:szCs w:val="24"/>
          <w:u w:val="single"/>
        </w:rPr>
      </w:pPr>
    </w:p>
    <w:p w14:paraId="51D41CFE" w14:textId="77777777" w:rsidR="00A67764" w:rsidRDefault="00A67764" w:rsidP="00285299">
      <w:pPr>
        <w:spacing w:after="0"/>
        <w:rPr>
          <w:rFonts w:ascii="Arial" w:hAnsi="Arial" w:cs="Arial"/>
          <w:b/>
          <w:sz w:val="24"/>
          <w:szCs w:val="24"/>
          <w:u w:val="single"/>
        </w:rPr>
      </w:pPr>
    </w:p>
    <w:p w14:paraId="4A6AA6B6" w14:textId="77777777" w:rsidR="00A67764" w:rsidRDefault="00A67764" w:rsidP="00285299">
      <w:pPr>
        <w:spacing w:after="0"/>
        <w:rPr>
          <w:rFonts w:ascii="Arial" w:hAnsi="Arial" w:cs="Arial"/>
          <w:b/>
          <w:sz w:val="24"/>
          <w:szCs w:val="24"/>
          <w:u w:val="single"/>
        </w:rPr>
      </w:pPr>
    </w:p>
    <w:p w14:paraId="729D76AE" w14:textId="77777777" w:rsidR="00A67764" w:rsidRDefault="00A67764" w:rsidP="00285299">
      <w:pPr>
        <w:spacing w:after="0"/>
        <w:rPr>
          <w:rFonts w:ascii="Arial" w:hAnsi="Arial" w:cs="Arial"/>
          <w:b/>
          <w:sz w:val="24"/>
          <w:szCs w:val="24"/>
          <w:u w:val="single"/>
        </w:rPr>
      </w:pPr>
    </w:p>
    <w:p w14:paraId="0C114A92" w14:textId="77777777" w:rsidR="00A67764" w:rsidRDefault="00A67764" w:rsidP="00285299">
      <w:pPr>
        <w:spacing w:after="0"/>
        <w:rPr>
          <w:rFonts w:ascii="Arial" w:hAnsi="Arial" w:cs="Arial"/>
          <w:b/>
          <w:sz w:val="24"/>
          <w:szCs w:val="24"/>
          <w:u w:val="single"/>
        </w:rPr>
      </w:pPr>
    </w:p>
    <w:p w14:paraId="0B509DF7" w14:textId="77777777" w:rsidR="00A67764" w:rsidRDefault="00A67764" w:rsidP="00285299">
      <w:pPr>
        <w:spacing w:after="0"/>
        <w:rPr>
          <w:rFonts w:ascii="Arial" w:hAnsi="Arial" w:cs="Arial"/>
          <w:b/>
          <w:sz w:val="24"/>
          <w:szCs w:val="24"/>
          <w:u w:val="single"/>
        </w:rPr>
      </w:pPr>
    </w:p>
    <w:p w14:paraId="67F5523E" w14:textId="77777777" w:rsidR="00A67764" w:rsidRDefault="00A67764" w:rsidP="00285299">
      <w:pPr>
        <w:spacing w:after="0"/>
        <w:rPr>
          <w:rFonts w:ascii="Arial" w:hAnsi="Arial" w:cs="Arial"/>
          <w:b/>
          <w:sz w:val="24"/>
          <w:szCs w:val="24"/>
          <w:u w:val="single"/>
        </w:rPr>
      </w:pPr>
    </w:p>
    <w:p w14:paraId="2765CECB" w14:textId="77777777" w:rsidR="00A67764" w:rsidRDefault="00A67764" w:rsidP="00285299">
      <w:pPr>
        <w:spacing w:after="0"/>
        <w:rPr>
          <w:rFonts w:ascii="Arial" w:hAnsi="Arial" w:cs="Arial"/>
          <w:b/>
          <w:sz w:val="24"/>
          <w:szCs w:val="24"/>
          <w:u w:val="single"/>
        </w:rPr>
      </w:pPr>
    </w:p>
    <w:p w14:paraId="2EEA8901" w14:textId="77777777" w:rsidR="00A67764" w:rsidRDefault="00A67764" w:rsidP="00285299">
      <w:pPr>
        <w:spacing w:after="0"/>
        <w:rPr>
          <w:rFonts w:ascii="Arial" w:hAnsi="Arial" w:cs="Arial"/>
          <w:b/>
          <w:sz w:val="24"/>
          <w:szCs w:val="24"/>
          <w:u w:val="single"/>
        </w:rPr>
      </w:pPr>
    </w:p>
    <w:p w14:paraId="0E1E6FD6" w14:textId="77777777" w:rsidR="00A67764" w:rsidRDefault="00A67764" w:rsidP="00285299">
      <w:pPr>
        <w:spacing w:after="0"/>
        <w:rPr>
          <w:rFonts w:ascii="Arial" w:hAnsi="Arial" w:cs="Arial"/>
          <w:b/>
          <w:sz w:val="24"/>
          <w:szCs w:val="24"/>
          <w:u w:val="single"/>
        </w:rPr>
      </w:pPr>
    </w:p>
    <w:p w14:paraId="010F8FC2" w14:textId="77777777" w:rsidR="00A67764" w:rsidRDefault="00A67764" w:rsidP="00285299">
      <w:pPr>
        <w:spacing w:after="0"/>
        <w:rPr>
          <w:rFonts w:ascii="Arial" w:hAnsi="Arial" w:cs="Arial"/>
          <w:b/>
          <w:sz w:val="24"/>
          <w:szCs w:val="24"/>
          <w:u w:val="single"/>
        </w:rPr>
      </w:pPr>
    </w:p>
    <w:p w14:paraId="2E8BC425" w14:textId="77777777" w:rsidR="00A67764" w:rsidRDefault="00A67764" w:rsidP="00285299">
      <w:pPr>
        <w:spacing w:after="0"/>
        <w:rPr>
          <w:rFonts w:ascii="Arial" w:hAnsi="Arial" w:cs="Arial"/>
          <w:b/>
          <w:sz w:val="24"/>
          <w:szCs w:val="24"/>
          <w:u w:val="single"/>
        </w:rPr>
      </w:pPr>
    </w:p>
    <w:p w14:paraId="1A730AC3" w14:textId="4D0AB342" w:rsidR="00285299" w:rsidRDefault="00285299" w:rsidP="00285299">
      <w:pPr>
        <w:spacing w:after="0"/>
        <w:rPr>
          <w:rFonts w:ascii="Arial" w:hAnsi="Arial" w:cs="Arial"/>
          <w:b/>
          <w:sz w:val="24"/>
          <w:szCs w:val="24"/>
          <w:u w:val="single"/>
        </w:rPr>
      </w:pPr>
      <w:r w:rsidRPr="004620F6">
        <w:rPr>
          <w:rFonts w:ascii="Arial" w:hAnsi="Arial" w:cs="Arial"/>
          <w:b/>
          <w:sz w:val="24"/>
          <w:szCs w:val="24"/>
          <w:u w:val="single"/>
        </w:rPr>
        <w:t>Accessible for all</w:t>
      </w:r>
    </w:p>
    <w:p w14:paraId="3CCD04F3" w14:textId="77777777" w:rsidR="00C941CF" w:rsidRPr="004620F6" w:rsidRDefault="00C941CF" w:rsidP="00285299">
      <w:pPr>
        <w:spacing w:after="0"/>
        <w:rPr>
          <w:rFonts w:ascii="Arial" w:hAnsi="Arial" w:cs="Arial"/>
          <w:b/>
          <w:sz w:val="24"/>
          <w:szCs w:val="24"/>
          <w:u w:val="single"/>
        </w:rPr>
      </w:pPr>
    </w:p>
    <w:p w14:paraId="4A709CA0" w14:textId="39D1D8BB" w:rsidR="00285299" w:rsidRPr="004620F6" w:rsidRDefault="00285299" w:rsidP="00285299">
      <w:pPr>
        <w:spacing w:after="0"/>
        <w:rPr>
          <w:rFonts w:ascii="Arial" w:hAnsi="Arial" w:cs="Arial"/>
          <w:szCs w:val="24"/>
        </w:rPr>
      </w:pPr>
      <w:r w:rsidRPr="004620F6">
        <w:rPr>
          <w:rFonts w:ascii="Arial" w:hAnsi="Arial" w:cs="Arial"/>
          <w:szCs w:val="24"/>
        </w:rPr>
        <w:t xml:space="preserve">All children regardless of gender, race, culture, background and ability have an entitlement to arts education at an appropriate and challenging level. To ensure that children experience high standards of success, creative development </w:t>
      </w:r>
      <w:r w:rsidR="00931D05">
        <w:rPr>
          <w:rFonts w:ascii="Arial" w:hAnsi="Arial" w:cs="Arial"/>
          <w:szCs w:val="24"/>
        </w:rPr>
        <w:t xml:space="preserve">will be </w:t>
      </w:r>
      <w:r w:rsidRPr="004620F6">
        <w:rPr>
          <w:rFonts w:ascii="Arial" w:hAnsi="Arial" w:cs="Arial"/>
          <w:szCs w:val="24"/>
        </w:rPr>
        <w:t xml:space="preserve">taught </w:t>
      </w:r>
      <w:r w:rsidR="00824A6C">
        <w:rPr>
          <w:rFonts w:ascii="Arial" w:hAnsi="Arial" w:cs="Arial"/>
          <w:szCs w:val="24"/>
        </w:rPr>
        <w:t>to take r</w:t>
      </w:r>
      <w:r w:rsidR="006849EF">
        <w:rPr>
          <w:rFonts w:ascii="Arial" w:hAnsi="Arial" w:cs="Arial"/>
          <w:szCs w:val="24"/>
        </w:rPr>
        <w:t>egard of</w:t>
      </w:r>
      <w:r w:rsidRPr="004620F6">
        <w:rPr>
          <w:rFonts w:ascii="Arial" w:hAnsi="Arial" w:cs="Arial"/>
          <w:szCs w:val="24"/>
        </w:rPr>
        <w:t xml:space="preserve"> children’s abilities to ensure progress.</w:t>
      </w:r>
    </w:p>
    <w:p w14:paraId="5D359265" w14:textId="1F5B6FB8" w:rsidR="00285299" w:rsidRDefault="00285299" w:rsidP="00285299">
      <w:pPr>
        <w:spacing w:after="0"/>
        <w:rPr>
          <w:rFonts w:ascii="Arial" w:hAnsi="Arial" w:cs="Arial"/>
          <w:szCs w:val="24"/>
        </w:rPr>
      </w:pPr>
      <w:r w:rsidRPr="004620F6">
        <w:rPr>
          <w:rFonts w:ascii="Arial" w:hAnsi="Arial" w:cs="Arial"/>
          <w:szCs w:val="24"/>
        </w:rPr>
        <w:t>Through the arts the children</w:t>
      </w:r>
      <w:r w:rsidR="00C60C76">
        <w:rPr>
          <w:rFonts w:ascii="Arial" w:hAnsi="Arial" w:cs="Arial"/>
          <w:szCs w:val="24"/>
        </w:rPr>
        <w:t xml:space="preserve"> may be</w:t>
      </w:r>
      <w:r w:rsidRPr="004620F6">
        <w:rPr>
          <w:rFonts w:ascii="Arial" w:hAnsi="Arial" w:cs="Arial"/>
          <w:szCs w:val="24"/>
        </w:rPr>
        <w:t xml:space="preserve"> encouraged to</w:t>
      </w:r>
      <w:r>
        <w:rPr>
          <w:rFonts w:ascii="Arial" w:hAnsi="Arial" w:cs="Arial"/>
          <w:szCs w:val="24"/>
        </w:rPr>
        <w:t>:</w:t>
      </w:r>
      <w:r w:rsidRPr="004620F6">
        <w:rPr>
          <w:rFonts w:ascii="Arial" w:hAnsi="Arial" w:cs="Arial"/>
          <w:szCs w:val="24"/>
        </w:rPr>
        <w:t xml:space="preserve"> </w:t>
      </w:r>
    </w:p>
    <w:p w14:paraId="548E1A56" w14:textId="77777777" w:rsidR="00013FDE" w:rsidRPr="004620F6" w:rsidRDefault="00013FDE" w:rsidP="00285299">
      <w:pPr>
        <w:spacing w:after="0"/>
        <w:rPr>
          <w:rFonts w:ascii="Arial" w:hAnsi="Arial" w:cs="Arial"/>
          <w:szCs w:val="24"/>
        </w:rPr>
      </w:pPr>
    </w:p>
    <w:p w14:paraId="6B3E1896" w14:textId="2E86AD08" w:rsidR="00285299" w:rsidRPr="00285299" w:rsidRDefault="003867ED" w:rsidP="00285299">
      <w:pPr>
        <w:pStyle w:val="ListParagraph"/>
        <w:numPr>
          <w:ilvl w:val="0"/>
          <w:numId w:val="7"/>
        </w:numPr>
        <w:spacing w:after="0"/>
        <w:rPr>
          <w:rFonts w:ascii="Arial" w:hAnsi="Arial" w:cs="Arial"/>
          <w:szCs w:val="24"/>
        </w:rPr>
      </w:pPr>
      <w:r>
        <w:rPr>
          <w:rFonts w:ascii="Arial" w:hAnsi="Arial" w:cs="Arial"/>
          <w:szCs w:val="24"/>
        </w:rPr>
        <w:t>B</w:t>
      </w:r>
      <w:r w:rsidR="00285299" w:rsidRPr="00285299">
        <w:rPr>
          <w:rFonts w:ascii="Arial" w:hAnsi="Arial" w:cs="Arial"/>
          <w:szCs w:val="24"/>
        </w:rPr>
        <w:t>e self-motivated and self-critical</w:t>
      </w:r>
      <w:r w:rsidR="008F6BFE">
        <w:rPr>
          <w:rFonts w:ascii="Arial" w:hAnsi="Arial" w:cs="Arial"/>
          <w:szCs w:val="24"/>
        </w:rPr>
        <w:t>.</w:t>
      </w:r>
    </w:p>
    <w:p w14:paraId="484221E9" w14:textId="441CC69F" w:rsidR="00285299" w:rsidRPr="00285299" w:rsidRDefault="008F6BFE" w:rsidP="00285299">
      <w:pPr>
        <w:pStyle w:val="ListParagraph"/>
        <w:numPr>
          <w:ilvl w:val="0"/>
          <w:numId w:val="7"/>
        </w:numPr>
        <w:spacing w:after="0"/>
        <w:rPr>
          <w:rFonts w:ascii="Arial" w:hAnsi="Arial" w:cs="Arial"/>
          <w:szCs w:val="24"/>
        </w:rPr>
      </w:pPr>
      <w:r>
        <w:rPr>
          <w:rFonts w:ascii="Arial" w:hAnsi="Arial" w:cs="Arial"/>
          <w:szCs w:val="24"/>
        </w:rPr>
        <w:t>V</w:t>
      </w:r>
      <w:r w:rsidR="00285299" w:rsidRPr="00285299">
        <w:rPr>
          <w:rFonts w:ascii="Arial" w:hAnsi="Arial" w:cs="Arial"/>
          <w:szCs w:val="24"/>
        </w:rPr>
        <w:t>alue their peers</w:t>
      </w:r>
      <w:r>
        <w:rPr>
          <w:rFonts w:ascii="Arial" w:hAnsi="Arial" w:cs="Arial"/>
          <w:szCs w:val="24"/>
        </w:rPr>
        <w:t>.</w:t>
      </w:r>
    </w:p>
    <w:p w14:paraId="2C1BC562" w14:textId="3FD28F9A" w:rsidR="00285299" w:rsidRPr="00285299" w:rsidRDefault="008F6BFE" w:rsidP="00285299">
      <w:pPr>
        <w:pStyle w:val="ListParagraph"/>
        <w:numPr>
          <w:ilvl w:val="0"/>
          <w:numId w:val="7"/>
        </w:numPr>
        <w:spacing w:after="0"/>
        <w:rPr>
          <w:rFonts w:ascii="Arial" w:hAnsi="Arial" w:cs="Arial"/>
          <w:szCs w:val="24"/>
        </w:rPr>
      </w:pPr>
      <w:r>
        <w:rPr>
          <w:rFonts w:ascii="Arial" w:hAnsi="Arial" w:cs="Arial"/>
          <w:szCs w:val="24"/>
        </w:rPr>
        <w:t>D</w:t>
      </w:r>
      <w:r w:rsidR="00285299" w:rsidRPr="00285299">
        <w:rPr>
          <w:rFonts w:ascii="Arial" w:hAnsi="Arial" w:cs="Arial"/>
          <w:szCs w:val="24"/>
        </w:rPr>
        <w:t>evelop their thinking and reasoning skills</w:t>
      </w:r>
      <w:r w:rsidR="008E1AAE">
        <w:rPr>
          <w:rFonts w:ascii="Arial" w:hAnsi="Arial" w:cs="Arial"/>
          <w:szCs w:val="24"/>
        </w:rPr>
        <w:t>.</w:t>
      </w:r>
    </w:p>
    <w:p w14:paraId="406FFCFE" w14:textId="0BDBD420" w:rsidR="00285299" w:rsidRPr="00285299" w:rsidRDefault="008F6BFE" w:rsidP="00285299">
      <w:pPr>
        <w:pStyle w:val="ListParagraph"/>
        <w:numPr>
          <w:ilvl w:val="0"/>
          <w:numId w:val="7"/>
        </w:numPr>
        <w:spacing w:after="0"/>
        <w:rPr>
          <w:rFonts w:ascii="Arial" w:hAnsi="Arial" w:cs="Arial"/>
          <w:szCs w:val="24"/>
        </w:rPr>
      </w:pPr>
      <w:r>
        <w:rPr>
          <w:rFonts w:ascii="Arial" w:hAnsi="Arial" w:cs="Arial"/>
          <w:szCs w:val="24"/>
        </w:rPr>
        <w:t>O</w:t>
      </w:r>
      <w:r w:rsidR="00285299" w:rsidRPr="00285299">
        <w:rPr>
          <w:rFonts w:ascii="Arial" w:hAnsi="Arial" w:cs="Arial"/>
          <w:szCs w:val="24"/>
        </w:rPr>
        <w:t>bserve, present, evaluate and record experiences</w:t>
      </w:r>
      <w:r w:rsidR="008E1AAE">
        <w:rPr>
          <w:rFonts w:ascii="Arial" w:hAnsi="Arial" w:cs="Arial"/>
          <w:szCs w:val="24"/>
        </w:rPr>
        <w:t>.</w:t>
      </w:r>
    </w:p>
    <w:p w14:paraId="2349858D" w14:textId="0B65868D" w:rsidR="00285299" w:rsidRDefault="00173952" w:rsidP="00285299">
      <w:pPr>
        <w:pStyle w:val="ListParagraph"/>
        <w:numPr>
          <w:ilvl w:val="0"/>
          <w:numId w:val="7"/>
        </w:numPr>
        <w:spacing w:after="0"/>
        <w:rPr>
          <w:rFonts w:ascii="Arial" w:hAnsi="Arial" w:cs="Arial"/>
          <w:szCs w:val="24"/>
        </w:rPr>
      </w:pPr>
      <w:r>
        <w:rPr>
          <w:rFonts w:ascii="Arial" w:hAnsi="Arial" w:cs="Arial"/>
          <w:szCs w:val="24"/>
        </w:rPr>
        <w:t>Become</w:t>
      </w:r>
      <w:r w:rsidR="00285299" w:rsidRPr="00285299">
        <w:rPr>
          <w:rFonts w:ascii="Arial" w:hAnsi="Arial" w:cs="Arial"/>
          <w:szCs w:val="24"/>
        </w:rPr>
        <w:t xml:space="preserve"> organised</w:t>
      </w:r>
      <w:r w:rsidR="008E1AAE">
        <w:rPr>
          <w:rFonts w:ascii="Arial" w:hAnsi="Arial" w:cs="Arial"/>
          <w:szCs w:val="24"/>
        </w:rPr>
        <w:t>.</w:t>
      </w:r>
    </w:p>
    <w:p w14:paraId="56952D91" w14:textId="12AA98C9" w:rsidR="00285299" w:rsidRDefault="008E1AAE" w:rsidP="002E7FB3">
      <w:pPr>
        <w:pStyle w:val="ListParagraph"/>
        <w:numPr>
          <w:ilvl w:val="0"/>
          <w:numId w:val="7"/>
        </w:numPr>
        <w:spacing w:after="0"/>
        <w:rPr>
          <w:rFonts w:ascii="Arial" w:hAnsi="Arial" w:cs="Arial"/>
          <w:szCs w:val="24"/>
        </w:rPr>
      </w:pPr>
      <w:r>
        <w:rPr>
          <w:rFonts w:ascii="Arial" w:hAnsi="Arial" w:cs="Arial"/>
          <w:szCs w:val="24"/>
        </w:rPr>
        <w:t>Learn how to use a rang</w:t>
      </w:r>
      <w:r w:rsidR="002E7FB3">
        <w:rPr>
          <w:rFonts w:ascii="Arial" w:hAnsi="Arial" w:cs="Arial"/>
          <w:szCs w:val="24"/>
        </w:rPr>
        <w:t>e of resources to meet their needs.</w:t>
      </w:r>
    </w:p>
    <w:p w14:paraId="3401E81F" w14:textId="0B39874F" w:rsidR="00285299" w:rsidRPr="000A4971" w:rsidRDefault="004D7B3C" w:rsidP="000A4971">
      <w:pPr>
        <w:pStyle w:val="ListParagraph"/>
        <w:numPr>
          <w:ilvl w:val="0"/>
          <w:numId w:val="7"/>
        </w:numPr>
        <w:spacing w:after="0"/>
        <w:rPr>
          <w:rFonts w:ascii="Arial" w:hAnsi="Arial" w:cs="Arial"/>
          <w:szCs w:val="24"/>
        </w:rPr>
      </w:pPr>
      <w:r>
        <w:rPr>
          <w:rFonts w:ascii="Arial" w:hAnsi="Arial" w:cs="Arial"/>
          <w:szCs w:val="24"/>
        </w:rPr>
        <w:lastRenderedPageBreak/>
        <w:t>Experience diverse and creative teaching and learning styles and make cross curricular</w:t>
      </w:r>
      <w:r w:rsidR="000A4971">
        <w:rPr>
          <w:rFonts w:ascii="Arial" w:hAnsi="Arial" w:cs="Arial"/>
          <w:szCs w:val="24"/>
        </w:rPr>
        <w:t xml:space="preserve"> links.</w:t>
      </w:r>
    </w:p>
    <w:p w14:paraId="4832BBF0" w14:textId="65BDF7FF" w:rsidR="00285299" w:rsidRDefault="00B1475A" w:rsidP="00285299">
      <w:pPr>
        <w:pStyle w:val="ListParagraph"/>
        <w:numPr>
          <w:ilvl w:val="0"/>
          <w:numId w:val="7"/>
        </w:numPr>
        <w:spacing w:after="0"/>
        <w:rPr>
          <w:rFonts w:ascii="Arial" w:hAnsi="Arial" w:cs="Arial"/>
          <w:szCs w:val="24"/>
        </w:rPr>
      </w:pPr>
      <w:r>
        <w:rPr>
          <w:rFonts w:ascii="Arial" w:hAnsi="Arial" w:cs="Arial"/>
          <w:szCs w:val="24"/>
        </w:rPr>
        <w:t>D</w:t>
      </w:r>
      <w:r w:rsidR="00285299" w:rsidRPr="00285299">
        <w:rPr>
          <w:rFonts w:ascii="Arial" w:hAnsi="Arial" w:cs="Arial"/>
          <w:szCs w:val="24"/>
        </w:rPr>
        <w:t>evelop an appreciation and enjoyment of the arts</w:t>
      </w:r>
      <w:r>
        <w:rPr>
          <w:rFonts w:ascii="Arial" w:hAnsi="Arial" w:cs="Arial"/>
          <w:szCs w:val="24"/>
        </w:rPr>
        <w:t>.</w:t>
      </w:r>
    </w:p>
    <w:p w14:paraId="0050A22A" w14:textId="77777777" w:rsidR="00B1475A" w:rsidRDefault="00B1475A" w:rsidP="00B1475A">
      <w:pPr>
        <w:spacing w:after="0"/>
        <w:rPr>
          <w:rFonts w:ascii="Arial" w:hAnsi="Arial" w:cs="Arial"/>
          <w:szCs w:val="24"/>
        </w:rPr>
      </w:pPr>
    </w:p>
    <w:p w14:paraId="4760CD47" w14:textId="77777777" w:rsidR="00B1475A" w:rsidRPr="00B1475A" w:rsidRDefault="00B1475A" w:rsidP="00B1475A">
      <w:pPr>
        <w:spacing w:after="0"/>
        <w:rPr>
          <w:rFonts w:ascii="Arial" w:hAnsi="Arial" w:cs="Arial"/>
          <w:szCs w:val="24"/>
        </w:rPr>
      </w:pPr>
    </w:p>
    <w:p w14:paraId="09B907F5" w14:textId="77777777" w:rsidR="00285299" w:rsidRPr="002B3EB7" w:rsidRDefault="00285299" w:rsidP="0011479D">
      <w:pPr>
        <w:spacing w:after="0"/>
        <w:rPr>
          <w:color w:val="4F6228" w:themeColor="accent3" w:themeShade="80"/>
          <w:sz w:val="24"/>
          <w:szCs w:val="24"/>
        </w:rPr>
      </w:pPr>
    </w:p>
    <w:p w14:paraId="3FEE906F" w14:textId="77777777" w:rsidR="0011479D" w:rsidRPr="002B3EB7" w:rsidRDefault="0011479D" w:rsidP="0011479D">
      <w:pPr>
        <w:pStyle w:val="Heading2"/>
        <w:rPr>
          <w:color w:val="4F6228" w:themeColor="accent3" w:themeShade="80"/>
          <w:sz w:val="28"/>
          <w:szCs w:val="28"/>
        </w:rPr>
      </w:pPr>
      <w:r w:rsidRPr="002B3EB7">
        <w:rPr>
          <w:color w:val="4F6228" w:themeColor="accent3" w:themeShade="80"/>
          <w:sz w:val="28"/>
          <w:szCs w:val="28"/>
        </w:rPr>
        <w:t>Impact: Assessment and Monitoring</w:t>
      </w:r>
    </w:p>
    <w:p w14:paraId="29D394CF" w14:textId="77777777" w:rsidR="00522B19" w:rsidRDefault="00522B19" w:rsidP="00522B19">
      <w:pPr>
        <w:spacing w:after="0"/>
        <w:rPr>
          <w:rFonts w:ascii="Arial" w:hAnsi="Arial" w:cs="Arial"/>
          <w:b/>
          <w:bCs/>
        </w:rPr>
      </w:pPr>
      <w:bookmarkStart w:id="1" w:name="_Hlk63156040"/>
    </w:p>
    <w:p w14:paraId="0548C10B" w14:textId="57B3DA89" w:rsidR="00522B19" w:rsidRDefault="00522B19" w:rsidP="00522B19">
      <w:pPr>
        <w:spacing w:after="0"/>
        <w:rPr>
          <w:rFonts w:ascii="Arial" w:hAnsi="Arial" w:cs="Arial"/>
          <w:b/>
          <w:bCs/>
        </w:rPr>
      </w:pPr>
      <w:r w:rsidRPr="00522B19">
        <w:rPr>
          <w:rFonts w:ascii="Arial" w:hAnsi="Arial" w:cs="Arial"/>
          <w:b/>
          <w:bCs/>
        </w:rPr>
        <w:t xml:space="preserve">Assessment: </w:t>
      </w:r>
    </w:p>
    <w:p w14:paraId="4188B283" w14:textId="77777777" w:rsidR="00000DAD" w:rsidRPr="00522B19" w:rsidRDefault="00000DAD" w:rsidP="00522B19">
      <w:pPr>
        <w:spacing w:after="0"/>
        <w:rPr>
          <w:rFonts w:ascii="Arial" w:hAnsi="Arial" w:cs="Arial"/>
          <w:b/>
          <w:bCs/>
        </w:rPr>
      </w:pPr>
    </w:p>
    <w:p w14:paraId="129CB0A0" w14:textId="2030A578" w:rsidR="00522B19" w:rsidRPr="00522B19" w:rsidRDefault="00522B19" w:rsidP="00522B19">
      <w:pPr>
        <w:spacing w:after="0"/>
        <w:rPr>
          <w:rFonts w:ascii="Arial" w:hAnsi="Arial" w:cs="Arial"/>
        </w:rPr>
      </w:pPr>
      <w:r w:rsidRPr="00522B19">
        <w:rPr>
          <w:rFonts w:ascii="Arial" w:hAnsi="Arial" w:cs="Arial"/>
        </w:rPr>
        <w:t xml:space="preserve">Teachers assess art through observation and responding to their work during practical lessons. </w:t>
      </w:r>
    </w:p>
    <w:p w14:paraId="6A1D1A16" w14:textId="77777777" w:rsidR="001B2439" w:rsidRDefault="00522B19" w:rsidP="00522B19">
      <w:pPr>
        <w:spacing w:after="0"/>
        <w:rPr>
          <w:rFonts w:ascii="Arial" w:hAnsi="Arial" w:cs="Arial"/>
        </w:rPr>
      </w:pPr>
      <w:r w:rsidRPr="00522B19">
        <w:rPr>
          <w:rFonts w:ascii="Arial" w:hAnsi="Arial" w:cs="Arial"/>
        </w:rPr>
        <w:t>Progress is assessed against the learning objectives for their lessons. Pupils are encouraged to assess their own and each other’s work using the vocabulary and skills they have learnt to demonstrate an understanding of their creative development.</w:t>
      </w:r>
    </w:p>
    <w:p w14:paraId="0DD4DB88" w14:textId="77777777" w:rsidR="001B2439" w:rsidRDefault="001B2439" w:rsidP="00522B19">
      <w:pPr>
        <w:spacing w:after="0"/>
        <w:rPr>
          <w:rFonts w:ascii="Arial" w:hAnsi="Arial" w:cs="Arial"/>
        </w:rPr>
      </w:pPr>
    </w:p>
    <w:p w14:paraId="3EFD8DF7" w14:textId="54945BA5" w:rsidR="00522B19" w:rsidRPr="00522B19" w:rsidRDefault="00AB4D32" w:rsidP="00522B19">
      <w:pPr>
        <w:spacing w:after="0"/>
        <w:rPr>
          <w:rFonts w:ascii="Arial" w:hAnsi="Arial" w:cs="Arial"/>
        </w:rPr>
      </w:pPr>
      <w:r>
        <w:rPr>
          <w:rFonts w:ascii="Arial" w:hAnsi="Arial" w:cs="Arial"/>
        </w:rPr>
        <w:t>Art cannot always be assessed by the</w:t>
      </w:r>
      <w:r w:rsidR="0013711A">
        <w:rPr>
          <w:rFonts w:ascii="Arial" w:hAnsi="Arial" w:cs="Arial"/>
        </w:rPr>
        <w:t xml:space="preserve"> final product</w:t>
      </w:r>
      <w:r w:rsidR="003C5700">
        <w:rPr>
          <w:rFonts w:ascii="Arial" w:hAnsi="Arial" w:cs="Arial"/>
        </w:rPr>
        <w:t xml:space="preserve"> but through a pupils’ understanding </w:t>
      </w:r>
      <w:r w:rsidR="00E57A2E">
        <w:rPr>
          <w:rFonts w:ascii="Arial" w:hAnsi="Arial" w:cs="Arial"/>
        </w:rPr>
        <w:t xml:space="preserve">of the techniques used to create </w:t>
      </w:r>
      <w:r w:rsidR="00000DAD">
        <w:rPr>
          <w:rFonts w:ascii="Arial" w:hAnsi="Arial" w:cs="Arial"/>
        </w:rPr>
        <w:t>a</w:t>
      </w:r>
      <w:r w:rsidR="00323CBE">
        <w:rPr>
          <w:rFonts w:ascii="Arial" w:hAnsi="Arial" w:cs="Arial"/>
        </w:rPr>
        <w:t>rt</w:t>
      </w:r>
      <w:r w:rsidR="00E57A2E">
        <w:rPr>
          <w:rFonts w:ascii="Arial" w:hAnsi="Arial" w:cs="Arial"/>
        </w:rPr>
        <w:t xml:space="preserve"> </w:t>
      </w:r>
      <w:r w:rsidR="00D47B94">
        <w:rPr>
          <w:rFonts w:ascii="Arial" w:hAnsi="Arial" w:cs="Arial"/>
        </w:rPr>
        <w:t xml:space="preserve">which reflects </w:t>
      </w:r>
      <w:r w:rsidR="00392F79">
        <w:rPr>
          <w:rFonts w:ascii="Arial" w:hAnsi="Arial" w:cs="Arial"/>
        </w:rPr>
        <w:t>their personal understanding</w:t>
      </w:r>
      <w:r w:rsidR="00AE359D">
        <w:rPr>
          <w:rFonts w:ascii="Arial" w:hAnsi="Arial" w:cs="Arial"/>
        </w:rPr>
        <w:t xml:space="preserve"> of what they seek to achieve.</w:t>
      </w:r>
      <w:r w:rsidR="00522B19" w:rsidRPr="00522B19">
        <w:rPr>
          <w:rFonts w:ascii="Arial" w:hAnsi="Arial" w:cs="Arial"/>
        </w:rPr>
        <w:t xml:space="preserve"> </w:t>
      </w:r>
    </w:p>
    <w:p w14:paraId="3B5A5034" w14:textId="77777777" w:rsidR="00522B19" w:rsidRDefault="00522B19" w:rsidP="00522B19">
      <w:pPr>
        <w:spacing w:after="0"/>
        <w:rPr>
          <w:rFonts w:ascii="Arial" w:hAnsi="Arial" w:cs="Arial"/>
        </w:rPr>
      </w:pPr>
    </w:p>
    <w:p w14:paraId="3BB396CA" w14:textId="3B4E0673" w:rsidR="00522B19" w:rsidRDefault="00522B19" w:rsidP="00522B19">
      <w:pPr>
        <w:spacing w:after="0"/>
        <w:rPr>
          <w:rFonts w:ascii="Arial" w:hAnsi="Arial" w:cs="Arial"/>
          <w:b/>
          <w:bCs/>
        </w:rPr>
      </w:pPr>
      <w:r w:rsidRPr="00522B19">
        <w:rPr>
          <w:rFonts w:ascii="Arial" w:hAnsi="Arial" w:cs="Arial"/>
          <w:b/>
          <w:bCs/>
        </w:rPr>
        <w:t xml:space="preserve">The Role of the subject lead </w:t>
      </w:r>
    </w:p>
    <w:p w14:paraId="1AA6DF23" w14:textId="77777777" w:rsidR="00431CD4" w:rsidRPr="00522B19" w:rsidRDefault="00431CD4" w:rsidP="00522B19">
      <w:pPr>
        <w:spacing w:after="0"/>
        <w:rPr>
          <w:rFonts w:ascii="Arial" w:hAnsi="Arial" w:cs="Arial"/>
          <w:b/>
          <w:bCs/>
        </w:rPr>
      </w:pPr>
    </w:p>
    <w:p w14:paraId="404F02EC" w14:textId="0ECB03F4" w:rsidR="00522B19" w:rsidRPr="00522B19" w:rsidRDefault="00522B19" w:rsidP="00522B19">
      <w:pPr>
        <w:pStyle w:val="ListParagraph"/>
        <w:numPr>
          <w:ilvl w:val="0"/>
          <w:numId w:val="10"/>
        </w:numPr>
        <w:spacing w:after="0"/>
        <w:rPr>
          <w:rFonts w:ascii="Arial" w:hAnsi="Arial" w:cs="Arial"/>
        </w:rPr>
      </w:pPr>
      <w:r w:rsidRPr="00522B19">
        <w:rPr>
          <w:rFonts w:ascii="Arial" w:hAnsi="Arial" w:cs="Arial"/>
        </w:rPr>
        <w:t>Write and review the art policy</w:t>
      </w:r>
      <w:r w:rsidR="00431CD4">
        <w:rPr>
          <w:rFonts w:ascii="Arial" w:hAnsi="Arial" w:cs="Arial"/>
        </w:rPr>
        <w:t>.</w:t>
      </w:r>
      <w:r w:rsidRPr="00522B19">
        <w:rPr>
          <w:rFonts w:ascii="Arial" w:hAnsi="Arial" w:cs="Arial"/>
        </w:rPr>
        <w:t xml:space="preserve"> </w:t>
      </w:r>
    </w:p>
    <w:p w14:paraId="7408A96F" w14:textId="0AF2B9D0" w:rsidR="00522B19" w:rsidRPr="00522B19" w:rsidRDefault="00522B19" w:rsidP="00522B19">
      <w:pPr>
        <w:pStyle w:val="ListParagraph"/>
        <w:numPr>
          <w:ilvl w:val="0"/>
          <w:numId w:val="10"/>
        </w:numPr>
        <w:spacing w:after="0"/>
        <w:rPr>
          <w:rFonts w:ascii="Arial" w:hAnsi="Arial" w:cs="Arial"/>
        </w:rPr>
      </w:pPr>
      <w:r w:rsidRPr="00522B19">
        <w:rPr>
          <w:rFonts w:ascii="Arial" w:hAnsi="Arial" w:cs="Arial"/>
        </w:rPr>
        <w:t>Monitor teaching and learning</w:t>
      </w:r>
      <w:r w:rsidR="00431CD4">
        <w:rPr>
          <w:rFonts w:ascii="Arial" w:hAnsi="Arial" w:cs="Arial"/>
        </w:rPr>
        <w:t>.</w:t>
      </w:r>
    </w:p>
    <w:p w14:paraId="7EF6B054" w14:textId="1CCF0581" w:rsidR="00522B19" w:rsidRPr="00522B19" w:rsidRDefault="00522B19" w:rsidP="00522B19">
      <w:pPr>
        <w:pStyle w:val="ListParagraph"/>
        <w:numPr>
          <w:ilvl w:val="0"/>
          <w:numId w:val="10"/>
        </w:numPr>
        <w:spacing w:after="0"/>
        <w:rPr>
          <w:rFonts w:ascii="Arial" w:hAnsi="Arial" w:cs="Arial"/>
        </w:rPr>
      </w:pPr>
      <w:r w:rsidRPr="00522B19">
        <w:rPr>
          <w:rFonts w:ascii="Arial" w:hAnsi="Arial" w:cs="Arial"/>
        </w:rPr>
        <w:t>Support teachers with resources</w:t>
      </w:r>
      <w:r w:rsidR="00431CD4">
        <w:rPr>
          <w:rFonts w:ascii="Arial" w:hAnsi="Arial" w:cs="Arial"/>
        </w:rPr>
        <w:t>.</w:t>
      </w:r>
      <w:r w:rsidRPr="00522B19">
        <w:rPr>
          <w:rFonts w:ascii="Arial" w:hAnsi="Arial" w:cs="Arial"/>
        </w:rPr>
        <w:t xml:space="preserve"> </w:t>
      </w:r>
    </w:p>
    <w:p w14:paraId="6029E913" w14:textId="4D12EE65" w:rsidR="00522B19" w:rsidRPr="00522B19" w:rsidRDefault="00522B19" w:rsidP="00522B19">
      <w:pPr>
        <w:pStyle w:val="ListParagraph"/>
        <w:numPr>
          <w:ilvl w:val="0"/>
          <w:numId w:val="10"/>
        </w:numPr>
        <w:spacing w:after="0"/>
        <w:rPr>
          <w:rFonts w:ascii="Arial" w:hAnsi="Arial" w:cs="Arial"/>
        </w:rPr>
      </w:pPr>
      <w:r w:rsidRPr="00522B19">
        <w:rPr>
          <w:rFonts w:ascii="Arial" w:hAnsi="Arial" w:cs="Arial"/>
        </w:rPr>
        <w:t>Attend relevant courses and feedback to staff</w:t>
      </w:r>
      <w:r w:rsidR="00431CD4">
        <w:rPr>
          <w:rFonts w:ascii="Arial" w:hAnsi="Arial" w:cs="Arial"/>
        </w:rPr>
        <w:t>.</w:t>
      </w:r>
      <w:r w:rsidRPr="00522B19">
        <w:rPr>
          <w:rFonts w:ascii="Arial" w:hAnsi="Arial" w:cs="Arial"/>
        </w:rPr>
        <w:t xml:space="preserve"> </w:t>
      </w:r>
    </w:p>
    <w:p w14:paraId="6A7B84E5" w14:textId="6A506BEF" w:rsidR="00522B19" w:rsidRPr="00522B19" w:rsidRDefault="00522B19" w:rsidP="00522B19">
      <w:pPr>
        <w:pStyle w:val="ListParagraph"/>
        <w:numPr>
          <w:ilvl w:val="0"/>
          <w:numId w:val="10"/>
        </w:numPr>
        <w:spacing w:after="0"/>
        <w:rPr>
          <w:rFonts w:ascii="Arial" w:hAnsi="Arial" w:cs="Arial"/>
        </w:rPr>
      </w:pPr>
      <w:r w:rsidRPr="00522B19">
        <w:rPr>
          <w:rFonts w:ascii="Arial" w:hAnsi="Arial" w:cs="Arial"/>
        </w:rPr>
        <w:t>Seek opportunities to link the school with experienced and emerging artists in the community</w:t>
      </w:r>
      <w:r w:rsidR="00431CD4">
        <w:rPr>
          <w:rFonts w:ascii="Arial" w:hAnsi="Arial" w:cs="Arial"/>
        </w:rPr>
        <w:t>.</w:t>
      </w:r>
      <w:r w:rsidRPr="00522B19">
        <w:rPr>
          <w:rFonts w:ascii="Arial" w:hAnsi="Arial" w:cs="Arial"/>
        </w:rPr>
        <w:t xml:space="preserve"> </w:t>
      </w:r>
    </w:p>
    <w:p w14:paraId="7AB6C78F" w14:textId="77777777" w:rsidR="00522B19" w:rsidRPr="00522B19" w:rsidRDefault="00522B19" w:rsidP="00522B19">
      <w:pPr>
        <w:spacing w:after="0"/>
        <w:rPr>
          <w:rFonts w:ascii="Arial" w:hAnsi="Arial" w:cs="Arial"/>
          <w:b/>
          <w:bCs/>
        </w:rPr>
      </w:pPr>
    </w:p>
    <w:p w14:paraId="6ACF65A7" w14:textId="77777777" w:rsidR="00CA1A17" w:rsidRDefault="00522B19" w:rsidP="00522B19">
      <w:pPr>
        <w:spacing w:after="0"/>
        <w:rPr>
          <w:rFonts w:ascii="Arial" w:hAnsi="Arial" w:cs="Arial"/>
          <w:b/>
          <w:bCs/>
        </w:rPr>
      </w:pPr>
      <w:r w:rsidRPr="00522B19">
        <w:rPr>
          <w:rFonts w:ascii="Arial" w:hAnsi="Arial" w:cs="Arial"/>
          <w:b/>
          <w:bCs/>
        </w:rPr>
        <w:t>Monitoring and Review:</w:t>
      </w:r>
    </w:p>
    <w:p w14:paraId="48B865C0" w14:textId="74E75C5E" w:rsidR="00522B19" w:rsidRPr="00522B19" w:rsidRDefault="00522B19" w:rsidP="00522B19">
      <w:pPr>
        <w:spacing w:after="0"/>
        <w:rPr>
          <w:rFonts w:ascii="Arial" w:hAnsi="Arial" w:cs="Arial"/>
          <w:b/>
          <w:bCs/>
        </w:rPr>
      </w:pPr>
      <w:r w:rsidRPr="00522B19">
        <w:rPr>
          <w:rFonts w:ascii="Arial" w:hAnsi="Arial" w:cs="Arial"/>
          <w:b/>
          <w:bCs/>
        </w:rPr>
        <w:t xml:space="preserve"> </w:t>
      </w:r>
    </w:p>
    <w:p w14:paraId="1989FC54" w14:textId="7D33C312" w:rsidR="005554D2" w:rsidRDefault="00522B19" w:rsidP="00522B19">
      <w:pPr>
        <w:spacing w:after="0"/>
        <w:rPr>
          <w:rFonts w:ascii="Arial" w:hAnsi="Arial" w:cs="Arial"/>
        </w:rPr>
      </w:pPr>
      <w:r w:rsidRPr="00522B19">
        <w:rPr>
          <w:rFonts w:ascii="Arial" w:hAnsi="Arial" w:cs="Arial"/>
        </w:rPr>
        <w:t>The subject leader is responsible for coordinating the art c</w:t>
      </w:r>
      <w:r w:rsidR="00EA3C2C">
        <w:rPr>
          <w:rFonts w:ascii="Arial" w:hAnsi="Arial" w:cs="Arial"/>
        </w:rPr>
        <w:t>urric</w:t>
      </w:r>
      <w:r w:rsidRPr="00522B19">
        <w:rPr>
          <w:rFonts w:ascii="Arial" w:hAnsi="Arial" w:cs="Arial"/>
        </w:rPr>
        <w:t>ulum, supporting colleagues with resources and direction and ensuring a broad and balanced range of skills are taught.</w:t>
      </w:r>
    </w:p>
    <w:p w14:paraId="2837DC50" w14:textId="77777777" w:rsidR="00522B19" w:rsidRDefault="00522B19" w:rsidP="00522B19">
      <w:pPr>
        <w:spacing w:after="0"/>
        <w:rPr>
          <w:rFonts w:ascii="Arial" w:hAnsi="Arial" w:cs="Arial"/>
        </w:rPr>
      </w:pPr>
    </w:p>
    <w:p w14:paraId="6DCBEB7D" w14:textId="77777777" w:rsidR="00CA1A17" w:rsidRDefault="00522B19" w:rsidP="00522B19">
      <w:pPr>
        <w:spacing w:after="0"/>
        <w:rPr>
          <w:rFonts w:ascii="Arial" w:hAnsi="Arial" w:cs="Arial"/>
        </w:rPr>
      </w:pPr>
      <w:r w:rsidRPr="00522B19">
        <w:rPr>
          <w:rFonts w:ascii="Arial" w:hAnsi="Arial" w:cs="Arial"/>
          <w:b/>
          <w:bCs/>
        </w:rPr>
        <w:t>Health and Safety</w:t>
      </w:r>
      <w:r w:rsidRPr="00522B19">
        <w:rPr>
          <w:rFonts w:ascii="Arial" w:hAnsi="Arial" w:cs="Arial"/>
        </w:rPr>
        <w:t>:</w:t>
      </w:r>
    </w:p>
    <w:p w14:paraId="5E859107" w14:textId="317B99E6" w:rsidR="00522B19" w:rsidRPr="00522B19" w:rsidRDefault="00522B19" w:rsidP="00522B19">
      <w:pPr>
        <w:spacing w:after="0"/>
        <w:rPr>
          <w:rFonts w:ascii="Arial" w:hAnsi="Arial" w:cs="Arial"/>
        </w:rPr>
      </w:pPr>
      <w:r w:rsidRPr="00522B19">
        <w:rPr>
          <w:rFonts w:ascii="Arial" w:hAnsi="Arial" w:cs="Arial"/>
        </w:rPr>
        <w:t xml:space="preserve"> </w:t>
      </w:r>
    </w:p>
    <w:p w14:paraId="52876AAE" w14:textId="45CF8279" w:rsidR="00522B19" w:rsidRDefault="00522B19" w:rsidP="00522B19">
      <w:pPr>
        <w:spacing w:after="0"/>
        <w:rPr>
          <w:rFonts w:ascii="Arial" w:hAnsi="Arial" w:cs="Arial"/>
        </w:rPr>
      </w:pPr>
      <w:r w:rsidRPr="00522B19">
        <w:rPr>
          <w:rFonts w:ascii="Arial" w:hAnsi="Arial" w:cs="Arial"/>
        </w:rPr>
        <w:t>General requirements for Health and Safety apply in this subject and care needs to be taken when using tools, and materials. Tools should be checked before use, be age appropriate and children should be trained to use them safely. Children are taught to follow proper procedures. Teaching staff are responsible for the supervision of activities</w:t>
      </w:r>
      <w:r w:rsidR="00EA3C2C">
        <w:rPr>
          <w:rFonts w:ascii="Arial" w:hAnsi="Arial" w:cs="Arial"/>
        </w:rPr>
        <w:t>.</w:t>
      </w:r>
    </w:p>
    <w:p w14:paraId="10929967" w14:textId="77777777" w:rsidR="00EA3C2C" w:rsidRPr="00522B19" w:rsidRDefault="00EA3C2C" w:rsidP="00522B19">
      <w:pPr>
        <w:spacing w:after="0"/>
        <w:rPr>
          <w:rFonts w:ascii="Arial" w:hAnsi="Arial" w:cs="Arial"/>
          <w:b/>
          <w:szCs w:val="24"/>
          <w:u w:val="single"/>
        </w:rPr>
      </w:pPr>
    </w:p>
    <w:bookmarkEnd w:id="1"/>
    <w:p w14:paraId="3FEE907F" w14:textId="206BBF97" w:rsidR="00727B34" w:rsidRPr="00522B19" w:rsidRDefault="00727B34" w:rsidP="00522B19">
      <w:pPr>
        <w:pStyle w:val="Heading2"/>
        <w:jc w:val="center"/>
        <w:rPr>
          <w:color w:val="4F6228" w:themeColor="accent3" w:themeShade="80"/>
          <w:sz w:val="28"/>
          <w:szCs w:val="28"/>
        </w:rPr>
      </w:pPr>
      <w:r w:rsidRPr="00522B19">
        <w:rPr>
          <w:color w:val="4F6228" w:themeColor="accent3" w:themeShade="80"/>
          <w:sz w:val="28"/>
          <w:szCs w:val="28"/>
        </w:rPr>
        <w:t>Character vision</w:t>
      </w:r>
    </w:p>
    <w:p w14:paraId="3FEE9080" w14:textId="77777777" w:rsidR="00AC1659" w:rsidRPr="0044340F" w:rsidRDefault="00AC1659" w:rsidP="00AC1659">
      <w:pPr>
        <w:jc w:val="center"/>
        <w:rPr>
          <w:rFonts w:ascii="Arial" w:hAnsi="Arial" w:cs="Arial"/>
          <w:sz w:val="24"/>
          <w:szCs w:val="24"/>
        </w:rPr>
      </w:pPr>
      <w:r w:rsidRPr="0044340F">
        <w:rPr>
          <w:rFonts w:ascii="Arial" w:hAnsi="Arial" w:cs="Arial"/>
          <w:sz w:val="24"/>
          <w:szCs w:val="24"/>
        </w:rPr>
        <w:t>“We are preparing children for the challenges of the 21</w:t>
      </w:r>
      <w:r w:rsidRPr="0044340F">
        <w:rPr>
          <w:rFonts w:ascii="Arial" w:hAnsi="Arial" w:cs="Arial"/>
          <w:sz w:val="24"/>
          <w:szCs w:val="24"/>
          <w:vertAlign w:val="superscript"/>
        </w:rPr>
        <w:t>st</w:t>
      </w:r>
      <w:r w:rsidRPr="0044340F">
        <w:rPr>
          <w:rFonts w:ascii="Arial" w:hAnsi="Arial" w:cs="Arial"/>
          <w:sz w:val="24"/>
          <w:szCs w:val="24"/>
        </w:rPr>
        <w:t xml:space="preserve"> century – learning and working in a knowledge making world</w:t>
      </w:r>
      <w:r w:rsidR="00727B34">
        <w:rPr>
          <w:rFonts w:ascii="Arial" w:hAnsi="Arial" w:cs="Arial"/>
          <w:sz w:val="24"/>
          <w:szCs w:val="24"/>
        </w:rPr>
        <w:t>,</w:t>
      </w:r>
      <w:r w:rsidRPr="0044340F">
        <w:rPr>
          <w:rFonts w:ascii="Arial" w:hAnsi="Arial" w:cs="Arial"/>
          <w:sz w:val="24"/>
          <w:szCs w:val="24"/>
        </w:rPr>
        <w:t xml:space="preserve"> rather than a knowledge applying world. Through our creative spirit as teachers, children will heighten their sensitivity, emotional intelligence and resilience and embrace enterprise and risk </w:t>
      </w:r>
      <w:proofErr w:type="gramStart"/>
      <w:r w:rsidRPr="0044340F">
        <w:rPr>
          <w:rFonts w:ascii="Arial" w:hAnsi="Arial" w:cs="Arial"/>
          <w:sz w:val="24"/>
          <w:szCs w:val="24"/>
        </w:rPr>
        <w:t>taking”</w:t>
      </w:r>
      <w:proofErr w:type="gramEnd"/>
    </w:p>
    <w:p w14:paraId="3FEE9081" w14:textId="77777777" w:rsidR="00AC1659" w:rsidRPr="0044340F" w:rsidRDefault="00AC1659" w:rsidP="00AC1659">
      <w:pPr>
        <w:jc w:val="center"/>
        <w:rPr>
          <w:rFonts w:ascii="Arial" w:hAnsi="Arial" w:cs="Arial"/>
          <w:sz w:val="24"/>
          <w:szCs w:val="24"/>
        </w:rPr>
      </w:pPr>
      <w:r w:rsidRPr="0044340F">
        <w:rPr>
          <w:rFonts w:ascii="Arial" w:hAnsi="Arial" w:cs="Arial"/>
          <w:sz w:val="24"/>
          <w:szCs w:val="24"/>
        </w:rPr>
        <w:t>David Pyle</w:t>
      </w:r>
    </w:p>
    <w:p w14:paraId="3FEE9082" w14:textId="19757BB1" w:rsidR="00AC1659" w:rsidRDefault="00AC1659" w:rsidP="00AC1659">
      <w:pPr>
        <w:jc w:val="center"/>
        <w:rPr>
          <w:rFonts w:ascii="Arial" w:hAnsi="Arial" w:cs="Arial"/>
          <w:sz w:val="24"/>
          <w:szCs w:val="24"/>
        </w:rPr>
      </w:pPr>
      <w:r w:rsidRPr="0044340F">
        <w:rPr>
          <w:rFonts w:ascii="Arial" w:hAnsi="Arial" w:cs="Arial"/>
          <w:sz w:val="24"/>
          <w:szCs w:val="24"/>
        </w:rPr>
        <w:t>Headteacher</w:t>
      </w:r>
    </w:p>
    <w:p w14:paraId="5BB34EAE" w14:textId="77777777" w:rsidR="00037E4B" w:rsidRDefault="00037E4B" w:rsidP="00AC1659">
      <w:pPr>
        <w:jc w:val="center"/>
        <w:rPr>
          <w:rFonts w:ascii="Arial" w:hAnsi="Arial" w:cs="Arial"/>
          <w:sz w:val="24"/>
          <w:szCs w:val="24"/>
        </w:rPr>
      </w:pPr>
    </w:p>
    <w:p w14:paraId="3FEE9083" w14:textId="32BA91B8" w:rsidR="00F1698D" w:rsidRDefault="00F1698D" w:rsidP="00F1698D">
      <w:pPr>
        <w:rPr>
          <w:rFonts w:ascii="Arial" w:hAnsi="Arial" w:cs="Arial"/>
          <w:sz w:val="24"/>
          <w:szCs w:val="24"/>
        </w:rPr>
      </w:pPr>
      <w:r>
        <w:rPr>
          <w:rFonts w:ascii="Arial" w:hAnsi="Arial" w:cs="Arial"/>
          <w:sz w:val="24"/>
          <w:szCs w:val="24"/>
        </w:rPr>
        <w:t xml:space="preserve">Reviewed: </w:t>
      </w:r>
      <w:r w:rsidR="004620F6">
        <w:rPr>
          <w:rFonts w:ascii="Arial" w:hAnsi="Arial" w:cs="Arial"/>
          <w:sz w:val="24"/>
          <w:szCs w:val="24"/>
        </w:rPr>
        <w:t>September</w:t>
      </w:r>
      <w:r>
        <w:rPr>
          <w:rFonts w:ascii="Arial" w:hAnsi="Arial" w:cs="Arial"/>
          <w:sz w:val="24"/>
          <w:szCs w:val="24"/>
        </w:rPr>
        <w:t xml:space="preserve"> 2</w:t>
      </w:r>
      <w:r w:rsidR="00AA4B8B">
        <w:rPr>
          <w:rFonts w:ascii="Arial" w:hAnsi="Arial" w:cs="Arial"/>
          <w:sz w:val="24"/>
          <w:szCs w:val="24"/>
        </w:rPr>
        <w:t>0</w:t>
      </w:r>
      <w:r w:rsidR="004620F6">
        <w:rPr>
          <w:rFonts w:ascii="Arial" w:hAnsi="Arial" w:cs="Arial"/>
          <w:sz w:val="24"/>
          <w:szCs w:val="24"/>
        </w:rPr>
        <w:t>2</w:t>
      </w:r>
      <w:r w:rsidR="008D4137">
        <w:rPr>
          <w:rFonts w:ascii="Arial" w:hAnsi="Arial" w:cs="Arial"/>
          <w:sz w:val="24"/>
          <w:szCs w:val="24"/>
        </w:rPr>
        <w:t>4</w:t>
      </w:r>
    </w:p>
    <w:p w14:paraId="3FEE9084" w14:textId="35FA67B1" w:rsidR="00F03106" w:rsidRPr="0044340F" w:rsidRDefault="00F1698D" w:rsidP="00B47305">
      <w:pPr>
        <w:rPr>
          <w:rFonts w:ascii="Arial" w:hAnsi="Arial" w:cs="Arial"/>
          <w:sz w:val="24"/>
          <w:szCs w:val="24"/>
        </w:rPr>
      </w:pPr>
      <w:r>
        <w:rPr>
          <w:rFonts w:ascii="Arial" w:hAnsi="Arial" w:cs="Arial"/>
          <w:sz w:val="24"/>
          <w:szCs w:val="24"/>
        </w:rPr>
        <w:t xml:space="preserve">To be reviewed: </w:t>
      </w:r>
      <w:r w:rsidR="0011479D">
        <w:rPr>
          <w:rFonts w:ascii="Arial" w:hAnsi="Arial" w:cs="Arial"/>
          <w:sz w:val="24"/>
          <w:szCs w:val="24"/>
        </w:rPr>
        <w:t>July</w:t>
      </w:r>
      <w:r>
        <w:rPr>
          <w:rFonts w:ascii="Arial" w:hAnsi="Arial" w:cs="Arial"/>
          <w:sz w:val="24"/>
          <w:szCs w:val="24"/>
        </w:rPr>
        <w:t xml:space="preserve"> 202</w:t>
      </w:r>
      <w:r w:rsidR="008D4137">
        <w:rPr>
          <w:rFonts w:ascii="Arial" w:hAnsi="Arial" w:cs="Arial"/>
          <w:sz w:val="24"/>
          <w:szCs w:val="24"/>
        </w:rPr>
        <w:t>5</w:t>
      </w:r>
    </w:p>
    <w:sectPr w:rsidR="00F03106" w:rsidRPr="0044340F" w:rsidSect="00F031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7BB2"/>
    <w:multiLevelType w:val="hybridMultilevel"/>
    <w:tmpl w:val="5D90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153E1"/>
    <w:multiLevelType w:val="hybridMultilevel"/>
    <w:tmpl w:val="1C2E9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3228E"/>
    <w:multiLevelType w:val="hybridMultilevel"/>
    <w:tmpl w:val="B68E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4B26DB"/>
    <w:multiLevelType w:val="hybridMultilevel"/>
    <w:tmpl w:val="ABBE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C92AE8"/>
    <w:multiLevelType w:val="hybridMultilevel"/>
    <w:tmpl w:val="9A90F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87469A"/>
    <w:multiLevelType w:val="hybridMultilevel"/>
    <w:tmpl w:val="ADCE5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4606D3"/>
    <w:multiLevelType w:val="hybridMultilevel"/>
    <w:tmpl w:val="E03E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D3174A"/>
    <w:multiLevelType w:val="hybridMultilevel"/>
    <w:tmpl w:val="6FAEE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74E9B"/>
    <w:multiLevelType w:val="hybridMultilevel"/>
    <w:tmpl w:val="C5C23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C53AFD"/>
    <w:multiLevelType w:val="hybridMultilevel"/>
    <w:tmpl w:val="515C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607330">
    <w:abstractNumId w:val="4"/>
  </w:num>
  <w:num w:numId="2" w16cid:durableId="766389862">
    <w:abstractNumId w:val="6"/>
  </w:num>
  <w:num w:numId="3" w16cid:durableId="739837681">
    <w:abstractNumId w:val="3"/>
  </w:num>
  <w:num w:numId="4" w16cid:durableId="1299528782">
    <w:abstractNumId w:val="2"/>
  </w:num>
  <w:num w:numId="5" w16cid:durableId="1928926664">
    <w:abstractNumId w:val="5"/>
  </w:num>
  <w:num w:numId="6" w16cid:durableId="477263249">
    <w:abstractNumId w:val="8"/>
  </w:num>
  <w:num w:numId="7" w16cid:durableId="6060859">
    <w:abstractNumId w:val="7"/>
  </w:num>
  <w:num w:numId="8" w16cid:durableId="661927424">
    <w:abstractNumId w:val="1"/>
  </w:num>
  <w:num w:numId="9" w16cid:durableId="138771834">
    <w:abstractNumId w:val="9"/>
  </w:num>
  <w:num w:numId="10" w16cid:durableId="1278952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B9C"/>
    <w:rsid w:val="00000DAD"/>
    <w:rsid w:val="00013FDE"/>
    <w:rsid w:val="00020349"/>
    <w:rsid w:val="00023C1C"/>
    <w:rsid w:val="00023CA8"/>
    <w:rsid w:val="000267A0"/>
    <w:rsid w:val="000370C3"/>
    <w:rsid w:val="00037E4B"/>
    <w:rsid w:val="00040420"/>
    <w:rsid w:val="000517A7"/>
    <w:rsid w:val="00057194"/>
    <w:rsid w:val="000657B5"/>
    <w:rsid w:val="00066E79"/>
    <w:rsid w:val="00076FF3"/>
    <w:rsid w:val="0008032D"/>
    <w:rsid w:val="000A4971"/>
    <w:rsid w:val="000C6D44"/>
    <w:rsid w:val="000D0B3A"/>
    <w:rsid w:val="0011479D"/>
    <w:rsid w:val="001363E5"/>
    <w:rsid w:val="0013711A"/>
    <w:rsid w:val="00150B16"/>
    <w:rsid w:val="00173952"/>
    <w:rsid w:val="001A01BB"/>
    <w:rsid w:val="001A77D6"/>
    <w:rsid w:val="001B2439"/>
    <w:rsid w:val="001E01A1"/>
    <w:rsid w:val="001F048D"/>
    <w:rsid w:val="00232E8C"/>
    <w:rsid w:val="00265073"/>
    <w:rsid w:val="00271AAA"/>
    <w:rsid w:val="00285299"/>
    <w:rsid w:val="002925D6"/>
    <w:rsid w:val="002B1901"/>
    <w:rsid w:val="002B3EB7"/>
    <w:rsid w:val="002C5AD8"/>
    <w:rsid w:val="002E7FB3"/>
    <w:rsid w:val="002F60D2"/>
    <w:rsid w:val="003010E3"/>
    <w:rsid w:val="00321A9A"/>
    <w:rsid w:val="00323CBE"/>
    <w:rsid w:val="00341080"/>
    <w:rsid w:val="003548B4"/>
    <w:rsid w:val="00386441"/>
    <w:rsid w:val="003867ED"/>
    <w:rsid w:val="00392F79"/>
    <w:rsid w:val="003B026D"/>
    <w:rsid w:val="003C5700"/>
    <w:rsid w:val="003C6FFB"/>
    <w:rsid w:val="003F3FA4"/>
    <w:rsid w:val="003F49EB"/>
    <w:rsid w:val="004145EB"/>
    <w:rsid w:val="00421CE1"/>
    <w:rsid w:val="0042332D"/>
    <w:rsid w:val="00430C65"/>
    <w:rsid w:val="00431CD4"/>
    <w:rsid w:val="0044340F"/>
    <w:rsid w:val="00460FF4"/>
    <w:rsid w:val="004620F6"/>
    <w:rsid w:val="00483C84"/>
    <w:rsid w:val="00490383"/>
    <w:rsid w:val="004B2910"/>
    <w:rsid w:val="004B58E8"/>
    <w:rsid w:val="004D1F1D"/>
    <w:rsid w:val="004D66AF"/>
    <w:rsid w:val="004D7B3C"/>
    <w:rsid w:val="004F0A63"/>
    <w:rsid w:val="00522B19"/>
    <w:rsid w:val="0054601C"/>
    <w:rsid w:val="00552EE4"/>
    <w:rsid w:val="005554D2"/>
    <w:rsid w:val="00594518"/>
    <w:rsid w:val="006274FD"/>
    <w:rsid w:val="00640676"/>
    <w:rsid w:val="00656710"/>
    <w:rsid w:val="0066412A"/>
    <w:rsid w:val="006673B7"/>
    <w:rsid w:val="00683AC3"/>
    <w:rsid w:val="006849EF"/>
    <w:rsid w:val="006C07B1"/>
    <w:rsid w:val="006C2655"/>
    <w:rsid w:val="007230BB"/>
    <w:rsid w:val="007272C6"/>
    <w:rsid w:val="00727B34"/>
    <w:rsid w:val="00736917"/>
    <w:rsid w:val="007414F8"/>
    <w:rsid w:val="00763C8F"/>
    <w:rsid w:val="00766597"/>
    <w:rsid w:val="00787F53"/>
    <w:rsid w:val="00795A7D"/>
    <w:rsid w:val="007A462A"/>
    <w:rsid w:val="007A7EFD"/>
    <w:rsid w:val="007B0E8B"/>
    <w:rsid w:val="007B29AE"/>
    <w:rsid w:val="007C0A84"/>
    <w:rsid w:val="007C7A0E"/>
    <w:rsid w:val="00801B0D"/>
    <w:rsid w:val="00823B9C"/>
    <w:rsid w:val="00824A6C"/>
    <w:rsid w:val="008265FA"/>
    <w:rsid w:val="00864F1E"/>
    <w:rsid w:val="008810C3"/>
    <w:rsid w:val="008868B0"/>
    <w:rsid w:val="008A751A"/>
    <w:rsid w:val="008C3C2D"/>
    <w:rsid w:val="008D1F62"/>
    <w:rsid w:val="008D4137"/>
    <w:rsid w:val="008E1AAE"/>
    <w:rsid w:val="008F45F0"/>
    <w:rsid w:val="008F6BFE"/>
    <w:rsid w:val="00931D05"/>
    <w:rsid w:val="0095268A"/>
    <w:rsid w:val="009B6309"/>
    <w:rsid w:val="009C0A64"/>
    <w:rsid w:val="009E4787"/>
    <w:rsid w:val="009E740E"/>
    <w:rsid w:val="00A15751"/>
    <w:rsid w:val="00A6398B"/>
    <w:rsid w:val="00A66322"/>
    <w:rsid w:val="00A67764"/>
    <w:rsid w:val="00A729D2"/>
    <w:rsid w:val="00A87EC5"/>
    <w:rsid w:val="00AA3A89"/>
    <w:rsid w:val="00AA4B8B"/>
    <w:rsid w:val="00AB05D4"/>
    <w:rsid w:val="00AB4D32"/>
    <w:rsid w:val="00AC1659"/>
    <w:rsid w:val="00AE359D"/>
    <w:rsid w:val="00B1475A"/>
    <w:rsid w:val="00B24340"/>
    <w:rsid w:val="00B30BDE"/>
    <w:rsid w:val="00B47305"/>
    <w:rsid w:val="00B57DF8"/>
    <w:rsid w:val="00B8357D"/>
    <w:rsid w:val="00BD1CC2"/>
    <w:rsid w:val="00BF5451"/>
    <w:rsid w:val="00C106D2"/>
    <w:rsid w:val="00C1225B"/>
    <w:rsid w:val="00C27391"/>
    <w:rsid w:val="00C60728"/>
    <w:rsid w:val="00C60C76"/>
    <w:rsid w:val="00C748AA"/>
    <w:rsid w:val="00C86AA3"/>
    <w:rsid w:val="00C941CF"/>
    <w:rsid w:val="00CA1A17"/>
    <w:rsid w:val="00CB7844"/>
    <w:rsid w:val="00CC14CC"/>
    <w:rsid w:val="00D13CF5"/>
    <w:rsid w:val="00D16468"/>
    <w:rsid w:val="00D2173C"/>
    <w:rsid w:val="00D25C18"/>
    <w:rsid w:val="00D32302"/>
    <w:rsid w:val="00D47B94"/>
    <w:rsid w:val="00D527A2"/>
    <w:rsid w:val="00D52DF4"/>
    <w:rsid w:val="00D5635E"/>
    <w:rsid w:val="00D7675A"/>
    <w:rsid w:val="00DB5B3C"/>
    <w:rsid w:val="00DE4969"/>
    <w:rsid w:val="00DE5DC5"/>
    <w:rsid w:val="00DF1F33"/>
    <w:rsid w:val="00E02F09"/>
    <w:rsid w:val="00E12F92"/>
    <w:rsid w:val="00E20817"/>
    <w:rsid w:val="00E31075"/>
    <w:rsid w:val="00E55719"/>
    <w:rsid w:val="00E57396"/>
    <w:rsid w:val="00E57A2E"/>
    <w:rsid w:val="00E81D1E"/>
    <w:rsid w:val="00E82589"/>
    <w:rsid w:val="00EA3C2C"/>
    <w:rsid w:val="00ED0F49"/>
    <w:rsid w:val="00F0291D"/>
    <w:rsid w:val="00F03106"/>
    <w:rsid w:val="00F138FD"/>
    <w:rsid w:val="00F1698D"/>
    <w:rsid w:val="00F22E18"/>
    <w:rsid w:val="00F33506"/>
    <w:rsid w:val="00F63BFB"/>
    <w:rsid w:val="00F64881"/>
    <w:rsid w:val="00F72B8E"/>
    <w:rsid w:val="00F96A90"/>
    <w:rsid w:val="00FD2CD6"/>
    <w:rsid w:val="00FD636E"/>
    <w:rsid w:val="00FE0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E9022"/>
  <w15:docId w15:val="{A8E11E11-67DC-4350-8DB4-318FD62B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27B34"/>
    <w:pPr>
      <w:keepNext/>
      <w:spacing w:after="0" w:line="240" w:lineRule="auto"/>
      <w:outlineLvl w:val="0"/>
    </w:pPr>
    <w:rPr>
      <w:rFonts w:ascii="Times New Roman" w:eastAsia="Times New Roman" w:hAnsi="Times New Roman" w:cs="Times New Roman"/>
      <w:sz w:val="24"/>
      <w:szCs w:val="20"/>
      <w:u w:val="single"/>
      <w:lang w:val="en-US" w:eastAsia="en-GB"/>
    </w:rPr>
  </w:style>
  <w:style w:type="paragraph" w:styleId="Heading2">
    <w:name w:val="heading 2"/>
    <w:basedOn w:val="Normal"/>
    <w:next w:val="Normal"/>
    <w:link w:val="Heading2Char"/>
    <w:uiPriority w:val="9"/>
    <w:unhideWhenUsed/>
    <w:qFormat/>
    <w:rsid w:val="004620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659"/>
    <w:rPr>
      <w:rFonts w:ascii="Tahoma" w:hAnsi="Tahoma" w:cs="Tahoma"/>
      <w:sz w:val="16"/>
      <w:szCs w:val="16"/>
    </w:rPr>
  </w:style>
  <w:style w:type="character" w:customStyle="1" w:styleId="Heading1Char">
    <w:name w:val="Heading 1 Char"/>
    <w:basedOn w:val="DefaultParagraphFont"/>
    <w:link w:val="Heading1"/>
    <w:rsid w:val="00727B34"/>
    <w:rPr>
      <w:rFonts w:ascii="Times New Roman" w:eastAsia="Times New Roman" w:hAnsi="Times New Roman" w:cs="Times New Roman"/>
      <w:sz w:val="24"/>
      <w:szCs w:val="20"/>
      <w:u w:val="single"/>
      <w:lang w:val="en-US" w:eastAsia="en-GB"/>
    </w:rPr>
  </w:style>
  <w:style w:type="paragraph" w:styleId="Title">
    <w:name w:val="Title"/>
    <w:basedOn w:val="Normal"/>
    <w:link w:val="TitleChar"/>
    <w:qFormat/>
    <w:rsid w:val="00727B34"/>
    <w:pPr>
      <w:spacing w:after="0" w:line="240" w:lineRule="auto"/>
      <w:jc w:val="center"/>
    </w:pPr>
    <w:rPr>
      <w:rFonts w:ascii="Times New Roman" w:eastAsia="Times New Roman" w:hAnsi="Times New Roman" w:cs="Times New Roman"/>
      <w:b/>
      <w:sz w:val="24"/>
      <w:szCs w:val="20"/>
      <w:lang w:val="en-US" w:eastAsia="en-GB"/>
    </w:rPr>
  </w:style>
  <w:style w:type="character" w:customStyle="1" w:styleId="TitleChar">
    <w:name w:val="Title Char"/>
    <w:basedOn w:val="DefaultParagraphFont"/>
    <w:link w:val="Title"/>
    <w:rsid w:val="00727B34"/>
    <w:rPr>
      <w:rFonts w:ascii="Times New Roman" w:eastAsia="Times New Roman" w:hAnsi="Times New Roman" w:cs="Times New Roman"/>
      <w:b/>
      <w:sz w:val="24"/>
      <w:szCs w:val="20"/>
      <w:lang w:val="en-US" w:eastAsia="en-GB"/>
    </w:rPr>
  </w:style>
  <w:style w:type="character" w:customStyle="1" w:styleId="Heading2Char">
    <w:name w:val="Heading 2 Char"/>
    <w:basedOn w:val="DefaultParagraphFont"/>
    <w:link w:val="Heading2"/>
    <w:uiPriority w:val="9"/>
    <w:rsid w:val="004620F6"/>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620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ald.kent.sch.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7E37732EC00748B4EF9DF4C6007C1E" ma:contentTypeVersion="18" ma:contentTypeDescription="Create a new document." ma:contentTypeScope="" ma:versionID="d466260fa06263be414e0b1461e4a08c">
  <xsd:schema xmlns:xsd="http://www.w3.org/2001/XMLSchema" xmlns:xs="http://www.w3.org/2001/XMLSchema" xmlns:p="http://schemas.microsoft.com/office/2006/metadata/properties" xmlns:ns2="20ddfa67-2759-4490-a676-38c6203a12b4" xmlns:ns3="b7517373-f116-4b27-b782-d3d3c0f69947" targetNamespace="http://schemas.microsoft.com/office/2006/metadata/properties" ma:root="true" ma:fieldsID="ec84588dba4d5670bcca24ffa07ca579" ns2:_="" ns3:_="">
    <xsd:import namespace="20ddfa67-2759-4490-a676-38c6203a12b4"/>
    <xsd:import namespace="b7517373-f116-4b27-b782-d3d3c0f699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dfa67-2759-4490-a676-38c6203a12b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78f7cb-0fe9-47a3-8a4e-e486a57773a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17373-f116-4b27-b782-d3d3c0f6994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147e1b-4f79-4a2a-a8cc-b1b320888acb}" ma:internalName="TaxCatchAll" ma:showField="CatchAllData" ma:web="b7517373-f116-4b27-b782-d3d3c0f699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7517373-f116-4b27-b782-d3d3c0f69947" xsi:nil="true"/>
    <lcf76f155ced4ddcb4097134ff3c332f xmlns="20ddfa67-2759-4490-a676-38c6203a12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8FB892-850A-42CE-8B6D-06716D30AFE1}">
  <ds:schemaRefs>
    <ds:schemaRef ds:uri="http://schemas.microsoft.com/sharepoint/v3/contenttype/forms"/>
  </ds:schemaRefs>
</ds:datastoreItem>
</file>

<file path=customXml/itemProps2.xml><?xml version="1.0" encoding="utf-8"?>
<ds:datastoreItem xmlns:ds="http://schemas.openxmlformats.org/officeDocument/2006/customXml" ds:itemID="{0783CDD0-DBDA-4B15-807A-D91930EE6261}"/>
</file>

<file path=customXml/itemProps3.xml><?xml version="1.0" encoding="utf-8"?>
<ds:datastoreItem xmlns:ds="http://schemas.openxmlformats.org/officeDocument/2006/customXml" ds:itemID="{8848AE9E-C6A3-4700-8240-0DF3F3463926}">
  <ds:schemaRefs>
    <ds:schemaRef ds:uri="http://schemas.microsoft.com/office/2006/metadata/properties"/>
    <ds:schemaRef ds:uri="http://schemas.microsoft.com/office/infopath/2007/PartnerControls"/>
    <ds:schemaRef ds:uri="11da0286-8c78-4677-ac8a-4be837d8e308"/>
    <ds:schemaRef ds:uri="a05099af-cfb2-45a1-96ed-61cf678f340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Venus</dc:creator>
  <cp:keywords/>
  <cp:lastModifiedBy>Chris Taylor</cp:lastModifiedBy>
  <cp:revision>2</cp:revision>
  <cp:lastPrinted>2023-10-09T12:32:00Z</cp:lastPrinted>
  <dcterms:created xsi:type="dcterms:W3CDTF">2024-10-17T10:18:00Z</dcterms:created>
  <dcterms:modified xsi:type="dcterms:W3CDTF">2024-10-17T10:18:00Z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0x0101002F7E37732EC00748B4EF9DF4C6007C1E</vt:lpwstr>
  </property>
  <property fmtid="{D5CDD505-2E9C-101B-9397-08002B2CF9AE}" pid="3" name="Order">
    <vt:r8>121400</vt:r8>
  </property>
  <property fmtid="{D5CDD505-2E9C-101B-9397-08002B2CF9AE}" pid="4" name="MediaServiceImageTags">
    <vt:lpwstr/>
  </property>
</Properties>
</file>