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686E60C" w:rsidR="006607CD" w:rsidRDefault="46B707F3" w:rsidP="1C3A7DA4">
      <w:pPr>
        <w:rPr>
          <w:rFonts w:ascii="Abadi" w:eastAsia="Abadi" w:hAnsi="Abadi" w:cs="Abadi"/>
          <w:b/>
          <w:bCs/>
          <w:sz w:val="28"/>
          <w:szCs w:val="28"/>
        </w:rPr>
      </w:pPr>
      <w:r w:rsidRPr="1C3A7DA4">
        <w:rPr>
          <w:rFonts w:ascii="Abadi" w:eastAsia="Abadi" w:hAnsi="Abadi" w:cs="Abadi"/>
          <w:b/>
          <w:bCs/>
          <w:sz w:val="28"/>
          <w:szCs w:val="28"/>
        </w:rPr>
        <w:t xml:space="preserve">Medium Term Planning Term </w:t>
      </w:r>
      <w:r w:rsidR="00DF6604">
        <w:rPr>
          <w:rFonts w:ascii="Abadi" w:eastAsia="Abadi" w:hAnsi="Abadi" w:cs="Abadi"/>
          <w:b/>
          <w:bCs/>
          <w:sz w:val="28"/>
          <w:szCs w:val="28"/>
        </w:rPr>
        <w:t>2</w:t>
      </w:r>
      <w:r w:rsidRPr="1C3A7DA4">
        <w:rPr>
          <w:rFonts w:ascii="Abadi" w:eastAsia="Abadi" w:hAnsi="Abadi" w:cs="Abadi"/>
          <w:b/>
          <w:bCs/>
          <w:sz w:val="28"/>
          <w:szCs w:val="28"/>
        </w:rPr>
        <w:t xml:space="preserve"> PLUTO</w:t>
      </w:r>
    </w:p>
    <w:p w14:paraId="5773669B" w14:textId="7BADBE14" w:rsidR="51CE77ED" w:rsidRDefault="00793815" w:rsidP="51CE77ED">
      <w:r>
        <w:t>Traditional stories</w:t>
      </w:r>
      <w:r w:rsidR="00EA51AB">
        <w:t xml:space="preserve">, Winter, Bonfire Night, </w:t>
      </w:r>
      <w:r w:rsidR="00415C77">
        <w:t>Remembrance, Christmas</w:t>
      </w:r>
    </w:p>
    <w:tbl>
      <w:tblPr>
        <w:tblStyle w:val="TableGrid"/>
        <w:tblW w:w="15392" w:type="dxa"/>
        <w:tblLayout w:type="fixed"/>
        <w:tblLook w:val="06A0" w:firstRow="1" w:lastRow="0" w:firstColumn="1" w:lastColumn="0" w:noHBand="1" w:noVBand="1"/>
      </w:tblPr>
      <w:tblGrid>
        <w:gridCol w:w="4673"/>
        <w:gridCol w:w="457"/>
        <w:gridCol w:w="3370"/>
        <w:gridCol w:w="1760"/>
        <w:gridCol w:w="1284"/>
        <w:gridCol w:w="3848"/>
      </w:tblGrid>
      <w:tr w:rsidR="51CE77ED" w14:paraId="368919BA" w14:textId="77777777" w:rsidTr="009C4C67">
        <w:trPr>
          <w:trHeight w:val="3450"/>
        </w:trPr>
        <w:tc>
          <w:tcPr>
            <w:tcW w:w="5130" w:type="dxa"/>
            <w:gridSpan w:val="2"/>
            <w:shd w:val="clear" w:color="auto" w:fill="1E8BCD"/>
          </w:tcPr>
          <w:p w14:paraId="78A860B9" w14:textId="29E07DDF" w:rsidR="31FE71D4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P</w:t>
            </w:r>
            <w:r w:rsidR="05716402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ersonal, </w:t>
            </w: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S</w:t>
            </w:r>
            <w:r w:rsidR="25D9F165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ocial and Emotional Development</w:t>
            </w:r>
          </w:p>
          <w:p w14:paraId="155A4C27" w14:textId="5687223D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7F4D1F74" w14:textId="1F2A0E5F" w:rsidR="51CE77ED" w:rsidRPr="009C4C67" w:rsidRDefault="25D9F165" w:rsidP="1C3A7DA4">
            <w:pPr>
              <w:pStyle w:val="ListParagraph"/>
              <w:numPr>
                <w:ilvl w:val="0"/>
                <w:numId w:val="20"/>
              </w:numPr>
              <w:rPr>
                <w:rFonts w:ascii="Abadi" w:eastAsia="Abadi" w:hAnsi="Abadi" w:cs="Abadi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 xml:space="preserve">See themselves as an </w:t>
            </w:r>
            <w:r w:rsidR="7558F5F0" w:rsidRPr="009C4C67">
              <w:rPr>
                <w:rFonts w:ascii="Abadi" w:eastAsia="Abadi" w:hAnsi="Abadi" w:cs="Abadi"/>
                <w:sz w:val="20"/>
                <w:szCs w:val="20"/>
              </w:rPr>
              <w:t>individual</w:t>
            </w:r>
          </w:p>
          <w:p w14:paraId="66969CB0" w14:textId="2E47021F" w:rsidR="51CE77ED" w:rsidRPr="009C4C67" w:rsidRDefault="25D9F165" w:rsidP="1C3A7DA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Build constructive and respectful relationships</w:t>
            </w:r>
          </w:p>
          <w:p w14:paraId="56062E49" w14:textId="2AAFD990" w:rsidR="51CE77ED" w:rsidRPr="009C4C67" w:rsidRDefault="25D9F165" w:rsidP="1C3A7DA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Express their feelings</w:t>
            </w:r>
          </w:p>
          <w:p w14:paraId="28516A61" w14:textId="10DFC834" w:rsidR="51CE77ED" w:rsidRPr="009C4C67" w:rsidRDefault="25D9F165" w:rsidP="1C3A7DA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Consider feelings of others</w:t>
            </w:r>
          </w:p>
          <w:p w14:paraId="385DAACF" w14:textId="27D5A229" w:rsidR="51CE77ED" w:rsidRPr="009C4C67" w:rsidRDefault="25D9F165" w:rsidP="1C3A7DA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Work and play cooperatively</w:t>
            </w:r>
          </w:p>
          <w:p w14:paraId="6DFC6F4C" w14:textId="7A358453" w:rsidR="51CE77ED" w:rsidRDefault="25D9F165" w:rsidP="1C3A7DA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Take turns</w:t>
            </w:r>
          </w:p>
        </w:tc>
        <w:tc>
          <w:tcPr>
            <w:tcW w:w="5130" w:type="dxa"/>
            <w:gridSpan w:val="2"/>
            <w:shd w:val="clear" w:color="auto" w:fill="FFFF00"/>
          </w:tcPr>
          <w:p w14:paraId="4BE9AC0E" w14:textId="25E41A55" w:rsidR="31FE71D4" w:rsidRPr="00344108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00344108">
              <w:rPr>
                <w:rFonts w:ascii="Abadi" w:eastAsia="Abadi" w:hAnsi="Abadi" w:cs="Abadi"/>
                <w:b/>
                <w:bCs/>
                <w:sz w:val="24"/>
                <w:szCs w:val="24"/>
              </w:rPr>
              <w:t>Communication</w:t>
            </w:r>
            <w:r w:rsidR="0905E98B" w:rsidRPr="00344108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 and Language</w:t>
            </w:r>
          </w:p>
          <w:p w14:paraId="24F11020" w14:textId="18AACF3F" w:rsidR="1C3A7DA4" w:rsidRPr="00344108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66E1FB35" w14:textId="2E35CBF0" w:rsidR="31FE71D4" w:rsidRPr="009C4C67" w:rsidRDefault="7585B431" w:rsidP="009C4C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badi" w:eastAsiaTheme="minorEastAsia" w:hAnsi="Abadi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Understand how to listen carefully</w:t>
            </w:r>
          </w:p>
          <w:p w14:paraId="47ECCC26" w14:textId="40ED6532" w:rsidR="31FE71D4" w:rsidRPr="009C4C67" w:rsidRDefault="7585B431" w:rsidP="009C4C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Engage in story times</w:t>
            </w:r>
          </w:p>
          <w:p w14:paraId="25A281C1" w14:textId="4460980B" w:rsidR="31FE71D4" w:rsidRPr="009C4C67" w:rsidRDefault="7585B431" w:rsidP="009C4C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Listen attentively and respond to what they hear with relevant questions</w:t>
            </w:r>
          </w:p>
          <w:p w14:paraId="68133EF9" w14:textId="5C9813A5" w:rsidR="31FE71D4" w:rsidRPr="009C4C67" w:rsidRDefault="7585B431" w:rsidP="009C4C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Learn new vocabulary</w:t>
            </w:r>
          </w:p>
          <w:tbl>
            <w:tblPr>
              <w:tblW w:w="16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79"/>
            </w:tblGrid>
            <w:tr w:rsidR="00534B44" w:rsidRPr="009C4C67" w14:paraId="449189B3" w14:textId="77777777" w:rsidTr="00344108">
              <w:trPr>
                <w:trHeight w:val="263"/>
              </w:trPr>
              <w:tc>
                <w:tcPr>
                  <w:tcW w:w="16179" w:type="dxa"/>
                </w:tcPr>
                <w:p w14:paraId="5EF7752C" w14:textId="77777777" w:rsidR="00725BAC" w:rsidRPr="009C4C67" w:rsidRDefault="7585B431" w:rsidP="009C4C67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badi" w:eastAsia="Abadi" w:hAnsi="Abadi" w:cs="Abadi"/>
                      <w:sz w:val="20"/>
                      <w:szCs w:val="20"/>
                    </w:rPr>
                  </w:pPr>
                  <w:r w:rsidRPr="009C4C67">
                    <w:rPr>
                      <w:rFonts w:ascii="Abadi" w:eastAsia="Abadi" w:hAnsi="Abadi" w:cs="Abadi"/>
                      <w:sz w:val="20"/>
                      <w:szCs w:val="20"/>
                    </w:rPr>
                    <w:t>Use new vocabulary during the day</w:t>
                  </w:r>
                  <w:r w:rsidR="00725BAC" w:rsidRPr="009C4C67">
                    <w:rPr>
                      <w:rFonts w:ascii="Abadi" w:eastAsia="Abadi" w:hAnsi="Abadi" w:cs="Abadi"/>
                      <w:sz w:val="20"/>
                      <w:szCs w:val="20"/>
                    </w:rPr>
                    <w:t>.</w:t>
                  </w:r>
                </w:p>
                <w:p w14:paraId="343954D1" w14:textId="77777777" w:rsidR="00725BAC" w:rsidRPr="009C4C67" w:rsidRDefault="00725BAC" w:rsidP="009C4C67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badi" w:hAnsi="Abadi"/>
                      <w:sz w:val="20"/>
                      <w:szCs w:val="20"/>
                    </w:rPr>
                  </w:pPr>
                  <w:r w:rsidRPr="009C4C67">
                    <w:rPr>
                      <w:rFonts w:ascii="Abadi" w:eastAsia="Abadi" w:hAnsi="Abadi" w:cs="Abadi"/>
                      <w:sz w:val="20"/>
                      <w:szCs w:val="20"/>
                    </w:rPr>
                    <w:t>L</w:t>
                  </w:r>
                  <w:r w:rsidR="00534B44" w:rsidRPr="009C4C67">
                    <w:rPr>
                      <w:rFonts w:ascii="Abadi" w:hAnsi="Abadi"/>
                      <w:sz w:val="20"/>
                      <w:szCs w:val="20"/>
                    </w:rPr>
                    <w:t>isten carefully to rhymes and songs,</w:t>
                  </w:r>
                </w:p>
                <w:p w14:paraId="749372B0" w14:textId="27246979" w:rsidR="00725BAC" w:rsidRPr="009C4C67" w:rsidRDefault="00534B44" w:rsidP="009C4C67">
                  <w:pPr>
                    <w:pStyle w:val="Default"/>
                    <w:ind w:left="720"/>
                    <w:jc w:val="both"/>
                    <w:rPr>
                      <w:rFonts w:ascii="Abadi" w:hAnsi="Abadi"/>
                      <w:sz w:val="20"/>
                      <w:szCs w:val="20"/>
                    </w:rPr>
                  </w:pPr>
                  <w:r w:rsidRPr="009C4C67">
                    <w:rPr>
                      <w:rFonts w:ascii="Abadi" w:hAnsi="Abadi"/>
                      <w:sz w:val="20"/>
                      <w:szCs w:val="20"/>
                    </w:rPr>
                    <w:t xml:space="preserve"> paying attention to how they sound.</w:t>
                  </w:r>
                </w:p>
                <w:p w14:paraId="319537FC" w14:textId="3AEF14CF" w:rsidR="00534B44" w:rsidRPr="009C4C67" w:rsidRDefault="00725BAC" w:rsidP="009C4C67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badi" w:hAnsi="Abadi"/>
                      <w:sz w:val="20"/>
                      <w:szCs w:val="20"/>
                    </w:rPr>
                  </w:pPr>
                  <w:r w:rsidRPr="009C4C67">
                    <w:rPr>
                      <w:rFonts w:ascii="Abadi" w:hAnsi="Abadi"/>
                      <w:sz w:val="20"/>
                      <w:szCs w:val="20"/>
                    </w:rPr>
                    <w:t>L</w:t>
                  </w:r>
                  <w:r w:rsidR="00534B44" w:rsidRPr="009C4C67">
                    <w:rPr>
                      <w:rFonts w:ascii="Abadi" w:hAnsi="Abadi"/>
                      <w:sz w:val="20"/>
                      <w:szCs w:val="20"/>
                    </w:rPr>
                    <w:t>earn rhymes, poems, and songs.</w:t>
                  </w:r>
                </w:p>
              </w:tc>
            </w:tr>
          </w:tbl>
          <w:p w14:paraId="65A9E55F" w14:textId="3F43916D" w:rsidR="00534B44" w:rsidRPr="00344108" w:rsidRDefault="00534B44" w:rsidP="00A80587">
            <w:pPr>
              <w:pStyle w:val="List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FF0000"/>
          </w:tcPr>
          <w:p w14:paraId="7DEDC615" w14:textId="192C44EF" w:rsidR="31FE71D4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Physical </w:t>
            </w:r>
            <w:r w:rsidR="3E2F98F4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Development</w:t>
            </w:r>
          </w:p>
          <w:p w14:paraId="11165BBD" w14:textId="03C9FC2C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5C0409AC" w14:textId="2D9281CD" w:rsidR="31FE71D4" w:rsidRPr="009C4C67" w:rsidRDefault="356F8593" w:rsidP="1C3A7DA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Further develop the skills they need to manage the school day successfully: lining up, mealtimes, personal hygiene</w:t>
            </w:r>
          </w:p>
          <w:p w14:paraId="5649F739" w14:textId="02C5A684" w:rsidR="31FE71D4" w:rsidRPr="009C4C67" w:rsidRDefault="356F8593" w:rsidP="1C3A7DA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Develop fine motor skills</w:t>
            </w:r>
          </w:p>
          <w:p w14:paraId="53733E7A" w14:textId="339A9A29" w:rsidR="31FE71D4" w:rsidRPr="009C4C67" w:rsidRDefault="356F8593" w:rsidP="1C3A7DA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Use their core muscle strength to achieve good posture</w:t>
            </w:r>
          </w:p>
          <w:p w14:paraId="461C521A" w14:textId="77777777" w:rsidR="31FE71D4" w:rsidRPr="009C4C67" w:rsidRDefault="7425D987" w:rsidP="1C3A7DA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 xml:space="preserve">Develop overall body strength, </w:t>
            </w:r>
            <w:proofErr w:type="gramStart"/>
            <w:r w:rsidRPr="009C4C67">
              <w:rPr>
                <w:rFonts w:ascii="Abadi" w:eastAsia="Abadi" w:hAnsi="Abadi" w:cs="Abadi"/>
                <w:sz w:val="20"/>
                <w:szCs w:val="20"/>
              </w:rPr>
              <w:t>co-ordination</w:t>
            </w:r>
            <w:proofErr w:type="gramEnd"/>
            <w:r w:rsidRPr="009C4C67">
              <w:rPr>
                <w:rFonts w:ascii="Abadi" w:eastAsia="Abadi" w:hAnsi="Abadi" w:cs="Abadi"/>
                <w:sz w:val="20"/>
                <w:szCs w:val="20"/>
              </w:rPr>
              <w:t xml:space="preserve"> and balance</w:t>
            </w:r>
          </w:p>
          <w:p w14:paraId="045ABB6D" w14:textId="77777777" w:rsidR="00E87C13" w:rsidRPr="009C4C67" w:rsidRDefault="00E87C13" w:rsidP="00E96EB8">
            <w:pPr>
              <w:pStyle w:val="Default"/>
              <w:numPr>
                <w:ilvl w:val="0"/>
                <w:numId w:val="14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Revise and refine the fundamental movement skills they have already acquired: rolling, crawling, walking, jumping, running, hopping, skipping, climbing. </w:t>
            </w:r>
          </w:p>
          <w:p w14:paraId="03360B2A" w14:textId="77777777" w:rsidR="00E87C13" w:rsidRPr="009C4C67" w:rsidRDefault="00E87C13" w:rsidP="00E96EB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>Develop fine motor skills- holding pencil correctly, using scissors etc</w:t>
            </w:r>
            <w:r w:rsidRPr="009C4C67">
              <w:rPr>
                <w:sz w:val="20"/>
                <w:szCs w:val="20"/>
              </w:rPr>
              <w:t xml:space="preserve"> </w:t>
            </w:r>
          </w:p>
          <w:p w14:paraId="3D3DB6C2" w14:textId="298C3766" w:rsidR="00E96EB8" w:rsidRDefault="00E96EB8" w:rsidP="00E96EB8">
            <w:pPr>
              <w:pStyle w:val="ListParagraph"/>
              <w:rPr>
                <w:sz w:val="24"/>
                <w:szCs w:val="24"/>
              </w:rPr>
            </w:pPr>
          </w:p>
        </w:tc>
      </w:tr>
      <w:tr w:rsidR="51CE77ED" w14:paraId="35464739" w14:textId="77777777" w:rsidTr="009C4C67">
        <w:trPr>
          <w:trHeight w:val="5093"/>
        </w:trPr>
        <w:tc>
          <w:tcPr>
            <w:tcW w:w="4673" w:type="dxa"/>
            <w:shd w:val="clear" w:color="auto" w:fill="7030A0"/>
          </w:tcPr>
          <w:p w14:paraId="746B3158" w14:textId="62A7C861" w:rsidR="6AC0F2C3" w:rsidRPr="009C4C67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009C4C67">
              <w:rPr>
                <w:rFonts w:ascii="Abadi" w:eastAsia="Abadi" w:hAnsi="Abadi" w:cs="Abadi"/>
                <w:b/>
                <w:bCs/>
                <w:sz w:val="24"/>
                <w:szCs w:val="24"/>
              </w:rPr>
              <w:t>Literacy</w:t>
            </w:r>
          </w:p>
          <w:p w14:paraId="7467FF88" w14:textId="16F8A564" w:rsidR="1C3A7DA4" w:rsidRDefault="1C3A7DA4" w:rsidP="1C3A7DA4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40D73B0D" w14:textId="6E2D759F" w:rsidR="35AED29B" w:rsidRPr="009C4C67" w:rsidRDefault="5255C4C3" w:rsidP="1C3A7DA4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Read individual letters by saying the sounds for them</w:t>
            </w:r>
          </w:p>
          <w:p w14:paraId="09CB175E" w14:textId="64285733" w:rsidR="35AED29B" w:rsidRPr="009C4C67" w:rsidRDefault="5255C4C3" w:rsidP="1C3A7D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Demonstrate understanding of what has been read to them by retelling stories</w:t>
            </w:r>
          </w:p>
          <w:p w14:paraId="464C7D21" w14:textId="7D7B50E6" w:rsidR="35AED29B" w:rsidRPr="009C4C67" w:rsidRDefault="5255C4C3" w:rsidP="1C3A7D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Anticipate key events in stories</w:t>
            </w:r>
          </w:p>
          <w:p w14:paraId="2652F072" w14:textId="77777777" w:rsidR="35AED29B" w:rsidRPr="009C4C67" w:rsidRDefault="5255C4C3" w:rsidP="1C3A7D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Wr</w:t>
            </w:r>
            <w:r w:rsidR="04B1AF4F" w:rsidRPr="009C4C67">
              <w:rPr>
                <w:rFonts w:ascii="Abadi" w:eastAsia="Abadi" w:hAnsi="Abadi" w:cs="Abadi"/>
                <w:sz w:val="20"/>
                <w:szCs w:val="20"/>
              </w:rPr>
              <w:t>ite recognisable letters, most of which is correctly formed</w:t>
            </w:r>
          </w:p>
          <w:p w14:paraId="0A3E3BD7" w14:textId="77777777" w:rsidR="005F3D30" w:rsidRPr="009C4C67" w:rsidRDefault="005F3D30" w:rsidP="00CE3709">
            <w:pPr>
              <w:pStyle w:val="Default"/>
              <w:numPr>
                <w:ilvl w:val="0"/>
                <w:numId w:val="13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Blend sounds into words, so that they can read short words made up of known letter-sound correspondences. </w:t>
            </w:r>
          </w:p>
          <w:p w14:paraId="5E126A8F" w14:textId="77777777" w:rsidR="005F3D30" w:rsidRPr="009C4C67" w:rsidRDefault="005F3D30" w:rsidP="00CE3709">
            <w:pPr>
              <w:pStyle w:val="Default"/>
              <w:numPr>
                <w:ilvl w:val="0"/>
                <w:numId w:val="13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Use and understand recently introduced vocabulary during discussions about stories, non-fiction, </w:t>
            </w:r>
            <w:proofErr w:type="gramStart"/>
            <w:r w:rsidRPr="009C4C67">
              <w:rPr>
                <w:rFonts w:ascii="Abadi" w:hAnsi="Abadi"/>
                <w:sz w:val="20"/>
                <w:szCs w:val="20"/>
              </w:rPr>
              <w:t>rhymes</w:t>
            </w:r>
            <w:proofErr w:type="gramEnd"/>
            <w:r w:rsidRPr="009C4C67">
              <w:rPr>
                <w:rFonts w:ascii="Abadi" w:hAnsi="Abadi"/>
                <w:sz w:val="20"/>
                <w:szCs w:val="20"/>
              </w:rPr>
              <w:t xml:space="preserve"> and poems and during role play. </w:t>
            </w:r>
          </w:p>
          <w:p w14:paraId="038EE2D1" w14:textId="77777777" w:rsidR="005F3D30" w:rsidRPr="009C4C67" w:rsidRDefault="005F3D30" w:rsidP="00CE3709">
            <w:pPr>
              <w:pStyle w:val="Default"/>
              <w:numPr>
                <w:ilvl w:val="0"/>
                <w:numId w:val="13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Say a sound for each letter in the alphabet </w:t>
            </w:r>
          </w:p>
          <w:p w14:paraId="1BA030DD" w14:textId="77777777" w:rsidR="005F3D30" w:rsidRPr="009C4C67" w:rsidRDefault="005F3D30" w:rsidP="00CE3709">
            <w:pPr>
              <w:pStyle w:val="Default"/>
              <w:numPr>
                <w:ilvl w:val="0"/>
                <w:numId w:val="13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Read words consistent with their phonic knowledge by sound-blending. </w:t>
            </w:r>
          </w:p>
          <w:p w14:paraId="1F4589F6" w14:textId="26E87F11" w:rsidR="005F3D30" w:rsidRDefault="005F3D30" w:rsidP="00CE370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00B050"/>
          </w:tcPr>
          <w:p w14:paraId="3A74BC57" w14:textId="3FE767D3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Understanding our world</w:t>
            </w:r>
          </w:p>
          <w:p w14:paraId="0CF492C4" w14:textId="5A0D77CC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0CB36319" w14:textId="39E7EBD2" w:rsidR="59888EA7" w:rsidRPr="009C4C67" w:rsidRDefault="2AC49F34" w:rsidP="1C3A7DA4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Explore the natural world around them, making observations and drawing pictures of animals and plants</w:t>
            </w:r>
          </w:p>
          <w:p w14:paraId="7AEBCAFF" w14:textId="77777777" w:rsidR="00ED7FF4" w:rsidRPr="009C4C67" w:rsidRDefault="2AC49F34" w:rsidP="1C3A7DA4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Important changes</w:t>
            </w:r>
            <w:r w:rsidR="52D2EE29" w:rsidRPr="009C4C67">
              <w:rPr>
                <w:rFonts w:ascii="Abadi" w:eastAsia="Abadi" w:hAnsi="Abadi" w:cs="Abadi"/>
                <w:sz w:val="20"/>
                <w:szCs w:val="20"/>
              </w:rPr>
              <w:t xml:space="preserve"> – </w:t>
            </w:r>
            <w:r w:rsidRPr="009C4C67">
              <w:rPr>
                <w:rFonts w:ascii="Abadi" w:eastAsia="Abadi" w:hAnsi="Abadi" w:cs="Abadi"/>
                <w:sz w:val="20"/>
                <w:szCs w:val="20"/>
              </w:rPr>
              <w:t>seasons</w:t>
            </w:r>
          </w:p>
          <w:p w14:paraId="190EF439" w14:textId="77777777" w:rsidR="00ED7FF4" w:rsidRPr="009C4C67" w:rsidRDefault="00ED7FF4" w:rsidP="00F134D8">
            <w:pPr>
              <w:pStyle w:val="Default"/>
              <w:numPr>
                <w:ilvl w:val="0"/>
                <w:numId w:val="17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Recognise that people have different beliefs and celebrate special times in different ways. </w:t>
            </w:r>
          </w:p>
          <w:p w14:paraId="57EEEA95" w14:textId="7CEBDCFD" w:rsidR="59888EA7" w:rsidRPr="009C4C67" w:rsidRDefault="00ED7FF4" w:rsidP="00F134D8">
            <w:pPr>
              <w:pStyle w:val="Default"/>
              <w:numPr>
                <w:ilvl w:val="0"/>
                <w:numId w:val="17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>Understand the important processes and changes in the natural world around them, including seasons and changing states of matter</w:t>
            </w:r>
            <w:r w:rsidR="001D77BA" w:rsidRPr="009C4C67">
              <w:rPr>
                <w:rFonts w:ascii="Abadi" w:hAnsi="Abadi"/>
                <w:sz w:val="20"/>
                <w:szCs w:val="20"/>
              </w:rPr>
              <w:t>.</w:t>
            </w:r>
            <w:r w:rsidRPr="009C4C67">
              <w:rPr>
                <w:rFonts w:ascii="Abadi" w:hAnsi="Abadi"/>
                <w:sz w:val="20"/>
                <w:szCs w:val="20"/>
              </w:rPr>
              <w:t xml:space="preserve"> </w:t>
            </w:r>
          </w:p>
          <w:p w14:paraId="1BED4EC9" w14:textId="01A1D003" w:rsidR="59888EA7" w:rsidRDefault="59888EA7" w:rsidP="1C3A7DA4">
            <w:pPr>
              <w:spacing w:line="259" w:lineRule="auto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shd w:val="clear" w:color="auto" w:fill="FA6705"/>
          </w:tcPr>
          <w:p w14:paraId="2ACAF3C8" w14:textId="2962B6CE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Math</w:t>
            </w:r>
            <w:r w:rsidR="1BA28889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ematics</w:t>
            </w:r>
          </w:p>
          <w:p w14:paraId="7F05F6A9" w14:textId="6F08CC1A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2EE270D5" w14:textId="5CC74097" w:rsidR="51CE77ED" w:rsidRPr="009C4C67" w:rsidRDefault="5B6B8808" w:rsidP="1C3A7DA4">
            <w:pPr>
              <w:pStyle w:val="ListParagraph"/>
              <w:numPr>
                <w:ilvl w:val="0"/>
                <w:numId w:val="16"/>
              </w:numPr>
              <w:rPr>
                <w:rFonts w:ascii="Abadi" w:eastAsia="Abadi" w:hAnsi="Abadi" w:cs="Abadi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 xml:space="preserve">Numbers </w:t>
            </w:r>
            <w:r w:rsidR="00532B2A" w:rsidRPr="009C4C67">
              <w:rPr>
                <w:rFonts w:ascii="Abadi" w:eastAsia="Abadi" w:hAnsi="Abadi" w:cs="Abadi"/>
                <w:sz w:val="20"/>
                <w:szCs w:val="20"/>
              </w:rPr>
              <w:t>5 to 10</w:t>
            </w:r>
          </w:p>
          <w:p w14:paraId="7741F6E3" w14:textId="77777777" w:rsidR="51CE77ED" w:rsidRPr="009C4C67" w:rsidRDefault="006D02C5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Geometry and spatial thinking: shapes with 4 sides and combining shapes</w:t>
            </w:r>
          </w:p>
          <w:p w14:paraId="50815359" w14:textId="1843D94B" w:rsidR="006D02C5" w:rsidRDefault="000F7165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Measurement - time</w:t>
            </w:r>
          </w:p>
        </w:tc>
        <w:tc>
          <w:tcPr>
            <w:tcW w:w="3848" w:type="dxa"/>
            <w:shd w:val="clear" w:color="auto" w:fill="FA1182"/>
          </w:tcPr>
          <w:p w14:paraId="62E626E3" w14:textId="36DE9D2F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</w:t>
            </w:r>
            <w:r w:rsidR="236ADABE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xpressive Arts and Design</w:t>
            </w:r>
          </w:p>
          <w:p w14:paraId="175CDB07" w14:textId="34C68513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36ACDA27" w14:textId="1631FB8C" w:rsidR="6AC0F2C3" w:rsidRPr="009C4C67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Develop storylines in their pretend play</w:t>
            </w:r>
          </w:p>
          <w:p w14:paraId="7633C860" w14:textId="16A93781" w:rsidR="6AC0F2C3" w:rsidRPr="009C4C67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Creating with materials</w:t>
            </w:r>
          </w:p>
          <w:p w14:paraId="3267D7D4" w14:textId="70C2A48D" w:rsidR="6AC0F2C3" w:rsidRPr="009C4C67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Being imaginative</w:t>
            </w:r>
          </w:p>
          <w:p w14:paraId="09D14F1C" w14:textId="69731589" w:rsidR="6AC0F2C3" w:rsidRPr="009C4C67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 xml:space="preserve">Explore, </w:t>
            </w:r>
            <w:proofErr w:type="gramStart"/>
            <w:r w:rsidRPr="009C4C67">
              <w:rPr>
                <w:rFonts w:ascii="Abadi" w:eastAsia="Abadi" w:hAnsi="Abadi" w:cs="Abadi"/>
                <w:sz w:val="20"/>
                <w:szCs w:val="20"/>
              </w:rPr>
              <w:t>use</w:t>
            </w:r>
            <w:proofErr w:type="gramEnd"/>
            <w:r w:rsidRPr="009C4C67">
              <w:rPr>
                <w:rFonts w:ascii="Abadi" w:eastAsia="Abadi" w:hAnsi="Abadi" w:cs="Abadi"/>
                <w:sz w:val="20"/>
                <w:szCs w:val="20"/>
              </w:rPr>
              <w:t xml:space="preserve"> and refine a variety of artistic effects to express their ideas and feelings</w:t>
            </w:r>
          </w:p>
          <w:p w14:paraId="4B13FCDA" w14:textId="77777777" w:rsidR="001F3EEC" w:rsidRPr="009C4C67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4C67">
              <w:rPr>
                <w:rFonts w:ascii="Abadi" w:eastAsia="Abadi" w:hAnsi="Abadi" w:cs="Abadi"/>
                <w:sz w:val="20"/>
                <w:szCs w:val="20"/>
              </w:rPr>
              <w:t>Explore and engage in music making and dance, performing solo or in groups</w:t>
            </w:r>
          </w:p>
          <w:p w14:paraId="43C5724C" w14:textId="77777777" w:rsidR="001F3EEC" w:rsidRPr="009C4C67" w:rsidRDefault="001F3EEC" w:rsidP="00F134D8">
            <w:pPr>
              <w:pStyle w:val="Default"/>
              <w:numPr>
                <w:ilvl w:val="0"/>
                <w:numId w:val="12"/>
              </w:numPr>
              <w:rPr>
                <w:rFonts w:ascii="Abadi" w:hAnsi="Abadi"/>
                <w:sz w:val="20"/>
                <w:szCs w:val="20"/>
              </w:rPr>
            </w:pPr>
            <w:r w:rsidRPr="009C4C67">
              <w:rPr>
                <w:rFonts w:ascii="Abadi" w:hAnsi="Abadi"/>
                <w:sz w:val="20"/>
                <w:szCs w:val="20"/>
              </w:rPr>
              <w:t xml:space="preserve">Sing in a group or on their own, increasingly matching the pitch and following the melody. </w:t>
            </w:r>
          </w:p>
          <w:p w14:paraId="1FC742CC" w14:textId="27D25502" w:rsidR="6AC0F2C3" w:rsidRDefault="6AC0F2C3" w:rsidP="00F134D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BF4DC18" w14:textId="77777777" w:rsidR="003A5067" w:rsidRDefault="003A5067" w:rsidP="003A5067"/>
    <w:sectPr w:rsidR="003A506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D03"/>
    <w:multiLevelType w:val="hybridMultilevel"/>
    <w:tmpl w:val="6F3A71A8"/>
    <w:lvl w:ilvl="0" w:tplc="ABC0549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3BC56D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9CFC134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6F6427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B0A12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BBD2FFF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F6970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D7C999A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35CD46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937578"/>
    <w:multiLevelType w:val="hybridMultilevel"/>
    <w:tmpl w:val="C1B84268"/>
    <w:lvl w:ilvl="0" w:tplc="DF10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4A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42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A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F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8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A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EF5"/>
    <w:multiLevelType w:val="hybridMultilevel"/>
    <w:tmpl w:val="53206868"/>
    <w:lvl w:ilvl="0" w:tplc="C6F2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2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E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1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8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8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4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C1C"/>
    <w:multiLevelType w:val="hybridMultilevel"/>
    <w:tmpl w:val="B44C4612"/>
    <w:lvl w:ilvl="0" w:tplc="8662D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D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65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A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8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0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0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E3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84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86E"/>
    <w:multiLevelType w:val="hybridMultilevel"/>
    <w:tmpl w:val="E8E63C6E"/>
    <w:lvl w:ilvl="0" w:tplc="3B76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C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4B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6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5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1E14"/>
    <w:multiLevelType w:val="hybridMultilevel"/>
    <w:tmpl w:val="45FAE314"/>
    <w:lvl w:ilvl="0" w:tplc="09C6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4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8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B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0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27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11E4"/>
    <w:multiLevelType w:val="hybridMultilevel"/>
    <w:tmpl w:val="14CC32A0"/>
    <w:lvl w:ilvl="0" w:tplc="B2E4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4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8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07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AC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86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1DAA"/>
    <w:multiLevelType w:val="hybridMultilevel"/>
    <w:tmpl w:val="9A425C42"/>
    <w:lvl w:ilvl="0" w:tplc="85CE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4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3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3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E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E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99E"/>
    <w:multiLevelType w:val="hybridMultilevel"/>
    <w:tmpl w:val="D19A9F82"/>
    <w:lvl w:ilvl="0" w:tplc="D1D0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4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B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6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C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A4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E5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2E9C"/>
    <w:multiLevelType w:val="hybridMultilevel"/>
    <w:tmpl w:val="9D125754"/>
    <w:lvl w:ilvl="0" w:tplc="BE98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2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81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F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69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EF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0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5FB5"/>
    <w:multiLevelType w:val="hybridMultilevel"/>
    <w:tmpl w:val="E9EA51A4"/>
    <w:lvl w:ilvl="0" w:tplc="66B2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E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A4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E0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4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64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D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4A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D0B"/>
    <w:multiLevelType w:val="hybridMultilevel"/>
    <w:tmpl w:val="10F28B48"/>
    <w:lvl w:ilvl="0" w:tplc="C5C0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C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4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4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2D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62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61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C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E33D7"/>
    <w:multiLevelType w:val="hybridMultilevel"/>
    <w:tmpl w:val="A1061400"/>
    <w:lvl w:ilvl="0" w:tplc="EFDC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6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B8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0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A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5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3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0A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506C"/>
    <w:multiLevelType w:val="hybridMultilevel"/>
    <w:tmpl w:val="8F0E8D80"/>
    <w:lvl w:ilvl="0" w:tplc="6942A5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814E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6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F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B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27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00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72581"/>
    <w:multiLevelType w:val="hybridMultilevel"/>
    <w:tmpl w:val="F58E14C8"/>
    <w:lvl w:ilvl="0" w:tplc="9316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2E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82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2A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F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6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37C"/>
    <w:multiLevelType w:val="hybridMultilevel"/>
    <w:tmpl w:val="55FE7320"/>
    <w:lvl w:ilvl="0" w:tplc="165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E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4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ED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CD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E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0EC5"/>
    <w:multiLevelType w:val="hybridMultilevel"/>
    <w:tmpl w:val="A27AC4A4"/>
    <w:lvl w:ilvl="0" w:tplc="4BF4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2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0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1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72AC"/>
    <w:multiLevelType w:val="hybridMultilevel"/>
    <w:tmpl w:val="0DB2A376"/>
    <w:lvl w:ilvl="0" w:tplc="6318E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0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7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87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83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CF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A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C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A65AC"/>
    <w:multiLevelType w:val="hybridMultilevel"/>
    <w:tmpl w:val="BADC217C"/>
    <w:lvl w:ilvl="0" w:tplc="2ED4E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2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4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C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363B5"/>
    <w:multiLevelType w:val="hybridMultilevel"/>
    <w:tmpl w:val="CA08249C"/>
    <w:lvl w:ilvl="0" w:tplc="D4DA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C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9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2F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3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E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17"/>
  </w:num>
  <w:num w:numId="8">
    <w:abstractNumId w:val="19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7"/>
  </w:num>
  <w:num w:numId="18">
    <w:abstractNumId w:val="1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zA0NTMzNDQ2NzBW0lEKTi0uzszPAykwqgUAAbxoFiwAAAA="/>
  </w:docVars>
  <w:rsids>
    <w:rsidRoot w:val="2575C1E5"/>
    <w:rsid w:val="000F7165"/>
    <w:rsid w:val="001D77BA"/>
    <w:rsid w:val="001F3EEC"/>
    <w:rsid w:val="002835D6"/>
    <w:rsid w:val="00344108"/>
    <w:rsid w:val="003A5067"/>
    <w:rsid w:val="00415C77"/>
    <w:rsid w:val="004858E9"/>
    <w:rsid w:val="004F30AE"/>
    <w:rsid w:val="00532B2A"/>
    <w:rsid w:val="00534B44"/>
    <w:rsid w:val="005D83C3"/>
    <w:rsid w:val="005F3D30"/>
    <w:rsid w:val="006607CD"/>
    <w:rsid w:val="006D02C5"/>
    <w:rsid w:val="00725BAC"/>
    <w:rsid w:val="00793815"/>
    <w:rsid w:val="009C4C67"/>
    <w:rsid w:val="00A80587"/>
    <w:rsid w:val="00A94D4A"/>
    <w:rsid w:val="00CE3709"/>
    <w:rsid w:val="00DF6604"/>
    <w:rsid w:val="00E87C13"/>
    <w:rsid w:val="00E96EB8"/>
    <w:rsid w:val="00EA51AB"/>
    <w:rsid w:val="00ED7FF4"/>
    <w:rsid w:val="00F134D8"/>
    <w:rsid w:val="04B1AF4F"/>
    <w:rsid w:val="05716402"/>
    <w:rsid w:val="0760DC30"/>
    <w:rsid w:val="07ADB42E"/>
    <w:rsid w:val="0905E98B"/>
    <w:rsid w:val="09EB3DAC"/>
    <w:rsid w:val="1003FD72"/>
    <w:rsid w:val="12EA1284"/>
    <w:rsid w:val="13921FF2"/>
    <w:rsid w:val="1483AD87"/>
    <w:rsid w:val="14C76FC8"/>
    <w:rsid w:val="15452072"/>
    <w:rsid w:val="16C9C0B4"/>
    <w:rsid w:val="194E6D82"/>
    <w:rsid w:val="196795DF"/>
    <w:rsid w:val="19747F3B"/>
    <w:rsid w:val="19B8C1E7"/>
    <w:rsid w:val="1BA28889"/>
    <w:rsid w:val="1C3A7DA4"/>
    <w:rsid w:val="1D3709FA"/>
    <w:rsid w:val="1E47F05E"/>
    <w:rsid w:val="21597F67"/>
    <w:rsid w:val="236ADABE"/>
    <w:rsid w:val="23B866F1"/>
    <w:rsid w:val="2575C1E5"/>
    <w:rsid w:val="25D9F165"/>
    <w:rsid w:val="28AE4207"/>
    <w:rsid w:val="2A299634"/>
    <w:rsid w:val="2AC49F34"/>
    <w:rsid w:val="2CA41F94"/>
    <w:rsid w:val="2EE4B070"/>
    <w:rsid w:val="2FCC6E59"/>
    <w:rsid w:val="319DA270"/>
    <w:rsid w:val="31FE71D4"/>
    <w:rsid w:val="349709DE"/>
    <w:rsid w:val="34D54332"/>
    <w:rsid w:val="356F8593"/>
    <w:rsid w:val="35AED29B"/>
    <w:rsid w:val="371DAEEA"/>
    <w:rsid w:val="37F3BB97"/>
    <w:rsid w:val="3AD769C4"/>
    <w:rsid w:val="3B919A9A"/>
    <w:rsid w:val="3E2F98F4"/>
    <w:rsid w:val="3F30AE55"/>
    <w:rsid w:val="405FCD9B"/>
    <w:rsid w:val="40CC7EB6"/>
    <w:rsid w:val="43194ACD"/>
    <w:rsid w:val="43F72BAE"/>
    <w:rsid w:val="4650EB8F"/>
    <w:rsid w:val="46B707F3"/>
    <w:rsid w:val="4CC02D13"/>
    <w:rsid w:val="4D91D961"/>
    <w:rsid w:val="4DAB01BE"/>
    <w:rsid w:val="4E4EB319"/>
    <w:rsid w:val="51CE77ED"/>
    <w:rsid w:val="51ED44AC"/>
    <w:rsid w:val="5255C4C3"/>
    <w:rsid w:val="52D2EE29"/>
    <w:rsid w:val="5363F3FD"/>
    <w:rsid w:val="54011AE5"/>
    <w:rsid w:val="54FDC146"/>
    <w:rsid w:val="54FFC45E"/>
    <w:rsid w:val="555191B0"/>
    <w:rsid w:val="55A7D1CC"/>
    <w:rsid w:val="58DF728E"/>
    <w:rsid w:val="59888EA7"/>
    <w:rsid w:val="5B6B8808"/>
    <w:rsid w:val="5C171350"/>
    <w:rsid w:val="5DB0EB73"/>
    <w:rsid w:val="5FEF250B"/>
    <w:rsid w:val="60E88C35"/>
    <w:rsid w:val="636F3141"/>
    <w:rsid w:val="642A12BB"/>
    <w:rsid w:val="652429FF"/>
    <w:rsid w:val="65FE466F"/>
    <w:rsid w:val="6609AB1B"/>
    <w:rsid w:val="69D934DA"/>
    <w:rsid w:val="69DE72C5"/>
    <w:rsid w:val="6AA91F3D"/>
    <w:rsid w:val="6AC0F2C3"/>
    <w:rsid w:val="6B157F91"/>
    <w:rsid w:val="6C3524A0"/>
    <w:rsid w:val="6C9CBBC6"/>
    <w:rsid w:val="6F445A6C"/>
    <w:rsid w:val="6FCBB894"/>
    <w:rsid w:val="7425D987"/>
    <w:rsid w:val="7558F5F0"/>
    <w:rsid w:val="7585B431"/>
    <w:rsid w:val="7B8A129F"/>
    <w:rsid w:val="7CAE4B5F"/>
    <w:rsid w:val="7D1AFC7A"/>
    <w:rsid w:val="7D58B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C1E5"/>
  <w15:chartTrackingRefBased/>
  <w15:docId w15:val="{9D041449-D460-4AE2-9DAE-73E7523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34B4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D95B7-4FF3-45BF-8619-999AD3450A7B}"/>
</file>

<file path=customXml/itemProps2.xml><?xml version="1.0" encoding="utf-8"?>
<ds:datastoreItem xmlns:ds="http://schemas.openxmlformats.org/officeDocument/2006/customXml" ds:itemID="{7AAE97DB-4C12-4141-BA88-6CE603E067B0}"/>
</file>

<file path=customXml/itemProps3.xml><?xml version="1.0" encoding="utf-8"?>
<ds:datastoreItem xmlns:ds="http://schemas.openxmlformats.org/officeDocument/2006/customXml" ds:itemID="{4025E43C-CFE8-49CB-BBB6-00CCDF696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24</cp:revision>
  <dcterms:created xsi:type="dcterms:W3CDTF">2021-10-21T08:29:00Z</dcterms:created>
  <dcterms:modified xsi:type="dcterms:W3CDTF">2021-11-06T12:24:00Z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