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07AF" w14:textId="4485136B" w:rsidR="006C3C37" w:rsidRDefault="0052288F" w:rsidP="006C3C37">
      <w:pPr>
        <w:autoSpaceDE w:val="0"/>
        <w:autoSpaceDN w:val="0"/>
        <w:adjustRightInd w:val="0"/>
        <w:rPr>
          <w:rFonts w:ascii="Arial" w:eastAsia="Calibri" w:hAnsi="Arial" w:cs="Arial"/>
          <w:b/>
          <w:bCs/>
          <w:color w:val="7800AF"/>
          <w:kern w:val="36"/>
          <w:sz w:val="32"/>
          <w:szCs w:val="48"/>
        </w:rPr>
      </w:pPr>
      <w:bookmarkStart w:id="0" w:name="_Hlk523214223"/>
      <w:r w:rsidRPr="00F53243">
        <w:rPr>
          <w:rFonts w:cs="Arial"/>
          <w:noProof/>
          <w:sz w:val="48"/>
          <w:szCs w:val="48"/>
        </w:rPr>
        <w:drawing>
          <wp:anchor distT="0" distB="0" distL="114300" distR="114300" simplePos="0" relativeHeight="251657216" behindDoc="1" locked="0" layoutInCell="1" allowOverlap="1" wp14:anchorId="58F36E3F" wp14:editId="3CBD11D8">
            <wp:simplePos x="0" y="0"/>
            <wp:positionH relativeFrom="margin">
              <wp:posOffset>-123825</wp:posOffset>
            </wp:positionH>
            <wp:positionV relativeFrom="paragraph">
              <wp:posOffset>12700</wp:posOffset>
            </wp:positionV>
            <wp:extent cx="5553075" cy="2051050"/>
            <wp:effectExtent l="0" t="0" r="9525" b="6350"/>
            <wp:wrapTight wrapText="bothSides">
              <wp:wrapPolygon edited="0">
                <wp:start x="0" y="0"/>
                <wp:lineTo x="0" y="21466"/>
                <wp:lineTo x="21563" y="21466"/>
                <wp:lineTo x="21563" y="0"/>
                <wp:lineTo x="0" y="0"/>
              </wp:wrapPolygon>
            </wp:wrapTight>
            <wp:docPr id="24" name="Picture 2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3075" cy="2051050"/>
                    </a:xfrm>
                    <a:prstGeom prst="rect">
                      <a:avLst/>
                    </a:prstGeom>
                  </pic:spPr>
                </pic:pic>
              </a:graphicData>
            </a:graphic>
            <wp14:sizeRelH relativeFrom="page">
              <wp14:pctWidth>0</wp14:pctWidth>
            </wp14:sizeRelH>
            <wp14:sizeRelV relativeFrom="page">
              <wp14:pctHeight>0</wp14:pctHeight>
            </wp14:sizeRelV>
          </wp:anchor>
        </w:drawing>
      </w:r>
    </w:p>
    <w:bookmarkEnd w:id="0"/>
    <w:p w14:paraId="262417BD" w14:textId="02D27D51" w:rsidR="0052288F" w:rsidRDefault="0052288F" w:rsidP="00490B68">
      <w:pPr>
        <w:pStyle w:val="Heading1"/>
        <w:jc w:val="left"/>
        <w:rPr>
          <w:rFonts w:cs="Arial"/>
          <w:color w:val="385623" w:themeColor="accent6" w:themeShade="80"/>
          <w:sz w:val="48"/>
          <w:szCs w:val="48"/>
          <w:lang w:val="en-US"/>
        </w:rPr>
      </w:pPr>
    </w:p>
    <w:p w14:paraId="217442AE" w14:textId="03EA09C2" w:rsidR="00F53243" w:rsidRPr="00F53243" w:rsidRDefault="00961914" w:rsidP="00490B68">
      <w:pPr>
        <w:pStyle w:val="Heading1"/>
        <w:jc w:val="left"/>
        <w:rPr>
          <w:color w:val="385623" w:themeColor="accent6" w:themeShade="80"/>
          <w:sz w:val="48"/>
          <w:szCs w:val="48"/>
        </w:rPr>
      </w:pPr>
      <w:r w:rsidRPr="00F53243">
        <w:rPr>
          <w:rFonts w:cs="Arial"/>
          <w:color w:val="385623" w:themeColor="accent6" w:themeShade="80"/>
          <w:sz w:val="48"/>
          <w:szCs w:val="48"/>
          <w:lang w:val="en-US"/>
        </w:rPr>
        <w:t>Weald CPS</w:t>
      </w:r>
      <w:r w:rsidR="00490B68" w:rsidRPr="00F53243">
        <w:rPr>
          <w:rFonts w:cs="Arial"/>
          <w:sz w:val="48"/>
          <w:szCs w:val="48"/>
        </w:rPr>
        <w:t xml:space="preserve"> </w:t>
      </w:r>
      <w:r w:rsidR="00C5081A" w:rsidRPr="00F53243">
        <w:rPr>
          <w:color w:val="385623" w:themeColor="accent6" w:themeShade="80"/>
          <w:sz w:val="48"/>
          <w:szCs w:val="48"/>
        </w:rPr>
        <w:t>Child Protection Policy</w:t>
      </w:r>
    </w:p>
    <w:p w14:paraId="7A9FB8BD" w14:textId="77777777" w:rsidR="00F53243" w:rsidRDefault="00F53243" w:rsidP="00F53243">
      <w:pPr>
        <w:pStyle w:val="Heading1"/>
        <w:ind w:right="-421"/>
        <w:jc w:val="left"/>
        <w:rPr>
          <w:color w:val="385623" w:themeColor="accent6" w:themeShade="80"/>
          <w:sz w:val="28"/>
          <w:szCs w:val="28"/>
        </w:rPr>
      </w:pPr>
      <w:r w:rsidRPr="00F53243">
        <w:rPr>
          <w:color w:val="385623" w:themeColor="accent6" w:themeShade="80"/>
          <w:sz w:val="28"/>
          <w:szCs w:val="28"/>
        </w:rPr>
        <w:t>Based on ‘K</w:t>
      </w:r>
      <w:r>
        <w:rPr>
          <w:color w:val="385623" w:themeColor="accent6" w:themeShade="80"/>
          <w:sz w:val="28"/>
          <w:szCs w:val="28"/>
        </w:rPr>
        <w:t xml:space="preserve">eeping Children Safe in Education (KCSIE  2020). </w:t>
      </w:r>
    </w:p>
    <w:p w14:paraId="4B252DAC" w14:textId="12B1C55C" w:rsidR="00C5081A" w:rsidRPr="00F53243" w:rsidRDefault="00F53243" w:rsidP="00F53243">
      <w:pPr>
        <w:pStyle w:val="Heading1"/>
        <w:ind w:right="-421"/>
        <w:jc w:val="left"/>
        <w:rPr>
          <w:rFonts w:cs="Arial"/>
          <w:sz w:val="28"/>
          <w:szCs w:val="28"/>
        </w:rPr>
      </w:pPr>
      <w:r>
        <w:rPr>
          <w:color w:val="385623" w:themeColor="accent6" w:themeShade="80"/>
          <w:sz w:val="28"/>
          <w:szCs w:val="28"/>
        </w:rPr>
        <w:t>New content in yellow</w:t>
      </w:r>
      <w:r w:rsidR="0052288F">
        <w:rPr>
          <w:color w:val="385623" w:themeColor="accent6" w:themeShade="80"/>
          <w:sz w:val="28"/>
          <w:szCs w:val="28"/>
        </w:rPr>
        <w:t>.</w:t>
      </w:r>
      <w:r>
        <w:rPr>
          <w:color w:val="385623" w:themeColor="accent6" w:themeShade="80"/>
          <w:sz w:val="28"/>
          <w:szCs w:val="28"/>
        </w:rPr>
        <w:t xml:space="preserve"> </w:t>
      </w:r>
    </w:p>
    <w:p w14:paraId="3B80FD59" w14:textId="77777777" w:rsidR="00C5081A" w:rsidRDefault="00C5081A" w:rsidP="001402DD">
      <w:pPr>
        <w:rPr>
          <w:rFonts w:ascii="Arial" w:hAnsi="Arial" w:cs="Arial"/>
          <w:b/>
          <w:bCs/>
          <w:sz w:val="24"/>
          <w:szCs w:val="24"/>
          <w:lang w:val="en-GB"/>
        </w:rPr>
      </w:pPr>
    </w:p>
    <w:p w14:paraId="68C6AA42" w14:textId="77777777" w:rsidR="004B75B0" w:rsidRPr="00490B68" w:rsidRDefault="004B75B0" w:rsidP="00490B68">
      <w:pPr>
        <w:rPr>
          <w:rFonts w:ascii="Arial" w:hAnsi="Arial" w:cs="Arial"/>
          <w:sz w:val="28"/>
          <w:szCs w:val="28"/>
          <w:lang w:val="en-GB"/>
        </w:rPr>
      </w:pPr>
    </w:p>
    <w:p w14:paraId="287E9FA9" w14:textId="77777777" w:rsidR="00A10FAD" w:rsidRPr="00490B68" w:rsidRDefault="00A10FAD" w:rsidP="00490B68">
      <w:pPr>
        <w:rPr>
          <w:rFonts w:ascii="Arial" w:hAnsi="Arial" w:cs="Arial"/>
          <w:b/>
          <w:sz w:val="28"/>
          <w:szCs w:val="28"/>
          <w:lang w:val="en-GB"/>
        </w:rPr>
        <w:sectPr w:rsidR="00A10FAD" w:rsidRPr="00490B68"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52288F" w:rsidRDefault="001D249F" w:rsidP="00490B68">
      <w:pPr>
        <w:ind w:left="-426" w:right="555"/>
        <w:rPr>
          <w:rFonts w:ascii="Arial" w:eastAsia="Arial" w:hAnsi="Arial" w:cs="Arial"/>
          <w:color w:val="385623" w:themeColor="accent6" w:themeShade="80"/>
          <w:sz w:val="28"/>
          <w:szCs w:val="28"/>
        </w:rPr>
      </w:pPr>
      <w:r w:rsidRPr="0052288F">
        <w:rPr>
          <w:rFonts w:ascii="Arial" w:eastAsia="Arial" w:hAnsi="Arial" w:cs="Arial"/>
          <w:b/>
          <w:bCs/>
          <w:color w:val="385623" w:themeColor="accent6" w:themeShade="80"/>
          <w:sz w:val="28"/>
          <w:szCs w:val="28"/>
        </w:rPr>
        <w:t>T</w:t>
      </w:r>
      <w:r w:rsidRPr="0052288F">
        <w:rPr>
          <w:rFonts w:ascii="Arial" w:eastAsia="Arial" w:hAnsi="Arial" w:cs="Arial"/>
          <w:b/>
          <w:bCs/>
          <w:color w:val="385623" w:themeColor="accent6" w:themeShade="80"/>
          <w:spacing w:val="-1"/>
          <w:sz w:val="28"/>
          <w:szCs w:val="28"/>
        </w:rPr>
        <w:t>h</w:t>
      </w:r>
      <w:r w:rsidRPr="0052288F">
        <w:rPr>
          <w:rFonts w:ascii="Arial" w:eastAsia="Arial" w:hAnsi="Arial" w:cs="Arial"/>
          <w:b/>
          <w:bCs/>
          <w:color w:val="385623" w:themeColor="accent6" w:themeShade="80"/>
          <w:sz w:val="28"/>
          <w:szCs w:val="28"/>
        </w:rPr>
        <w:t>is</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z w:val="28"/>
          <w:szCs w:val="28"/>
        </w:rPr>
        <w:t>is</w:t>
      </w:r>
      <w:r w:rsidRPr="0052288F">
        <w:rPr>
          <w:rFonts w:ascii="Arial" w:eastAsia="Arial" w:hAnsi="Arial" w:cs="Arial"/>
          <w:b/>
          <w:bCs/>
          <w:color w:val="385623" w:themeColor="accent6" w:themeShade="80"/>
          <w:spacing w:val="-1"/>
          <w:sz w:val="28"/>
          <w:szCs w:val="28"/>
        </w:rPr>
        <w:t xml:space="preserve"> </w:t>
      </w:r>
      <w:r w:rsidRPr="0052288F">
        <w:rPr>
          <w:rFonts w:ascii="Arial" w:eastAsia="Arial" w:hAnsi="Arial" w:cs="Arial"/>
          <w:b/>
          <w:bCs/>
          <w:color w:val="385623" w:themeColor="accent6" w:themeShade="80"/>
          <w:sz w:val="28"/>
          <w:szCs w:val="28"/>
        </w:rPr>
        <w:t>a</w:t>
      </w:r>
      <w:r w:rsidRPr="0052288F">
        <w:rPr>
          <w:rFonts w:ascii="Arial" w:eastAsia="Arial" w:hAnsi="Arial" w:cs="Arial"/>
          <w:b/>
          <w:bCs/>
          <w:color w:val="385623" w:themeColor="accent6" w:themeShade="80"/>
          <w:spacing w:val="-2"/>
          <w:sz w:val="28"/>
          <w:szCs w:val="28"/>
        </w:rPr>
        <w:t xml:space="preserve"> </w:t>
      </w:r>
      <w:r w:rsidRPr="0052288F">
        <w:rPr>
          <w:rFonts w:ascii="Arial" w:eastAsia="Arial" w:hAnsi="Arial" w:cs="Arial"/>
          <w:b/>
          <w:bCs/>
          <w:color w:val="385623" w:themeColor="accent6" w:themeShade="80"/>
          <w:sz w:val="28"/>
          <w:szCs w:val="28"/>
        </w:rPr>
        <w:t>core</w:t>
      </w:r>
      <w:r w:rsidRPr="0052288F">
        <w:rPr>
          <w:rFonts w:ascii="Arial" w:eastAsia="Arial" w:hAnsi="Arial" w:cs="Arial"/>
          <w:b/>
          <w:bCs/>
          <w:color w:val="385623" w:themeColor="accent6" w:themeShade="80"/>
          <w:spacing w:val="-5"/>
          <w:sz w:val="28"/>
          <w:szCs w:val="28"/>
        </w:rPr>
        <w:t xml:space="preserve"> </w:t>
      </w:r>
      <w:r w:rsidRPr="0052288F">
        <w:rPr>
          <w:rFonts w:ascii="Arial" w:eastAsia="Arial" w:hAnsi="Arial" w:cs="Arial"/>
          <w:b/>
          <w:bCs/>
          <w:color w:val="385623" w:themeColor="accent6" w:themeShade="80"/>
          <w:spacing w:val="2"/>
          <w:sz w:val="28"/>
          <w:szCs w:val="28"/>
        </w:rPr>
        <w:t>p</w:t>
      </w:r>
      <w:r w:rsidRPr="0052288F">
        <w:rPr>
          <w:rFonts w:ascii="Arial" w:eastAsia="Arial" w:hAnsi="Arial" w:cs="Arial"/>
          <w:b/>
          <w:bCs/>
          <w:color w:val="385623" w:themeColor="accent6" w:themeShade="80"/>
          <w:sz w:val="28"/>
          <w:szCs w:val="28"/>
        </w:rPr>
        <w:t>oli</w:t>
      </w:r>
      <w:r w:rsidRPr="0052288F">
        <w:rPr>
          <w:rFonts w:ascii="Arial" w:eastAsia="Arial" w:hAnsi="Arial" w:cs="Arial"/>
          <w:b/>
          <w:bCs/>
          <w:color w:val="385623" w:themeColor="accent6" w:themeShade="80"/>
          <w:spacing w:val="4"/>
          <w:sz w:val="28"/>
          <w:szCs w:val="28"/>
        </w:rPr>
        <w:t>c</w:t>
      </w:r>
      <w:r w:rsidRPr="0052288F">
        <w:rPr>
          <w:rFonts w:ascii="Arial" w:eastAsia="Arial" w:hAnsi="Arial" w:cs="Arial"/>
          <w:b/>
          <w:bCs/>
          <w:color w:val="385623" w:themeColor="accent6" w:themeShade="80"/>
          <w:sz w:val="28"/>
          <w:szCs w:val="28"/>
        </w:rPr>
        <w:t>y</w:t>
      </w:r>
      <w:r w:rsidRPr="0052288F">
        <w:rPr>
          <w:rFonts w:ascii="Arial" w:eastAsia="Arial" w:hAnsi="Arial" w:cs="Arial"/>
          <w:b/>
          <w:bCs/>
          <w:color w:val="385623" w:themeColor="accent6" w:themeShade="80"/>
          <w:spacing w:val="-14"/>
          <w:sz w:val="28"/>
          <w:szCs w:val="28"/>
        </w:rPr>
        <w:t xml:space="preserve"> </w:t>
      </w:r>
      <w:r w:rsidRPr="0052288F">
        <w:rPr>
          <w:rFonts w:ascii="Arial" w:eastAsia="Arial" w:hAnsi="Arial" w:cs="Arial"/>
          <w:b/>
          <w:bCs/>
          <w:color w:val="385623" w:themeColor="accent6" w:themeShade="80"/>
          <w:spacing w:val="2"/>
          <w:sz w:val="28"/>
          <w:szCs w:val="28"/>
        </w:rPr>
        <w:t>t</w:t>
      </w:r>
      <w:r w:rsidRPr="0052288F">
        <w:rPr>
          <w:rFonts w:ascii="Arial" w:eastAsia="Arial" w:hAnsi="Arial" w:cs="Arial"/>
          <w:b/>
          <w:bCs/>
          <w:color w:val="385623" w:themeColor="accent6" w:themeShade="80"/>
          <w:sz w:val="28"/>
          <w:szCs w:val="28"/>
        </w:rPr>
        <w:t>hat</w:t>
      </w:r>
      <w:r w:rsidRPr="0052288F">
        <w:rPr>
          <w:rFonts w:ascii="Arial" w:eastAsia="Arial" w:hAnsi="Arial" w:cs="Arial"/>
          <w:b/>
          <w:bCs/>
          <w:color w:val="385623" w:themeColor="accent6" w:themeShade="80"/>
          <w:spacing w:val="-6"/>
          <w:sz w:val="28"/>
          <w:szCs w:val="28"/>
        </w:rPr>
        <w:t xml:space="preserve"> </w:t>
      </w:r>
      <w:r w:rsidRPr="0052288F">
        <w:rPr>
          <w:rFonts w:ascii="Arial" w:eastAsia="Arial" w:hAnsi="Arial" w:cs="Arial"/>
          <w:b/>
          <w:bCs/>
          <w:color w:val="385623" w:themeColor="accent6" w:themeShade="80"/>
          <w:sz w:val="28"/>
          <w:szCs w:val="28"/>
        </w:rPr>
        <w:t>f</w:t>
      </w:r>
      <w:r w:rsidRPr="0052288F">
        <w:rPr>
          <w:rFonts w:ascii="Arial" w:eastAsia="Arial" w:hAnsi="Arial" w:cs="Arial"/>
          <w:b/>
          <w:bCs/>
          <w:color w:val="385623" w:themeColor="accent6" w:themeShade="80"/>
          <w:spacing w:val="-1"/>
          <w:sz w:val="28"/>
          <w:szCs w:val="28"/>
        </w:rPr>
        <w:t>o</w:t>
      </w:r>
      <w:r w:rsidRPr="0052288F">
        <w:rPr>
          <w:rFonts w:ascii="Arial" w:eastAsia="Arial" w:hAnsi="Arial" w:cs="Arial"/>
          <w:b/>
          <w:bCs/>
          <w:color w:val="385623" w:themeColor="accent6" w:themeShade="80"/>
          <w:spacing w:val="3"/>
          <w:sz w:val="28"/>
          <w:szCs w:val="28"/>
        </w:rPr>
        <w:t>r</w:t>
      </w:r>
      <w:r w:rsidRPr="0052288F">
        <w:rPr>
          <w:rFonts w:ascii="Arial" w:eastAsia="Arial" w:hAnsi="Arial" w:cs="Arial"/>
          <w:b/>
          <w:bCs/>
          <w:color w:val="385623" w:themeColor="accent6" w:themeShade="80"/>
          <w:sz w:val="28"/>
          <w:szCs w:val="28"/>
        </w:rPr>
        <w:t>ms</w:t>
      </w:r>
      <w:r w:rsidRPr="0052288F">
        <w:rPr>
          <w:rFonts w:ascii="Arial" w:eastAsia="Arial" w:hAnsi="Arial" w:cs="Arial"/>
          <w:b/>
          <w:bCs/>
          <w:color w:val="385623" w:themeColor="accent6" w:themeShade="80"/>
          <w:spacing w:val="-8"/>
          <w:sz w:val="28"/>
          <w:szCs w:val="28"/>
        </w:rPr>
        <w:t xml:space="preserve"> </w:t>
      </w:r>
      <w:r w:rsidRPr="0052288F">
        <w:rPr>
          <w:rFonts w:ascii="Arial" w:eastAsia="Arial" w:hAnsi="Arial" w:cs="Arial"/>
          <w:b/>
          <w:bCs/>
          <w:color w:val="385623" w:themeColor="accent6" w:themeShade="80"/>
          <w:sz w:val="28"/>
          <w:szCs w:val="28"/>
        </w:rPr>
        <w:t>part</w:t>
      </w:r>
      <w:r w:rsidRPr="0052288F">
        <w:rPr>
          <w:rFonts w:ascii="Arial" w:eastAsia="Arial" w:hAnsi="Arial" w:cs="Arial"/>
          <w:b/>
          <w:bCs/>
          <w:color w:val="385623" w:themeColor="accent6" w:themeShade="80"/>
          <w:spacing w:val="-6"/>
          <w:sz w:val="28"/>
          <w:szCs w:val="28"/>
        </w:rPr>
        <w:t xml:space="preserve"> </w:t>
      </w:r>
      <w:r w:rsidRPr="0052288F">
        <w:rPr>
          <w:rFonts w:ascii="Arial" w:eastAsia="Arial" w:hAnsi="Arial" w:cs="Arial"/>
          <w:b/>
          <w:bCs/>
          <w:color w:val="385623" w:themeColor="accent6" w:themeShade="80"/>
          <w:spacing w:val="1"/>
          <w:sz w:val="28"/>
          <w:szCs w:val="28"/>
        </w:rPr>
        <w:t>o</w:t>
      </w:r>
      <w:r w:rsidRPr="0052288F">
        <w:rPr>
          <w:rFonts w:ascii="Arial" w:eastAsia="Arial" w:hAnsi="Arial" w:cs="Arial"/>
          <w:b/>
          <w:bCs/>
          <w:color w:val="385623" w:themeColor="accent6" w:themeShade="80"/>
          <w:sz w:val="28"/>
          <w:szCs w:val="28"/>
        </w:rPr>
        <w:t>f</w:t>
      </w:r>
      <w:r w:rsidRPr="0052288F">
        <w:rPr>
          <w:rFonts w:ascii="Arial" w:eastAsia="Arial" w:hAnsi="Arial" w:cs="Arial"/>
          <w:b/>
          <w:bCs/>
          <w:color w:val="385623" w:themeColor="accent6" w:themeShade="80"/>
          <w:spacing w:val="-3"/>
          <w:sz w:val="28"/>
          <w:szCs w:val="28"/>
        </w:rPr>
        <w:t xml:space="preserve"> </w:t>
      </w:r>
      <w:r w:rsidRPr="0052288F">
        <w:rPr>
          <w:rFonts w:ascii="Arial" w:eastAsia="Arial" w:hAnsi="Arial" w:cs="Arial"/>
          <w:b/>
          <w:bCs/>
          <w:color w:val="385623" w:themeColor="accent6" w:themeShade="80"/>
          <w:spacing w:val="1"/>
          <w:sz w:val="28"/>
          <w:szCs w:val="28"/>
        </w:rPr>
        <w:t>t</w:t>
      </w:r>
      <w:r w:rsidRPr="0052288F">
        <w:rPr>
          <w:rFonts w:ascii="Arial" w:eastAsia="Arial" w:hAnsi="Arial" w:cs="Arial"/>
          <w:b/>
          <w:bCs/>
          <w:color w:val="385623" w:themeColor="accent6" w:themeShade="80"/>
          <w:sz w:val="28"/>
          <w:szCs w:val="28"/>
        </w:rPr>
        <w:t>he</w:t>
      </w:r>
      <w:r w:rsidRPr="0052288F">
        <w:rPr>
          <w:rFonts w:ascii="Arial" w:eastAsia="Arial" w:hAnsi="Arial" w:cs="Arial"/>
          <w:b/>
          <w:bCs/>
          <w:color w:val="385623" w:themeColor="accent6" w:themeShade="80"/>
          <w:spacing w:val="-5"/>
          <w:sz w:val="28"/>
          <w:szCs w:val="28"/>
        </w:rPr>
        <w:t xml:space="preserve"> </w:t>
      </w:r>
      <w:r w:rsidRPr="0052288F">
        <w:rPr>
          <w:rFonts w:ascii="Arial" w:eastAsia="Arial" w:hAnsi="Arial" w:cs="Arial"/>
          <w:b/>
          <w:bCs/>
          <w:color w:val="385623" w:themeColor="accent6" w:themeShade="80"/>
          <w:sz w:val="28"/>
          <w:szCs w:val="28"/>
        </w:rPr>
        <w:t>i</w:t>
      </w:r>
      <w:r w:rsidRPr="0052288F">
        <w:rPr>
          <w:rFonts w:ascii="Arial" w:eastAsia="Arial" w:hAnsi="Arial" w:cs="Arial"/>
          <w:b/>
          <w:bCs/>
          <w:color w:val="385623" w:themeColor="accent6" w:themeShade="80"/>
          <w:spacing w:val="1"/>
          <w:sz w:val="28"/>
          <w:szCs w:val="28"/>
        </w:rPr>
        <w:t>n</w:t>
      </w:r>
      <w:r w:rsidRPr="0052288F">
        <w:rPr>
          <w:rFonts w:ascii="Arial" w:eastAsia="Arial" w:hAnsi="Arial" w:cs="Arial"/>
          <w:b/>
          <w:bCs/>
          <w:color w:val="385623" w:themeColor="accent6" w:themeShade="80"/>
          <w:sz w:val="28"/>
          <w:szCs w:val="28"/>
        </w:rPr>
        <w:t>d</w:t>
      </w:r>
      <w:r w:rsidRPr="0052288F">
        <w:rPr>
          <w:rFonts w:ascii="Arial" w:eastAsia="Arial" w:hAnsi="Arial" w:cs="Arial"/>
          <w:b/>
          <w:bCs/>
          <w:color w:val="385623" w:themeColor="accent6" w:themeShade="80"/>
          <w:spacing w:val="1"/>
          <w:sz w:val="28"/>
          <w:szCs w:val="28"/>
        </w:rPr>
        <w:t>u</w:t>
      </w:r>
      <w:r w:rsidRPr="0052288F">
        <w:rPr>
          <w:rFonts w:ascii="Arial" w:eastAsia="Arial" w:hAnsi="Arial" w:cs="Arial"/>
          <w:b/>
          <w:bCs/>
          <w:color w:val="385623" w:themeColor="accent6" w:themeShade="80"/>
          <w:sz w:val="28"/>
          <w:szCs w:val="28"/>
        </w:rPr>
        <w:t>cti</w:t>
      </w:r>
      <w:r w:rsidRPr="0052288F">
        <w:rPr>
          <w:rFonts w:ascii="Arial" w:eastAsia="Arial" w:hAnsi="Arial" w:cs="Arial"/>
          <w:b/>
          <w:bCs/>
          <w:color w:val="385623" w:themeColor="accent6" w:themeShade="80"/>
          <w:spacing w:val="1"/>
          <w:sz w:val="28"/>
          <w:szCs w:val="28"/>
        </w:rPr>
        <w:t>o</w:t>
      </w:r>
      <w:r w:rsidRPr="0052288F">
        <w:rPr>
          <w:rFonts w:ascii="Arial" w:eastAsia="Arial" w:hAnsi="Arial" w:cs="Arial"/>
          <w:b/>
          <w:bCs/>
          <w:color w:val="385623" w:themeColor="accent6" w:themeShade="80"/>
          <w:sz w:val="28"/>
          <w:szCs w:val="28"/>
        </w:rPr>
        <w:t>n</w:t>
      </w:r>
      <w:r w:rsidRPr="0052288F">
        <w:rPr>
          <w:rFonts w:ascii="Arial" w:eastAsia="Arial" w:hAnsi="Arial" w:cs="Arial"/>
          <w:b/>
          <w:bCs/>
          <w:color w:val="385623" w:themeColor="accent6" w:themeShade="80"/>
          <w:spacing w:val="-14"/>
          <w:sz w:val="28"/>
          <w:szCs w:val="28"/>
        </w:rPr>
        <w:t xml:space="preserve"> </w:t>
      </w:r>
      <w:r w:rsidRPr="0052288F">
        <w:rPr>
          <w:rFonts w:ascii="Arial" w:eastAsia="Arial" w:hAnsi="Arial" w:cs="Arial"/>
          <w:b/>
          <w:bCs/>
          <w:color w:val="385623" w:themeColor="accent6" w:themeShade="80"/>
          <w:spacing w:val="-1"/>
          <w:sz w:val="28"/>
          <w:szCs w:val="28"/>
        </w:rPr>
        <w:t>f</w:t>
      </w:r>
      <w:r w:rsidRPr="0052288F">
        <w:rPr>
          <w:rFonts w:ascii="Arial" w:eastAsia="Arial" w:hAnsi="Arial" w:cs="Arial"/>
          <w:b/>
          <w:bCs/>
          <w:color w:val="385623" w:themeColor="accent6" w:themeShade="80"/>
          <w:sz w:val="28"/>
          <w:szCs w:val="28"/>
        </w:rPr>
        <w:t>or</w:t>
      </w:r>
      <w:r w:rsidRPr="0052288F">
        <w:rPr>
          <w:rFonts w:ascii="Arial" w:eastAsia="Arial" w:hAnsi="Arial" w:cs="Arial"/>
          <w:b/>
          <w:bCs/>
          <w:color w:val="385623" w:themeColor="accent6" w:themeShade="80"/>
          <w:spacing w:val="-2"/>
          <w:sz w:val="28"/>
          <w:szCs w:val="28"/>
        </w:rPr>
        <w:t xml:space="preserve"> </w:t>
      </w:r>
      <w:r w:rsidRPr="0052288F">
        <w:rPr>
          <w:rFonts w:ascii="Arial" w:eastAsia="Arial" w:hAnsi="Arial" w:cs="Arial"/>
          <w:b/>
          <w:bCs/>
          <w:color w:val="385623" w:themeColor="accent6" w:themeShade="80"/>
          <w:sz w:val="28"/>
          <w:szCs w:val="28"/>
        </w:rPr>
        <w:t>all sta</w:t>
      </w:r>
      <w:r w:rsidRPr="0052288F">
        <w:rPr>
          <w:rFonts w:ascii="Arial" w:eastAsia="Arial" w:hAnsi="Arial" w:cs="Arial"/>
          <w:b/>
          <w:bCs/>
          <w:color w:val="385623" w:themeColor="accent6" w:themeShade="80"/>
          <w:spacing w:val="1"/>
          <w:sz w:val="28"/>
          <w:szCs w:val="28"/>
        </w:rPr>
        <w:t>f</w:t>
      </w:r>
      <w:r w:rsidRPr="0052288F">
        <w:rPr>
          <w:rFonts w:ascii="Arial" w:eastAsia="Arial" w:hAnsi="Arial" w:cs="Arial"/>
          <w:b/>
          <w:bCs/>
          <w:color w:val="385623" w:themeColor="accent6" w:themeShade="80"/>
          <w:sz w:val="28"/>
          <w:szCs w:val="28"/>
        </w:rPr>
        <w:t>f.</w:t>
      </w:r>
      <w:r w:rsidRPr="0052288F">
        <w:rPr>
          <w:rFonts w:ascii="Arial" w:eastAsia="Arial" w:hAnsi="Arial" w:cs="Arial"/>
          <w:b/>
          <w:bCs/>
          <w:color w:val="385623" w:themeColor="accent6" w:themeShade="80"/>
          <w:spacing w:val="-8"/>
          <w:sz w:val="28"/>
          <w:szCs w:val="28"/>
        </w:rPr>
        <w:t xml:space="preserve"> </w:t>
      </w:r>
      <w:r w:rsidRPr="0052288F">
        <w:rPr>
          <w:rFonts w:ascii="Arial" w:eastAsia="Arial" w:hAnsi="Arial" w:cs="Arial"/>
          <w:b/>
          <w:bCs/>
          <w:color w:val="385623" w:themeColor="accent6" w:themeShade="80"/>
          <w:sz w:val="28"/>
          <w:szCs w:val="28"/>
        </w:rPr>
        <w:t>It</w:t>
      </w:r>
      <w:r w:rsidRPr="0052288F">
        <w:rPr>
          <w:rFonts w:ascii="Arial" w:eastAsia="Arial" w:hAnsi="Arial" w:cs="Arial"/>
          <w:b/>
          <w:bCs/>
          <w:color w:val="385623" w:themeColor="accent6" w:themeShade="80"/>
          <w:spacing w:val="-3"/>
          <w:sz w:val="28"/>
          <w:szCs w:val="28"/>
        </w:rPr>
        <w:t xml:space="preserve"> </w:t>
      </w:r>
      <w:r w:rsidRPr="0052288F">
        <w:rPr>
          <w:rFonts w:ascii="Arial" w:eastAsia="Arial" w:hAnsi="Arial" w:cs="Arial"/>
          <w:b/>
          <w:bCs/>
          <w:color w:val="385623" w:themeColor="accent6" w:themeShade="80"/>
          <w:sz w:val="28"/>
          <w:szCs w:val="28"/>
        </w:rPr>
        <w:t>is</w:t>
      </w:r>
      <w:r w:rsidRPr="0052288F">
        <w:rPr>
          <w:rFonts w:ascii="Arial" w:eastAsia="Arial" w:hAnsi="Arial" w:cs="Arial"/>
          <w:b/>
          <w:bCs/>
          <w:color w:val="385623" w:themeColor="accent6" w:themeShade="80"/>
          <w:spacing w:val="-1"/>
          <w:sz w:val="28"/>
          <w:szCs w:val="28"/>
        </w:rPr>
        <w:t xml:space="preserve"> </w:t>
      </w:r>
      <w:r w:rsidRPr="0052288F">
        <w:rPr>
          <w:rFonts w:ascii="Arial" w:eastAsia="Arial" w:hAnsi="Arial" w:cs="Arial"/>
          <w:b/>
          <w:bCs/>
          <w:color w:val="385623" w:themeColor="accent6" w:themeShade="80"/>
          <w:sz w:val="28"/>
          <w:szCs w:val="28"/>
        </w:rPr>
        <w:t>a</w:t>
      </w:r>
      <w:r w:rsidRPr="0052288F">
        <w:rPr>
          <w:rFonts w:ascii="Arial" w:eastAsia="Arial" w:hAnsi="Arial" w:cs="Arial"/>
          <w:b/>
          <w:bCs/>
          <w:color w:val="385623" w:themeColor="accent6" w:themeShade="80"/>
          <w:spacing w:val="-2"/>
          <w:sz w:val="28"/>
          <w:szCs w:val="28"/>
        </w:rPr>
        <w:t xml:space="preserve"> </w:t>
      </w:r>
      <w:r w:rsidRPr="0052288F">
        <w:rPr>
          <w:rFonts w:ascii="Arial" w:eastAsia="Arial" w:hAnsi="Arial" w:cs="Arial"/>
          <w:b/>
          <w:bCs/>
          <w:color w:val="385623" w:themeColor="accent6" w:themeShade="80"/>
          <w:sz w:val="28"/>
          <w:szCs w:val="28"/>
        </w:rPr>
        <w:t>re</w:t>
      </w:r>
      <w:r w:rsidRPr="0052288F">
        <w:rPr>
          <w:rFonts w:ascii="Arial" w:eastAsia="Arial" w:hAnsi="Arial" w:cs="Arial"/>
          <w:b/>
          <w:bCs/>
          <w:color w:val="385623" w:themeColor="accent6" w:themeShade="80"/>
          <w:spacing w:val="2"/>
          <w:sz w:val="28"/>
          <w:szCs w:val="28"/>
        </w:rPr>
        <w:t>qu</w:t>
      </w:r>
      <w:r w:rsidRPr="0052288F">
        <w:rPr>
          <w:rFonts w:ascii="Arial" w:eastAsia="Arial" w:hAnsi="Arial" w:cs="Arial"/>
          <w:b/>
          <w:bCs/>
          <w:color w:val="385623" w:themeColor="accent6" w:themeShade="80"/>
          <w:sz w:val="28"/>
          <w:szCs w:val="28"/>
        </w:rPr>
        <w:t>ireme</w:t>
      </w:r>
      <w:r w:rsidRPr="0052288F">
        <w:rPr>
          <w:rFonts w:ascii="Arial" w:eastAsia="Arial" w:hAnsi="Arial" w:cs="Arial"/>
          <w:b/>
          <w:bCs/>
          <w:color w:val="385623" w:themeColor="accent6" w:themeShade="80"/>
          <w:spacing w:val="2"/>
          <w:sz w:val="28"/>
          <w:szCs w:val="28"/>
        </w:rPr>
        <w:t>n</w:t>
      </w:r>
      <w:r w:rsidRPr="0052288F">
        <w:rPr>
          <w:rFonts w:ascii="Arial" w:eastAsia="Arial" w:hAnsi="Arial" w:cs="Arial"/>
          <w:b/>
          <w:bCs/>
          <w:color w:val="385623" w:themeColor="accent6" w:themeShade="80"/>
          <w:sz w:val="28"/>
          <w:szCs w:val="28"/>
        </w:rPr>
        <w:t>t</w:t>
      </w:r>
      <w:r w:rsidRPr="0052288F">
        <w:rPr>
          <w:rFonts w:ascii="Arial" w:eastAsia="Arial" w:hAnsi="Arial" w:cs="Arial"/>
          <w:b/>
          <w:bCs/>
          <w:color w:val="385623" w:themeColor="accent6" w:themeShade="80"/>
          <w:spacing w:val="-18"/>
          <w:sz w:val="28"/>
          <w:szCs w:val="28"/>
        </w:rPr>
        <w:t xml:space="preserve"> </w:t>
      </w:r>
      <w:r w:rsidRPr="0052288F">
        <w:rPr>
          <w:rFonts w:ascii="Arial" w:eastAsia="Arial" w:hAnsi="Arial" w:cs="Arial"/>
          <w:b/>
          <w:bCs/>
          <w:color w:val="385623" w:themeColor="accent6" w:themeShade="80"/>
          <w:spacing w:val="1"/>
          <w:sz w:val="28"/>
          <w:szCs w:val="28"/>
        </w:rPr>
        <w:t>t</w:t>
      </w:r>
      <w:r w:rsidRPr="0052288F">
        <w:rPr>
          <w:rFonts w:ascii="Arial" w:eastAsia="Arial" w:hAnsi="Arial" w:cs="Arial"/>
          <w:b/>
          <w:bCs/>
          <w:color w:val="385623" w:themeColor="accent6" w:themeShade="80"/>
          <w:sz w:val="28"/>
          <w:szCs w:val="28"/>
        </w:rPr>
        <w:t>hat</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z w:val="28"/>
          <w:szCs w:val="28"/>
        </w:rPr>
        <w:t>all</w:t>
      </w:r>
      <w:r w:rsidRPr="0052288F">
        <w:rPr>
          <w:rFonts w:ascii="Arial" w:eastAsia="Arial" w:hAnsi="Arial" w:cs="Arial"/>
          <w:b/>
          <w:bCs/>
          <w:color w:val="385623" w:themeColor="accent6" w:themeShade="80"/>
          <w:spacing w:val="-2"/>
          <w:sz w:val="28"/>
          <w:szCs w:val="28"/>
        </w:rPr>
        <w:t xml:space="preserve"> members of </w:t>
      </w:r>
      <w:r w:rsidRPr="0052288F">
        <w:rPr>
          <w:rFonts w:ascii="Arial" w:eastAsia="Arial" w:hAnsi="Arial" w:cs="Arial"/>
          <w:b/>
          <w:bCs/>
          <w:color w:val="385623" w:themeColor="accent6" w:themeShade="80"/>
          <w:sz w:val="28"/>
          <w:szCs w:val="28"/>
        </w:rPr>
        <w:t>sta</w:t>
      </w:r>
      <w:r w:rsidRPr="0052288F">
        <w:rPr>
          <w:rFonts w:ascii="Arial" w:eastAsia="Arial" w:hAnsi="Arial" w:cs="Arial"/>
          <w:b/>
          <w:bCs/>
          <w:color w:val="385623" w:themeColor="accent6" w:themeShade="80"/>
          <w:spacing w:val="1"/>
          <w:sz w:val="28"/>
          <w:szCs w:val="28"/>
        </w:rPr>
        <w:t>f</w:t>
      </w:r>
      <w:r w:rsidRPr="0052288F">
        <w:rPr>
          <w:rFonts w:ascii="Arial" w:eastAsia="Arial" w:hAnsi="Arial" w:cs="Arial"/>
          <w:b/>
          <w:bCs/>
          <w:color w:val="385623" w:themeColor="accent6" w:themeShade="80"/>
          <w:sz w:val="28"/>
          <w:szCs w:val="28"/>
        </w:rPr>
        <w:t>f</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pacing w:val="-1"/>
          <w:sz w:val="28"/>
          <w:szCs w:val="28"/>
        </w:rPr>
        <w:t>h</w:t>
      </w:r>
      <w:r w:rsidRPr="0052288F">
        <w:rPr>
          <w:rFonts w:ascii="Arial" w:eastAsia="Arial" w:hAnsi="Arial" w:cs="Arial"/>
          <w:b/>
          <w:bCs/>
          <w:color w:val="385623" w:themeColor="accent6" w:themeShade="80"/>
          <w:spacing w:val="4"/>
          <w:sz w:val="28"/>
          <w:szCs w:val="28"/>
        </w:rPr>
        <w:t>a</w:t>
      </w:r>
      <w:r w:rsidRPr="0052288F">
        <w:rPr>
          <w:rFonts w:ascii="Arial" w:eastAsia="Arial" w:hAnsi="Arial" w:cs="Arial"/>
          <w:b/>
          <w:bCs/>
          <w:color w:val="385623" w:themeColor="accent6" w:themeShade="80"/>
          <w:spacing w:val="-5"/>
          <w:sz w:val="28"/>
          <w:szCs w:val="28"/>
        </w:rPr>
        <w:t>v</w:t>
      </w:r>
      <w:r w:rsidRPr="0052288F">
        <w:rPr>
          <w:rFonts w:ascii="Arial" w:eastAsia="Arial" w:hAnsi="Arial" w:cs="Arial"/>
          <w:b/>
          <w:bCs/>
          <w:color w:val="385623" w:themeColor="accent6" w:themeShade="80"/>
          <w:sz w:val="28"/>
          <w:szCs w:val="28"/>
        </w:rPr>
        <w:t>e</w:t>
      </w:r>
      <w:r w:rsidRPr="0052288F">
        <w:rPr>
          <w:rFonts w:ascii="Arial" w:eastAsia="Arial" w:hAnsi="Arial" w:cs="Arial"/>
          <w:b/>
          <w:bCs/>
          <w:color w:val="385623" w:themeColor="accent6" w:themeShade="80"/>
          <w:spacing w:val="-5"/>
          <w:sz w:val="28"/>
          <w:szCs w:val="28"/>
        </w:rPr>
        <w:t xml:space="preserve"> </w:t>
      </w:r>
      <w:r w:rsidRPr="0052288F">
        <w:rPr>
          <w:rFonts w:ascii="Arial" w:eastAsia="Arial" w:hAnsi="Arial" w:cs="Arial"/>
          <w:b/>
          <w:bCs/>
          <w:color w:val="385623" w:themeColor="accent6" w:themeShade="80"/>
          <w:sz w:val="28"/>
          <w:szCs w:val="28"/>
        </w:rPr>
        <w:t>acc</w:t>
      </w:r>
      <w:r w:rsidRPr="0052288F">
        <w:rPr>
          <w:rFonts w:ascii="Arial" w:eastAsia="Arial" w:hAnsi="Arial" w:cs="Arial"/>
          <w:b/>
          <w:bCs/>
          <w:color w:val="385623" w:themeColor="accent6" w:themeShade="80"/>
          <w:spacing w:val="3"/>
          <w:sz w:val="28"/>
          <w:szCs w:val="28"/>
        </w:rPr>
        <w:t>e</w:t>
      </w:r>
      <w:r w:rsidRPr="0052288F">
        <w:rPr>
          <w:rFonts w:ascii="Arial" w:eastAsia="Arial" w:hAnsi="Arial" w:cs="Arial"/>
          <w:b/>
          <w:bCs/>
          <w:color w:val="385623" w:themeColor="accent6" w:themeShade="80"/>
          <w:sz w:val="28"/>
          <w:szCs w:val="28"/>
        </w:rPr>
        <w:t>ss</w:t>
      </w:r>
      <w:r w:rsidRPr="0052288F">
        <w:rPr>
          <w:rFonts w:ascii="Arial" w:eastAsia="Arial" w:hAnsi="Arial" w:cs="Arial"/>
          <w:b/>
          <w:bCs/>
          <w:color w:val="385623" w:themeColor="accent6" w:themeShade="80"/>
          <w:spacing w:val="-11"/>
          <w:sz w:val="28"/>
          <w:szCs w:val="28"/>
        </w:rPr>
        <w:t xml:space="preserve"> </w:t>
      </w:r>
      <w:r w:rsidRPr="0052288F">
        <w:rPr>
          <w:rFonts w:ascii="Arial" w:eastAsia="Arial" w:hAnsi="Arial" w:cs="Arial"/>
          <w:b/>
          <w:bCs/>
          <w:color w:val="385623" w:themeColor="accent6" w:themeShade="80"/>
          <w:sz w:val="28"/>
          <w:szCs w:val="28"/>
        </w:rPr>
        <w:t>to</w:t>
      </w:r>
      <w:r w:rsidRPr="0052288F">
        <w:rPr>
          <w:rFonts w:ascii="Arial" w:eastAsia="Arial" w:hAnsi="Arial" w:cs="Arial"/>
          <w:b/>
          <w:bCs/>
          <w:color w:val="385623" w:themeColor="accent6" w:themeShade="80"/>
          <w:spacing w:val="-2"/>
          <w:sz w:val="28"/>
          <w:szCs w:val="28"/>
        </w:rPr>
        <w:t xml:space="preserve"> </w:t>
      </w:r>
      <w:r w:rsidRPr="0052288F">
        <w:rPr>
          <w:rFonts w:ascii="Arial" w:eastAsia="Arial" w:hAnsi="Arial" w:cs="Arial"/>
          <w:b/>
          <w:bCs/>
          <w:color w:val="385623" w:themeColor="accent6" w:themeShade="80"/>
          <w:sz w:val="28"/>
          <w:szCs w:val="28"/>
        </w:rPr>
        <w:t>t</w:t>
      </w:r>
      <w:r w:rsidRPr="0052288F">
        <w:rPr>
          <w:rFonts w:ascii="Arial" w:eastAsia="Arial" w:hAnsi="Arial" w:cs="Arial"/>
          <w:b/>
          <w:bCs/>
          <w:color w:val="385623" w:themeColor="accent6" w:themeShade="80"/>
          <w:spacing w:val="-1"/>
          <w:sz w:val="28"/>
          <w:szCs w:val="28"/>
        </w:rPr>
        <w:t>h</w:t>
      </w:r>
      <w:r w:rsidRPr="0052288F">
        <w:rPr>
          <w:rFonts w:ascii="Arial" w:eastAsia="Arial" w:hAnsi="Arial" w:cs="Arial"/>
          <w:b/>
          <w:bCs/>
          <w:color w:val="385623" w:themeColor="accent6" w:themeShade="80"/>
          <w:sz w:val="28"/>
          <w:szCs w:val="28"/>
        </w:rPr>
        <w:t>is p</w:t>
      </w:r>
      <w:r w:rsidRPr="0052288F">
        <w:rPr>
          <w:rFonts w:ascii="Arial" w:eastAsia="Arial" w:hAnsi="Arial" w:cs="Arial"/>
          <w:b/>
          <w:bCs/>
          <w:color w:val="385623" w:themeColor="accent6" w:themeShade="80"/>
          <w:spacing w:val="-1"/>
          <w:sz w:val="28"/>
          <w:szCs w:val="28"/>
        </w:rPr>
        <w:t>o</w:t>
      </w:r>
      <w:r w:rsidRPr="0052288F">
        <w:rPr>
          <w:rFonts w:ascii="Arial" w:eastAsia="Arial" w:hAnsi="Arial" w:cs="Arial"/>
          <w:b/>
          <w:bCs/>
          <w:color w:val="385623" w:themeColor="accent6" w:themeShade="80"/>
          <w:sz w:val="28"/>
          <w:szCs w:val="28"/>
        </w:rPr>
        <w:t>li</w:t>
      </w:r>
      <w:r w:rsidRPr="0052288F">
        <w:rPr>
          <w:rFonts w:ascii="Arial" w:eastAsia="Arial" w:hAnsi="Arial" w:cs="Arial"/>
          <w:b/>
          <w:bCs/>
          <w:color w:val="385623" w:themeColor="accent6" w:themeShade="80"/>
          <w:spacing w:val="5"/>
          <w:sz w:val="28"/>
          <w:szCs w:val="28"/>
        </w:rPr>
        <w:t>c</w:t>
      </w:r>
      <w:r w:rsidRPr="0052288F">
        <w:rPr>
          <w:rFonts w:ascii="Arial" w:eastAsia="Arial" w:hAnsi="Arial" w:cs="Arial"/>
          <w:b/>
          <w:bCs/>
          <w:color w:val="385623" w:themeColor="accent6" w:themeShade="80"/>
          <w:sz w:val="28"/>
          <w:szCs w:val="28"/>
        </w:rPr>
        <w:t>y</w:t>
      </w:r>
      <w:r w:rsidRPr="0052288F">
        <w:rPr>
          <w:rFonts w:ascii="Arial" w:eastAsia="Arial" w:hAnsi="Arial" w:cs="Arial"/>
          <w:b/>
          <w:bCs/>
          <w:color w:val="385623" w:themeColor="accent6" w:themeShade="80"/>
          <w:spacing w:val="-12"/>
          <w:sz w:val="28"/>
          <w:szCs w:val="28"/>
        </w:rPr>
        <w:t xml:space="preserve"> </w:t>
      </w:r>
      <w:r w:rsidRPr="0052288F">
        <w:rPr>
          <w:rFonts w:ascii="Arial" w:eastAsia="Arial" w:hAnsi="Arial" w:cs="Arial"/>
          <w:b/>
          <w:bCs/>
          <w:color w:val="385623" w:themeColor="accent6" w:themeShade="80"/>
          <w:sz w:val="28"/>
          <w:szCs w:val="28"/>
        </w:rPr>
        <w:t>and</w:t>
      </w:r>
      <w:r w:rsidRPr="0052288F">
        <w:rPr>
          <w:rFonts w:ascii="Arial" w:eastAsia="Arial" w:hAnsi="Arial" w:cs="Arial"/>
          <w:b/>
          <w:bCs/>
          <w:color w:val="385623" w:themeColor="accent6" w:themeShade="80"/>
          <w:spacing w:val="-4"/>
          <w:sz w:val="28"/>
          <w:szCs w:val="28"/>
        </w:rPr>
        <w:t xml:space="preserve"> </w:t>
      </w:r>
      <w:r w:rsidRPr="0052288F">
        <w:rPr>
          <w:rFonts w:ascii="Arial" w:eastAsia="Arial" w:hAnsi="Arial" w:cs="Arial"/>
          <w:b/>
          <w:bCs/>
          <w:color w:val="385623" w:themeColor="accent6" w:themeShade="80"/>
          <w:sz w:val="28"/>
          <w:szCs w:val="28"/>
        </w:rPr>
        <w:t>si</w:t>
      </w:r>
      <w:r w:rsidRPr="0052288F">
        <w:rPr>
          <w:rFonts w:ascii="Arial" w:eastAsia="Arial" w:hAnsi="Arial" w:cs="Arial"/>
          <w:b/>
          <w:bCs/>
          <w:color w:val="385623" w:themeColor="accent6" w:themeShade="80"/>
          <w:spacing w:val="2"/>
          <w:sz w:val="28"/>
          <w:szCs w:val="28"/>
        </w:rPr>
        <w:t>g</w:t>
      </w:r>
      <w:r w:rsidRPr="0052288F">
        <w:rPr>
          <w:rFonts w:ascii="Arial" w:eastAsia="Arial" w:hAnsi="Arial" w:cs="Arial"/>
          <w:b/>
          <w:bCs/>
          <w:color w:val="385623" w:themeColor="accent6" w:themeShade="80"/>
          <w:sz w:val="28"/>
          <w:szCs w:val="28"/>
        </w:rPr>
        <w:t>n</w:t>
      </w:r>
      <w:r w:rsidRPr="0052288F">
        <w:rPr>
          <w:rFonts w:ascii="Arial" w:eastAsia="Arial" w:hAnsi="Arial" w:cs="Arial"/>
          <w:b/>
          <w:bCs/>
          <w:color w:val="385623" w:themeColor="accent6" w:themeShade="80"/>
          <w:spacing w:val="-6"/>
          <w:sz w:val="28"/>
          <w:szCs w:val="28"/>
        </w:rPr>
        <w:t xml:space="preserve"> </w:t>
      </w:r>
      <w:r w:rsidRPr="0052288F">
        <w:rPr>
          <w:rFonts w:ascii="Arial" w:eastAsia="Arial" w:hAnsi="Arial" w:cs="Arial"/>
          <w:b/>
          <w:bCs/>
          <w:color w:val="385623" w:themeColor="accent6" w:themeShade="80"/>
          <w:sz w:val="28"/>
          <w:szCs w:val="28"/>
        </w:rPr>
        <w:t>to</w:t>
      </w:r>
      <w:r w:rsidRPr="0052288F">
        <w:rPr>
          <w:rFonts w:ascii="Arial" w:eastAsia="Arial" w:hAnsi="Arial" w:cs="Arial"/>
          <w:b/>
          <w:bCs/>
          <w:color w:val="385623" w:themeColor="accent6" w:themeShade="80"/>
          <w:spacing w:val="-4"/>
          <w:sz w:val="28"/>
          <w:szCs w:val="28"/>
        </w:rPr>
        <w:t xml:space="preserve"> </w:t>
      </w:r>
      <w:r w:rsidRPr="0052288F">
        <w:rPr>
          <w:rFonts w:ascii="Arial" w:eastAsia="Arial" w:hAnsi="Arial" w:cs="Arial"/>
          <w:b/>
          <w:bCs/>
          <w:color w:val="385623" w:themeColor="accent6" w:themeShade="80"/>
          <w:sz w:val="28"/>
          <w:szCs w:val="28"/>
        </w:rPr>
        <w:t>s</w:t>
      </w:r>
      <w:r w:rsidRPr="0052288F">
        <w:rPr>
          <w:rFonts w:ascii="Arial" w:eastAsia="Arial" w:hAnsi="Arial" w:cs="Arial"/>
          <w:b/>
          <w:bCs/>
          <w:color w:val="385623" w:themeColor="accent6" w:themeShade="80"/>
          <w:spacing w:val="5"/>
          <w:sz w:val="28"/>
          <w:szCs w:val="28"/>
        </w:rPr>
        <w:t>a</w:t>
      </w:r>
      <w:r w:rsidRPr="0052288F">
        <w:rPr>
          <w:rFonts w:ascii="Arial" w:eastAsia="Arial" w:hAnsi="Arial" w:cs="Arial"/>
          <w:b/>
          <w:bCs/>
          <w:color w:val="385623" w:themeColor="accent6" w:themeShade="80"/>
          <w:sz w:val="28"/>
          <w:szCs w:val="28"/>
        </w:rPr>
        <w:t>y</w:t>
      </w:r>
      <w:r w:rsidRPr="0052288F">
        <w:rPr>
          <w:rFonts w:ascii="Arial" w:eastAsia="Arial" w:hAnsi="Arial" w:cs="Arial"/>
          <w:b/>
          <w:bCs/>
          <w:color w:val="385623" w:themeColor="accent6" w:themeShade="80"/>
          <w:spacing w:val="-8"/>
          <w:sz w:val="28"/>
          <w:szCs w:val="28"/>
        </w:rPr>
        <w:t xml:space="preserve"> </w:t>
      </w:r>
      <w:r w:rsidRPr="0052288F">
        <w:rPr>
          <w:rFonts w:ascii="Arial" w:eastAsia="Arial" w:hAnsi="Arial" w:cs="Arial"/>
          <w:b/>
          <w:bCs/>
          <w:color w:val="385623" w:themeColor="accent6" w:themeShade="80"/>
          <w:sz w:val="28"/>
          <w:szCs w:val="28"/>
        </w:rPr>
        <w:t>t</w:t>
      </w:r>
      <w:r w:rsidRPr="0052288F">
        <w:rPr>
          <w:rFonts w:ascii="Arial" w:eastAsia="Arial" w:hAnsi="Arial" w:cs="Arial"/>
          <w:b/>
          <w:bCs/>
          <w:color w:val="385623" w:themeColor="accent6" w:themeShade="80"/>
          <w:spacing w:val="-1"/>
          <w:sz w:val="28"/>
          <w:szCs w:val="28"/>
        </w:rPr>
        <w:t>h</w:t>
      </w:r>
      <w:r w:rsidRPr="0052288F">
        <w:rPr>
          <w:rFonts w:ascii="Arial" w:eastAsia="Arial" w:hAnsi="Arial" w:cs="Arial"/>
          <w:b/>
          <w:bCs/>
          <w:color w:val="385623" w:themeColor="accent6" w:themeShade="80"/>
          <w:spacing w:val="4"/>
          <w:sz w:val="28"/>
          <w:szCs w:val="28"/>
        </w:rPr>
        <w:t>e</w:t>
      </w:r>
      <w:r w:rsidRPr="0052288F">
        <w:rPr>
          <w:rFonts w:ascii="Arial" w:eastAsia="Arial" w:hAnsi="Arial" w:cs="Arial"/>
          <w:b/>
          <w:bCs/>
          <w:color w:val="385623" w:themeColor="accent6" w:themeShade="80"/>
          <w:sz w:val="28"/>
          <w:szCs w:val="28"/>
        </w:rPr>
        <w:t>y</w:t>
      </w:r>
      <w:r w:rsidRPr="0052288F">
        <w:rPr>
          <w:rFonts w:ascii="Arial" w:eastAsia="Arial" w:hAnsi="Arial" w:cs="Arial"/>
          <w:b/>
          <w:bCs/>
          <w:color w:val="385623" w:themeColor="accent6" w:themeShade="80"/>
          <w:spacing w:val="-10"/>
          <w:sz w:val="28"/>
          <w:szCs w:val="28"/>
        </w:rPr>
        <w:t xml:space="preserve"> </w:t>
      </w:r>
      <w:r w:rsidRPr="0052288F">
        <w:rPr>
          <w:rFonts w:ascii="Arial" w:eastAsia="Arial" w:hAnsi="Arial" w:cs="Arial"/>
          <w:b/>
          <w:bCs/>
          <w:color w:val="385623" w:themeColor="accent6" w:themeShade="80"/>
          <w:sz w:val="28"/>
          <w:szCs w:val="28"/>
        </w:rPr>
        <w:t>h</w:t>
      </w:r>
      <w:r w:rsidRPr="0052288F">
        <w:rPr>
          <w:rFonts w:ascii="Arial" w:eastAsia="Arial" w:hAnsi="Arial" w:cs="Arial"/>
          <w:b/>
          <w:bCs/>
          <w:color w:val="385623" w:themeColor="accent6" w:themeShade="80"/>
          <w:spacing w:val="7"/>
          <w:sz w:val="28"/>
          <w:szCs w:val="28"/>
        </w:rPr>
        <w:t>a</w:t>
      </w:r>
      <w:r w:rsidRPr="0052288F">
        <w:rPr>
          <w:rFonts w:ascii="Arial" w:eastAsia="Arial" w:hAnsi="Arial" w:cs="Arial"/>
          <w:b/>
          <w:bCs/>
          <w:color w:val="385623" w:themeColor="accent6" w:themeShade="80"/>
          <w:spacing w:val="-2"/>
          <w:sz w:val="28"/>
          <w:szCs w:val="28"/>
        </w:rPr>
        <w:t>v</w:t>
      </w:r>
      <w:r w:rsidRPr="0052288F">
        <w:rPr>
          <w:rFonts w:ascii="Arial" w:eastAsia="Arial" w:hAnsi="Arial" w:cs="Arial"/>
          <w:b/>
          <w:bCs/>
          <w:color w:val="385623" w:themeColor="accent6" w:themeShade="80"/>
          <w:sz w:val="28"/>
          <w:szCs w:val="28"/>
        </w:rPr>
        <w:t>e</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z w:val="28"/>
          <w:szCs w:val="28"/>
        </w:rPr>
        <w:t>re</w:t>
      </w:r>
      <w:r w:rsidRPr="0052288F">
        <w:rPr>
          <w:rFonts w:ascii="Arial" w:eastAsia="Arial" w:hAnsi="Arial" w:cs="Arial"/>
          <w:b/>
          <w:bCs/>
          <w:color w:val="385623" w:themeColor="accent6" w:themeShade="80"/>
          <w:spacing w:val="1"/>
          <w:sz w:val="28"/>
          <w:szCs w:val="28"/>
        </w:rPr>
        <w:t>a</w:t>
      </w:r>
      <w:r w:rsidRPr="0052288F">
        <w:rPr>
          <w:rFonts w:ascii="Arial" w:eastAsia="Arial" w:hAnsi="Arial" w:cs="Arial"/>
          <w:b/>
          <w:bCs/>
          <w:color w:val="385623" w:themeColor="accent6" w:themeShade="80"/>
          <w:sz w:val="28"/>
          <w:szCs w:val="28"/>
        </w:rPr>
        <w:t>d</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pacing w:val="2"/>
          <w:sz w:val="28"/>
          <w:szCs w:val="28"/>
          <w:u w:val="single"/>
        </w:rPr>
        <w:t>a</w:t>
      </w:r>
      <w:r w:rsidRPr="0052288F">
        <w:rPr>
          <w:rFonts w:ascii="Arial" w:eastAsia="Arial" w:hAnsi="Arial" w:cs="Arial"/>
          <w:b/>
          <w:bCs/>
          <w:color w:val="385623" w:themeColor="accent6" w:themeShade="80"/>
          <w:sz w:val="28"/>
          <w:szCs w:val="28"/>
          <w:u w:val="single"/>
        </w:rPr>
        <w:t>nd</w:t>
      </w:r>
      <w:r w:rsidRPr="0052288F">
        <w:rPr>
          <w:rFonts w:ascii="Arial" w:eastAsia="Arial" w:hAnsi="Arial" w:cs="Arial"/>
          <w:b/>
          <w:bCs/>
          <w:color w:val="385623" w:themeColor="accent6" w:themeShade="80"/>
          <w:spacing w:val="-7"/>
          <w:sz w:val="28"/>
          <w:szCs w:val="28"/>
        </w:rPr>
        <w:t xml:space="preserve"> </w:t>
      </w:r>
      <w:r w:rsidRPr="0052288F">
        <w:rPr>
          <w:rFonts w:ascii="Arial" w:eastAsia="Arial" w:hAnsi="Arial" w:cs="Arial"/>
          <w:b/>
          <w:bCs/>
          <w:color w:val="385623" w:themeColor="accent6" w:themeShade="80"/>
          <w:spacing w:val="2"/>
          <w:sz w:val="28"/>
          <w:szCs w:val="28"/>
        </w:rPr>
        <w:t>u</w:t>
      </w:r>
      <w:r w:rsidRPr="0052288F">
        <w:rPr>
          <w:rFonts w:ascii="Arial" w:eastAsia="Arial" w:hAnsi="Arial" w:cs="Arial"/>
          <w:b/>
          <w:bCs/>
          <w:color w:val="385623" w:themeColor="accent6" w:themeShade="80"/>
          <w:sz w:val="28"/>
          <w:szCs w:val="28"/>
        </w:rPr>
        <w:t>n</w:t>
      </w:r>
      <w:r w:rsidRPr="0052288F">
        <w:rPr>
          <w:rFonts w:ascii="Arial" w:eastAsia="Arial" w:hAnsi="Arial" w:cs="Arial"/>
          <w:b/>
          <w:bCs/>
          <w:color w:val="385623" w:themeColor="accent6" w:themeShade="80"/>
          <w:spacing w:val="1"/>
          <w:sz w:val="28"/>
          <w:szCs w:val="28"/>
        </w:rPr>
        <w:t>d</w:t>
      </w:r>
      <w:r w:rsidRPr="0052288F">
        <w:rPr>
          <w:rFonts w:ascii="Arial" w:eastAsia="Arial" w:hAnsi="Arial" w:cs="Arial"/>
          <w:b/>
          <w:bCs/>
          <w:color w:val="385623" w:themeColor="accent6" w:themeShade="80"/>
          <w:spacing w:val="2"/>
          <w:sz w:val="28"/>
          <w:szCs w:val="28"/>
        </w:rPr>
        <w:t>e</w:t>
      </w:r>
      <w:r w:rsidRPr="0052288F">
        <w:rPr>
          <w:rFonts w:ascii="Arial" w:eastAsia="Arial" w:hAnsi="Arial" w:cs="Arial"/>
          <w:b/>
          <w:bCs/>
          <w:color w:val="385623" w:themeColor="accent6" w:themeShade="80"/>
          <w:sz w:val="28"/>
          <w:szCs w:val="28"/>
        </w:rPr>
        <w:t>rsto</w:t>
      </w:r>
      <w:r w:rsidRPr="0052288F">
        <w:rPr>
          <w:rFonts w:ascii="Arial" w:eastAsia="Arial" w:hAnsi="Arial" w:cs="Arial"/>
          <w:b/>
          <w:bCs/>
          <w:color w:val="385623" w:themeColor="accent6" w:themeShade="80"/>
          <w:spacing w:val="1"/>
          <w:sz w:val="28"/>
          <w:szCs w:val="28"/>
        </w:rPr>
        <w:t>o</w:t>
      </w:r>
      <w:r w:rsidRPr="0052288F">
        <w:rPr>
          <w:rFonts w:ascii="Arial" w:eastAsia="Arial" w:hAnsi="Arial" w:cs="Arial"/>
          <w:b/>
          <w:bCs/>
          <w:color w:val="385623" w:themeColor="accent6" w:themeShade="80"/>
          <w:sz w:val="28"/>
          <w:szCs w:val="28"/>
        </w:rPr>
        <w:t>d</w:t>
      </w:r>
      <w:r w:rsidRPr="0052288F">
        <w:rPr>
          <w:rFonts w:ascii="Arial" w:eastAsia="Arial" w:hAnsi="Arial" w:cs="Arial"/>
          <w:b/>
          <w:bCs/>
          <w:color w:val="385623" w:themeColor="accent6" w:themeShade="80"/>
          <w:spacing w:val="-18"/>
          <w:sz w:val="28"/>
          <w:szCs w:val="28"/>
        </w:rPr>
        <w:t xml:space="preserve"> </w:t>
      </w:r>
      <w:r w:rsidRPr="0052288F">
        <w:rPr>
          <w:rFonts w:ascii="Arial" w:eastAsia="Arial" w:hAnsi="Arial" w:cs="Arial"/>
          <w:b/>
          <w:bCs/>
          <w:color w:val="385623" w:themeColor="accent6" w:themeShade="80"/>
          <w:spacing w:val="1"/>
          <w:sz w:val="28"/>
          <w:szCs w:val="28"/>
        </w:rPr>
        <w:t>i</w:t>
      </w:r>
      <w:r w:rsidRPr="0052288F">
        <w:rPr>
          <w:rFonts w:ascii="Arial" w:eastAsia="Arial" w:hAnsi="Arial" w:cs="Arial"/>
          <w:b/>
          <w:bCs/>
          <w:color w:val="385623" w:themeColor="accent6" w:themeShade="80"/>
          <w:sz w:val="28"/>
          <w:szCs w:val="28"/>
        </w:rPr>
        <w:t>ts co</w:t>
      </w:r>
      <w:r w:rsidRPr="0052288F">
        <w:rPr>
          <w:rFonts w:ascii="Arial" w:eastAsia="Arial" w:hAnsi="Arial" w:cs="Arial"/>
          <w:b/>
          <w:bCs/>
          <w:color w:val="385623" w:themeColor="accent6" w:themeShade="80"/>
          <w:spacing w:val="-1"/>
          <w:sz w:val="28"/>
          <w:szCs w:val="28"/>
        </w:rPr>
        <w:t>n</w:t>
      </w:r>
      <w:r w:rsidRPr="0052288F">
        <w:rPr>
          <w:rFonts w:ascii="Arial" w:eastAsia="Arial" w:hAnsi="Arial" w:cs="Arial"/>
          <w:b/>
          <w:bCs/>
          <w:color w:val="385623" w:themeColor="accent6" w:themeShade="80"/>
          <w:spacing w:val="1"/>
          <w:sz w:val="28"/>
          <w:szCs w:val="28"/>
        </w:rPr>
        <w:t>t</w:t>
      </w:r>
      <w:r w:rsidRPr="0052288F">
        <w:rPr>
          <w:rFonts w:ascii="Arial" w:eastAsia="Arial" w:hAnsi="Arial" w:cs="Arial"/>
          <w:b/>
          <w:bCs/>
          <w:color w:val="385623" w:themeColor="accent6" w:themeShade="80"/>
          <w:sz w:val="28"/>
          <w:szCs w:val="28"/>
        </w:rPr>
        <w:t>en</w:t>
      </w:r>
      <w:r w:rsidRPr="0052288F">
        <w:rPr>
          <w:rFonts w:ascii="Arial" w:eastAsia="Arial" w:hAnsi="Arial" w:cs="Arial"/>
          <w:b/>
          <w:bCs/>
          <w:color w:val="385623" w:themeColor="accent6" w:themeShade="80"/>
          <w:spacing w:val="1"/>
          <w:sz w:val="28"/>
          <w:szCs w:val="28"/>
        </w:rPr>
        <w:t>ts</w:t>
      </w:r>
      <w:r w:rsidRPr="0052288F">
        <w:rPr>
          <w:rFonts w:ascii="Arial" w:eastAsia="Arial" w:hAnsi="Arial" w:cs="Arial"/>
          <w:color w:val="385623" w:themeColor="accent6" w:themeShade="80"/>
          <w:sz w:val="28"/>
          <w:szCs w:val="28"/>
        </w:rPr>
        <w:t>.</w:t>
      </w:r>
    </w:p>
    <w:p w14:paraId="0A590082" w14:textId="77777777" w:rsidR="004B75B0" w:rsidRPr="00490B68" w:rsidRDefault="004B75B0">
      <w:pPr>
        <w:rPr>
          <w:rFonts w:ascii="Arial" w:hAnsi="Arial" w:cs="Arial"/>
          <w:b/>
          <w:sz w:val="28"/>
          <w:szCs w:val="28"/>
          <w:lang w:val="en-GB"/>
        </w:rPr>
      </w:pPr>
    </w:p>
    <w:p w14:paraId="137528DC" w14:textId="6D4DF2E5" w:rsidR="002D601D" w:rsidRPr="0052288F" w:rsidRDefault="00B51A96" w:rsidP="00E36EDE">
      <w:pPr>
        <w:ind w:left="-709"/>
        <w:rPr>
          <w:rFonts w:ascii="Arial" w:hAnsi="Arial" w:cs="Arial"/>
          <w:color w:val="385623" w:themeColor="accent6" w:themeShade="80"/>
          <w:sz w:val="28"/>
          <w:szCs w:val="28"/>
          <w:lang w:val="en-GB"/>
        </w:rPr>
      </w:pPr>
      <w:r w:rsidRPr="0052288F">
        <w:rPr>
          <w:rFonts w:ascii="Arial" w:hAnsi="Arial" w:cs="Arial"/>
          <w:color w:val="385623" w:themeColor="accent6" w:themeShade="80"/>
          <w:sz w:val="28"/>
          <w:szCs w:val="28"/>
          <w:lang w:val="en-GB"/>
        </w:rPr>
        <w:t xml:space="preserve">Date </w:t>
      </w:r>
      <w:proofErr w:type="gramStart"/>
      <w:r w:rsidRPr="0052288F">
        <w:rPr>
          <w:rFonts w:ascii="Arial" w:hAnsi="Arial" w:cs="Arial"/>
          <w:color w:val="385623" w:themeColor="accent6" w:themeShade="80"/>
          <w:sz w:val="28"/>
          <w:szCs w:val="28"/>
          <w:lang w:val="en-GB"/>
        </w:rPr>
        <w:t>written:</w:t>
      </w:r>
      <w:proofErr w:type="gramEnd"/>
      <w:r w:rsidR="00961914" w:rsidRPr="0052288F">
        <w:rPr>
          <w:rFonts w:ascii="Arial" w:hAnsi="Arial" w:cs="Arial"/>
          <w:color w:val="385623" w:themeColor="accent6" w:themeShade="80"/>
          <w:sz w:val="28"/>
          <w:szCs w:val="28"/>
          <w:lang w:val="en-GB"/>
        </w:rPr>
        <w:t xml:space="preserve"> September</w:t>
      </w:r>
      <w:r w:rsidR="00430E37" w:rsidRPr="0052288F">
        <w:rPr>
          <w:rFonts w:ascii="Arial" w:hAnsi="Arial" w:cs="Arial"/>
          <w:color w:val="385623" w:themeColor="accent6" w:themeShade="80"/>
          <w:sz w:val="28"/>
          <w:szCs w:val="28"/>
          <w:lang w:val="en-GB"/>
        </w:rPr>
        <w:t>,</w:t>
      </w:r>
      <w:r w:rsidR="00961914" w:rsidRPr="0052288F">
        <w:rPr>
          <w:rFonts w:ascii="Arial" w:hAnsi="Arial" w:cs="Arial"/>
          <w:color w:val="385623" w:themeColor="accent6" w:themeShade="80"/>
          <w:sz w:val="28"/>
          <w:szCs w:val="28"/>
          <w:lang w:val="en-GB"/>
        </w:rPr>
        <w:t xml:space="preserve"> 2020</w:t>
      </w:r>
    </w:p>
    <w:p w14:paraId="1EA27222" w14:textId="77777777" w:rsidR="001B6B16" w:rsidRPr="0052288F" w:rsidRDefault="001B6B16" w:rsidP="00E36EDE">
      <w:pPr>
        <w:ind w:left="-709"/>
        <w:rPr>
          <w:rFonts w:ascii="Arial" w:hAnsi="Arial" w:cs="Arial"/>
          <w:color w:val="385623" w:themeColor="accent6" w:themeShade="80"/>
          <w:sz w:val="28"/>
          <w:szCs w:val="28"/>
          <w:lang w:val="en-GB"/>
        </w:rPr>
      </w:pPr>
    </w:p>
    <w:p w14:paraId="10AD4B27" w14:textId="57404799" w:rsidR="00C54F55" w:rsidRPr="0052288F" w:rsidRDefault="00C54F55" w:rsidP="00E36EDE">
      <w:pPr>
        <w:ind w:left="-709"/>
        <w:rPr>
          <w:rFonts w:ascii="Arial" w:hAnsi="Arial" w:cs="Arial"/>
          <w:color w:val="385623" w:themeColor="accent6" w:themeShade="80"/>
          <w:sz w:val="28"/>
          <w:szCs w:val="28"/>
          <w:lang w:val="en-GB"/>
        </w:rPr>
      </w:pPr>
      <w:r w:rsidRPr="0052288F">
        <w:rPr>
          <w:rFonts w:ascii="Arial" w:hAnsi="Arial" w:cs="Arial"/>
          <w:color w:val="385623" w:themeColor="accent6" w:themeShade="80"/>
          <w:sz w:val="28"/>
          <w:szCs w:val="28"/>
          <w:lang w:val="en-GB"/>
        </w:rPr>
        <w:t xml:space="preserve">Date </w:t>
      </w:r>
      <w:r w:rsidR="00F636BB" w:rsidRPr="0052288F">
        <w:rPr>
          <w:rFonts w:ascii="Arial" w:hAnsi="Arial" w:cs="Arial"/>
          <w:color w:val="385623" w:themeColor="accent6" w:themeShade="80"/>
          <w:sz w:val="28"/>
          <w:szCs w:val="28"/>
          <w:lang w:val="en-GB"/>
        </w:rPr>
        <w:t>agreed</w:t>
      </w:r>
      <w:r w:rsidR="00B51A96" w:rsidRPr="0052288F">
        <w:rPr>
          <w:rFonts w:ascii="Arial" w:hAnsi="Arial" w:cs="Arial"/>
          <w:color w:val="385623" w:themeColor="accent6" w:themeShade="80"/>
          <w:sz w:val="28"/>
          <w:szCs w:val="28"/>
          <w:lang w:val="en-GB"/>
        </w:rPr>
        <w:t xml:space="preserve"> and ratified by</w:t>
      </w:r>
      <w:r w:rsidR="00961914" w:rsidRPr="0052288F">
        <w:rPr>
          <w:rFonts w:ascii="Arial" w:hAnsi="Arial" w:cs="Arial"/>
          <w:color w:val="385623" w:themeColor="accent6" w:themeShade="80"/>
          <w:sz w:val="28"/>
          <w:szCs w:val="28"/>
          <w:lang w:val="en-GB"/>
        </w:rPr>
        <w:t xml:space="preserve"> Governing Body:</w:t>
      </w:r>
      <w:r w:rsidR="00F53243" w:rsidRPr="0052288F">
        <w:rPr>
          <w:rFonts w:ascii="Arial" w:hAnsi="Arial" w:cs="Arial"/>
          <w:color w:val="385623" w:themeColor="accent6" w:themeShade="80"/>
          <w:sz w:val="28"/>
          <w:szCs w:val="28"/>
          <w:lang w:val="en-GB"/>
        </w:rPr>
        <w:t xml:space="preserve"> 18</w:t>
      </w:r>
      <w:r w:rsidR="0052288F" w:rsidRPr="0052288F">
        <w:rPr>
          <w:rFonts w:ascii="Arial" w:hAnsi="Arial" w:cs="Arial"/>
          <w:color w:val="385623" w:themeColor="accent6" w:themeShade="80"/>
          <w:sz w:val="28"/>
          <w:szCs w:val="28"/>
          <w:vertAlign w:val="superscript"/>
          <w:lang w:val="en-GB"/>
        </w:rPr>
        <w:t>th</w:t>
      </w:r>
      <w:r w:rsidR="0052288F">
        <w:rPr>
          <w:rFonts w:ascii="Arial" w:hAnsi="Arial" w:cs="Arial"/>
          <w:color w:val="385623" w:themeColor="accent6" w:themeShade="80"/>
          <w:sz w:val="28"/>
          <w:szCs w:val="28"/>
          <w:lang w:val="en-GB"/>
        </w:rPr>
        <w:t xml:space="preserve"> March, </w:t>
      </w:r>
      <w:proofErr w:type="gramStart"/>
      <w:r w:rsidR="0052288F">
        <w:rPr>
          <w:rFonts w:ascii="Arial" w:hAnsi="Arial" w:cs="Arial"/>
          <w:color w:val="385623" w:themeColor="accent6" w:themeShade="80"/>
          <w:sz w:val="28"/>
          <w:szCs w:val="28"/>
          <w:lang w:val="en-GB"/>
        </w:rPr>
        <w:t>2021</w:t>
      </w:r>
      <w:proofErr w:type="gramEnd"/>
    </w:p>
    <w:p w14:paraId="1F9A4AC2" w14:textId="77777777" w:rsidR="001B6B16" w:rsidRPr="0052288F" w:rsidRDefault="001B6B16" w:rsidP="00E36EDE">
      <w:pPr>
        <w:ind w:left="-709"/>
        <w:rPr>
          <w:rFonts w:ascii="Arial" w:hAnsi="Arial" w:cs="Arial"/>
          <w:color w:val="385623" w:themeColor="accent6" w:themeShade="80"/>
          <w:sz w:val="28"/>
          <w:szCs w:val="28"/>
          <w:lang w:val="en-GB"/>
        </w:rPr>
      </w:pPr>
    </w:p>
    <w:p w14:paraId="6328D8BA" w14:textId="45FBF0B4" w:rsidR="00B76584" w:rsidRPr="0052288F" w:rsidRDefault="00C54F55" w:rsidP="00E36EDE">
      <w:pPr>
        <w:ind w:left="-709"/>
        <w:rPr>
          <w:rFonts w:ascii="Arial" w:hAnsi="Arial" w:cs="Arial"/>
          <w:color w:val="385623" w:themeColor="accent6" w:themeShade="80"/>
          <w:sz w:val="28"/>
          <w:szCs w:val="28"/>
          <w:lang w:val="en-GB"/>
        </w:rPr>
      </w:pPr>
      <w:r w:rsidRPr="0052288F">
        <w:rPr>
          <w:rFonts w:ascii="Arial" w:hAnsi="Arial" w:cs="Arial"/>
          <w:color w:val="385623" w:themeColor="accent6" w:themeShade="80"/>
          <w:sz w:val="28"/>
          <w:szCs w:val="28"/>
          <w:lang w:val="en-GB"/>
        </w:rPr>
        <w:t xml:space="preserve">Date of next </w:t>
      </w:r>
      <w:r w:rsidR="00F636BB" w:rsidRPr="0052288F">
        <w:rPr>
          <w:rFonts w:ascii="Arial" w:hAnsi="Arial" w:cs="Arial"/>
          <w:color w:val="385623" w:themeColor="accent6" w:themeShade="80"/>
          <w:sz w:val="28"/>
          <w:szCs w:val="28"/>
          <w:lang w:val="en-GB"/>
        </w:rPr>
        <w:t>review:</w:t>
      </w:r>
      <w:r w:rsidR="00430E37" w:rsidRPr="0052288F">
        <w:rPr>
          <w:rFonts w:ascii="Arial" w:hAnsi="Arial" w:cs="Arial"/>
          <w:color w:val="385623" w:themeColor="accent6" w:themeShade="80"/>
          <w:sz w:val="28"/>
          <w:szCs w:val="28"/>
          <w:lang w:val="en-GB"/>
        </w:rPr>
        <w:t xml:space="preserve"> </w:t>
      </w:r>
      <w:proofErr w:type="gramStart"/>
      <w:r w:rsidR="00430E37" w:rsidRPr="0052288F">
        <w:rPr>
          <w:rFonts w:ascii="Arial" w:hAnsi="Arial" w:cs="Arial"/>
          <w:color w:val="385623" w:themeColor="accent6" w:themeShade="80"/>
          <w:sz w:val="28"/>
          <w:szCs w:val="28"/>
          <w:lang w:val="en-GB"/>
        </w:rPr>
        <w:t>September,</w:t>
      </w:r>
      <w:proofErr w:type="gramEnd"/>
      <w:r w:rsidR="00430E37" w:rsidRPr="0052288F">
        <w:rPr>
          <w:rFonts w:ascii="Arial" w:hAnsi="Arial" w:cs="Arial"/>
          <w:color w:val="385623" w:themeColor="accent6" w:themeShade="80"/>
          <w:sz w:val="28"/>
          <w:szCs w:val="28"/>
          <w:lang w:val="en-GB"/>
        </w:rPr>
        <w:t xml:space="preserve"> 2021</w:t>
      </w:r>
    </w:p>
    <w:p w14:paraId="310F554D" w14:textId="77777777" w:rsidR="00B51A96" w:rsidRPr="0052288F" w:rsidRDefault="00B51A96" w:rsidP="00E36EDE">
      <w:pPr>
        <w:ind w:left="-709"/>
        <w:rPr>
          <w:rFonts w:ascii="Arial" w:hAnsi="Arial" w:cs="Arial"/>
          <w:color w:val="385623" w:themeColor="accent6" w:themeShade="80"/>
          <w:sz w:val="28"/>
          <w:szCs w:val="28"/>
          <w:lang w:val="en-GB"/>
        </w:rPr>
      </w:pPr>
    </w:p>
    <w:p w14:paraId="639B2525" w14:textId="77777777" w:rsidR="00B51A96" w:rsidRDefault="00B51A96" w:rsidP="00490B68">
      <w:pPr>
        <w:ind w:left="-709"/>
        <w:rPr>
          <w:rFonts w:ascii="Arial" w:eastAsia="Arial" w:hAnsi="Arial" w:cs="Arial"/>
          <w:b/>
          <w:bCs/>
          <w:sz w:val="28"/>
          <w:szCs w:val="28"/>
        </w:rPr>
      </w:pPr>
      <w:r w:rsidRPr="0052288F">
        <w:rPr>
          <w:rFonts w:ascii="Arial" w:eastAsia="Arial" w:hAnsi="Arial" w:cs="Arial"/>
          <w:b/>
          <w:bCs/>
          <w:color w:val="385623" w:themeColor="accent6" w:themeShade="80"/>
          <w:sz w:val="28"/>
          <w:szCs w:val="28"/>
        </w:rPr>
        <w:t xml:space="preserve">This policy will be reviewed </w:t>
      </w:r>
      <w:r w:rsidRPr="0052288F">
        <w:rPr>
          <w:rFonts w:ascii="Arial" w:eastAsia="Arial" w:hAnsi="Arial" w:cs="Arial"/>
          <w:b/>
          <w:bCs/>
          <w:color w:val="385623" w:themeColor="accent6" w:themeShade="80"/>
          <w:sz w:val="28"/>
          <w:szCs w:val="28"/>
          <w:u w:val="single"/>
        </w:rPr>
        <w:t xml:space="preserve">at least </w:t>
      </w:r>
      <w:r w:rsidRPr="0052288F">
        <w:rPr>
          <w:rFonts w:ascii="Arial" w:eastAsia="Arial" w:hAnsi="Arial" w:cs="Arial"/>
          <w:b/>
          <w:bCs/>
          <w:color w:val="385623" w:themeColor="accent6" w:themeShade="80"/>
          <w:sz w:val="28"/>
          <w:szCs w:val="28"/>
        </w:rPr>
        <w:t>annually and/or following any updates</w:t>
      </w:r>
      <w:r w:rsidR="00490B68" w:rsidRPr="0052288F">
        <w:rPr>
          <w:rFonts w:ascii="Arial" w:eastAsia="Arial" w:hAnsi="Arial" w:cs="Arial"/>
          <w:b/>
          <w:bCs/>
          <w:color w:val="385623" w:themeColor="accent6" w:themeShade="80"/>
          <w:sz w:val="28"/>
          <w:szCs w:val="28"/>
        </w:rPr>
        <w:t xml:space="preserve"> </w:t>
      </w:r>
      <w:r w:rsidRPr="0052288F">
        <w:rPr>
          <w:rFonts w:ascii="Arial" w:eastAsia="Arial" w:hAnsi="Arial" w:cs="Arial"/>
          <w:b/>
          <w:bCs/>
          <w:color w:val="385623" w:themeColor="accent6" w:themeShade="80"/>
          <w:sz w:val="28"/>
          <w:szCs w:val="28"/>
        </w:rPr>
        <w:t>to national and local guidance and procedure</w:t>
      </w:r>
      <w:r w:rsidR="0010619F" w:rsidRPr="0052288F">
        <w:rPr>
          <w:rFonts w:ascii="Arial" w:eastAsia="Arial" w:hAnsi="Arial" w:cs="Arial"/>
          <w:b/>
          <w:bCs/>
          <w:color w:val="385623" w:themeColor="accent6" w:themeShade="80"/>
          <w:sz w:val="28"/>
          <w:szCs w:val="28"/>
        </w:rPr>
        <w:t>s</w:t>
      </w:r>
      <w:r w:rsidR="0010619F" w:rsidRPr="00490B68">
        <w:rPr>
          <w:rFonts w:ascii="Arial" w:eastAsia="Arial" w:hAnsi="Arial" w:cs="Arial"/>
          <w:b/>
          <w:bCs/>
          <w:sz w:val="28"/>
          <w:szCs w:val="28"/>
        </w:rPr>
        <w:t xml:space="preserve">.  </w:t>
      </w:r>
    </w:p>
    <w:p w14:paraId="5519C038" w14:textId="77777777" w:rsidR="00F53243" w:rsidRDefault="00F53243" w:rsidP="00490B68">
      <w:pPr>
        <w:ind w:left="-709"/>
        <w:rPr>
          <w:rFonts w:ascii="Arial" w:eastAsia="Arial" w:hAnsi="Arial" w:cs="Arial"/>
          <w:b/>
          <w:bCs/>
          <w:sz w:val="28"/>
          <w:szCs w:val="28"/>
        </w:rPr>
      </w:pPr>
    </w:p>
    <w:p w14:paraId="5DA20DD9" w14:textId="77777777" w:rsidR="00F53243" w:rsidRDefault="00F53243" w:rsidP="00490B68">
      <w:pPr>
        <w:ind w:left="-709"/>
        <w:rPr>
          <w:rFonts w:ascii="Arial" w:eastAsia="Arial" w:hAnsi="Arial" w:cs="Arial"/>
          <w:b/>
          <w:bCs/>
          <w:sz w:val="28"/>
          <w:szCs w:val="28"/>
        </w:rPr>
      </w:pPr>
    </w:p>
    <w:p w14:paraId="15088984" w14:textId="77777777" w:rsidR="00F53243" w:rsidRDefault="00F53243" w:rsidP="00490B68">
      <w:pPr>
        <w:ind w:left="-709"/>
        <w:rPr>
          <w:rFonts w:ascii="Arial" w:eastAsia="Arial" w:hAnsi="Arial" w:cs="Arial"/>
          <w:b/>
          <w:bCs/>
          <w:sz w:val="28"/>
          <w:szCs w:val="28"/>
        </w:rPr>
      </w:pPr>
    </w:p>
    <w:p w14:paraId="34483CDF" w14:textId="2CFA2FCD" w:rsidR="00F53243" w:rsidRPr="00490B68" w:rsidRDefault="00F53243" w:rsidP="00490B68">
      <w:pPr>
        <w:ind w:left="-709"/>
        <w:rPr>
          <w:rFonts w:ascii="Arial" w:eastAsia="Arial" w:hAnsi="Arial" w:cs="Arial"/>
          <w:b/>
          <w:bCs/>
          <w:color w:val="FF0000"/>
          <w:sz w:val="28"/>
          <w:szCs w:val="28"/>
        </w:rPr>
        <w:sectPr w:rsidR="00F53243" w:rsidRPr="00490B68"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p>
    <w:p w14:paraId="74B5C12A" w14:textId="324D8FF8" w:rsidR="001B6B16" w:rsidRDefault="001B6B16" w:rsidP="001B6B16">
      <w:pPr>
        <w:rPr>
          <w:rFonts w:ascii="Arial" w:hAnsi="Arial" w:cs="Arial"/>
          <w:b/>
          <w:sz w:val="28"/>
          <w:szCs w:val="28"/>
          <w:u w:val="single"/>
          <w:lang w:val="en-GB"/>
        </w:rPr>
      </w:pPr>
    </w:p>
    <w:p w14:paraId="6498F3DC" w14:textId="01D8EDF5" w:rsidR="00F53243" w:rsidRDefault="00F53243" w:rsidP="001B6B16">
      <w:pPr>
        <w:rPr>
          <w:rFonts w:ascii="Arial" w:hAnsi="Arial" w:cs="Arial"/>
          <w:b/>
          <w:sz w:val="28"/>
          <w:szCs w:val="28"/>
          <w:u w:val="single"/>
          <w:lang w:val="en-GB"/>
        </w:rPr>
      </w:pPr>
    </w:p>
    <w:p w14:paraId="7A2D92C3" w14:textId="41643CFA" w:rsidR="00F53243" w:rsidRDefault="00F53243" w:rsidP="001B6B16">
      <w:pPr>
        <w:rPr>
          <w:rFonts w:ascii="Arial" w:hAnsi="Arial" w:cs="Arial"/>
          <w:b/>
          <w:sz w:val="28"/>
          <w:szCs w:val="28"/>
          <w:u w:val="single"/>
          <w:lang w:val="en-GB"/>
        </w:rPr>
      </w:pPr>
    </w:p>
    <w:p w14:paraId="3D841039" w14:textId="0E6F268A" w:rsidR="00F53243" w:rsidRDefault="00F53243" w:rsidP="001B6B16">
      <w:pPr>
        <w:rPr>
          <w:rFonts w:ascii="Arial" w:hAnsi="Arial" w:cs="Arial"/>
          <w:b/>
          <w:sz w:val="28"/>
          <w:szCs w:val="28"/>
          <w:u w:val="single"/>
          <w:lang w:val="en-GB"/>
        </w:rPr>
      </w:pPr>
    </w:p>
    <w:p w14:paraId="592628B7" w14:textId="27F4D13E" w:rsidR="00F53243" w:rsidRDefault="00F53243" w:rsidP="001B6B16">
      <w:pPr>
        <w:rPr>
          <w:rFonts w:ascii="Arial" w:hAnsi="Arial" w:cs="Arial"/>
          <w:b/>
          <w:sz w:val="28"/>
          <w:szCs w:val="28"/>
          <w:u w:val="single"/>
          <w:lang w:val="en-GB"/>
        </w:rPr>
      </w:pPr>
    </w:p>
    <w:p w14:paraId="760C0C6A" w14:textId="474536FE" w:rsidR="00F53243" w:rsidRDefault="00F53243" w:rsidP="001B6B16">
      <w:pPr>
        <w:rPr>
          <w:rFonts w:ascii="Arial" w:hAnsi="Arial" w:cs="Arial"/>
          <w:b/>
          <w:sz w:val="28"/>
          <w:szCs w:val="28"/>
          <w:u w:val="single"/>
          <w:lang w:val="en-GB"/>
        </w:rPr>
      </w:pPr>
    </w:p>
    <w:p w14:paraId="455B8B1C" w14:textId="63F48D08" w:rsidR="00F53243" w:rsidRDefault="00F53243" w:rsidP="001B6B16">
      <w:pPr>
        <w:rPr>
          <w:rFonts w:ascii="Arial" w:hAnsi="Arial" w:cs="Arial"/>
          <w:b/>
          <w:sz w:val="28"/>
          <w:szCs w:val="28"/>
          <w:u w:val="single"/>
          <w:lang w:val="en-GB"/>
        </w:rPr>
      </w:pPr>
    </w:p>
    <w:p w14:paraId="37D36045" w14:textId="43211447" w:rsidR="00F53243" w:rsidRDefault="00F53243" w:rsidP="001B6B16">
      <w:pPr>
        <w:rPr>
          <w:rFonts w:ascii="Arial" w:hAnsi="Arial" w:cs="Arial"/>
          <w:b/>
          <w:sz w:val="28"/>
          <w:szCs w:val="28"/>
          <w:u w:val="single"/>
          <w:lang w:val="en-GB"/>
        </w:rPr>
      </w:pPr>
    </w:p>
    <w:p w14:paraId="6713C022" w14:textId="7BBEB81B" w:rsidR="00F53243" w:rsidRDefault="00F53243" w:rsidP="001B6B16">
      <w:pPr>
        <w:rPr>
          <w:rFonts w:ascii="Arial" w:hAnsi="Arial" w:cs="Arial"/>
          <w:b/>
          <w:sz w:val="28"/>
          <w:szCs w:val="28"/>
          <w:u w:val="single"/>
          <w:lang w:val="en-GB"/>
        </w:rPr>
      </w:pPr>
    </w:p>
    <w:p w14:paraId="5EA9E941" w14:textId="77777777" w:rsidR="00F53243" w:rsidRPr="00490B68" w:rsidRDefault="00F53243" w:rsidP="001B6B16">
      <w:pPr>
        <w:rPr>
          <w:rFonts w:ascii="Arial" w:hAnsi="Arial" w:cs="Arial"/>
          <w:b/>
          <w:sz w:val="28"/>
          <w:szCs w:val="28"/>
          <w:u w:val="single"/>
          <w:lang w:val="en-GB"/>
        </w:rPr>
      </w:pPr>
    </w:p>
    <w:p w14:paraId="38421B82" w14:textId="77777777" w:rsidR="0052288F" w:rsidRDefault="0052288F" w:rsidP="00E36EDE">
      <w:pPr>
        <w:ind w:left="-142"/>
        <w:rPr>
          <w:rFonts w:ascii="Arial" w:hAnsi="Arial" w:cs="Arial"/>
          <w:b/>
          <w:sz w:val="28"/>
          <w:szCs w:val="28"/>
          <w:lang w:val="en-GB"/>
        </w:rPr>
      </w:pPr>
    </w:p>
    <w:p w14:paraId="2953CD8B" w14:textId="5807A497" w:rsidR="001B6B16" w:rsidRPr="00490B68" w:rsidRDefault="001B6B16" w:rsidP="00E36EDE">
      <w:pPr>
        <w:ind w:left="-142"/>
        <w:rPr>
          <w:rFonts w:ascii="Arial" w:hAnsi="Arial" w:cs="Arial"/>
          <w:b/>
          <w:sz w:val="28"/>
          <w:szCs w:val="28"/>
          <w:lang w:val="en-GB"/>
        </w:rPr>
      </w:pPr>
      <w:r w:rsidRPr="00490B68">
        <w:rPr>
          <w:rFonts w:ascii="Arial" w:hAnsi="Arial" w:cs="Arial"/>
          <w:b/>
          <w:sz w:val="28"/>
          <w:szCs w:val="28"/>
          <w:lang w:val="en-GB"/>
        </w:rPr>
        <w:lastRenderedPageBreak/>
        <w:t>Key Contact</w:t>
      </w:r>
      <w:r w:rsidR="00E36EDE" w:rsidRPr="00490B68">
        <w:rPr>
          <w:rFonts w:ascii="Arial" w:hAnsi="Arial" w:cs="Arial"/>
          <w:b/>
          <w:sz w:val="28"/>
          <w:szCs w:val="28"/>
          <w:lang w:val="en-GB"/>
        </w:rPr>
        <w:t xml:space="preserve">s </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10814659">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33CA8D51" w:rsidR="00E36EDE" w:rsidRPr="008571C4" w:rsidRDefault="00961914" w:rsidP="008571C4">
            <w:pPr>
              <w:pStyle w:val="NoSpacing"/>
              <w:spacing w:line="276" w:lineRule="auto"/>
              <w:jc w:val="center"/>
              <w:rPr>
                <w:rFonts w:ascii="Arial" w:hAnsi="Arial" w:cs="Arial"/>
                <w:b/>
                <w:bCs/>
              </w:rPr>
            </w:pPr>
            <w:r>
              <w:rPr>
                <w:rFonts w:ascii="Arial" w:hAnsi="Arial" w:cs="Arial"/>
                <w:b/>
                <w:bCs/>
              </w:rPr>
              <w:t xml:space="preserve">Weald CPS </w:t>
            </w:r>
            <w:r w:rsidR="00E36EDE" w:rsidRPr="008571C4">
              <w:rPr>
                <w:rFonts w:ascii="Arial" w:hAnsi="Arial" w:cs="Arial"/>
                <w:b/>
                <w:bCs/>
              </w:rPr>
              <w:t>contact information</w:t>
            </w:r>
          </w:p>
        </w:tc>
      </w:tr>
      <w:tr w:rsidR="00E36EDE" w:rsidRPr="00920039" w14:paraId="634B3B0B" w14:textId="77777777" w:rsidTr="10814659">
        <w:tc>
          <w:tcPr>
            <w:tcW w:w="4395" w:type="dxa"/>
            <w:vAlign w:val="center"/>
          </w:tcPr>
          <w:p w14:paraId="6147351C" w14:textId="77777777" w:rsid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p w14:paraId="096B590F" w14:textId="00F8BC41" w:rsidR="00961914" w:rsidRPr="00E36EDE" w:rsidRDefault="00961914" w:rsidP="008571C4">
            <w:pPr>
              <w:pStyle w:val="NoSpacing"/>
              <w:spacing w:line="276" w:lineRule="auto"/>
              <w:rPr>
                <w:rFonts w:ascii="Arial" w:hAnsi="Arial" w:cs="Arial"/>
                <w:b/>
                <w:bCs/>
              </w:rPr>
            </w:pPr>
            <w:r>
              <w:rPr>
                <w:rFonts w:ascii="Arial" w:hAnsi="Arial" w:cs="Arial"/>
                <w:b/>
                <w:bCs/>
              </w:rPr>
              <w:t>Headteacher</w:t>
            </w:r>
          </w:p>
        </w:tc>
        <w:tc>
          <w:tcPr>
            <w:tcW w:w="2552" w:type="dxa"/>
          </w:tcPr>
          <w:p w14:paraId="54EBEB4F" w14:textId="59EDE256" w:rsidR="00E36EDE" w:rsidRPr="00E36EDE" w:rsidRDefault="00961914" w:rsidP="00105BFF">
            <w:pPr>
              <w:pStyle w:val="NoSpacing"/>
              <w:spacing w:line="276" w:lineRule="auto"/>
              <w:rPr>
                <w:rFonts w:ascii="Arial" w:hAnsi="Arial" w:cs="Arial"/>
              </w:rPr>
            </w:pPr>
            <w:r>
              <w:rPr>
                <w:rFonts w:ascii="Arial" w:hAnsi="Arial" w:cs="Arial"/>
              </w:rPr>
              <w:t>David Pyle</w:t>
            </w: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29B549B7" w14:textId="41249C68" w:rsidR="00E36EDE" w:rsidRDefault="00F53243" w:rsidP="00105BFF">
            <w:pPr>
              <w:pStyle w:val="NoSpacing"/>
              <w:spacing w:line="276" w:lineRule="auto"/>
              <w:rPr>
                <w:rFonts w:ascii="Arial" w:hAnsi="Arial" w:cs="Arial"/>
              </w:rPr>
            </w:pPr>
            <w:hyperlink r:id="rId19" w:history="1">
              <w:r w:rsidR="00961914" w:rsidRPr="00D97C53">
                <w:rPr>
                  <w:rStyle w:val="Hyperlink"/>
                  <w:rFonts w:ascii="Arial" w:hAnsi="Arial" w:cs="Arial"/>
                </w:rPr>
                <w:t>dpyle@weald.kent.sch.uk</w:t>
              </w:r>
            </w:hyperlink>
          </w:p>
          <w:p w14:paraId="356856AF" w14:textId="1B48CCB6" w:rsidR="00961914" w:rsidRPr="00E36EDE" w:rsidRDefault="00961914" w:rsidP="00105BFF">
            <w:pPr>
              <w:pStyle w:val="NoSpacing"/>
              <w:spacing w:line="276" w:lineRule="auto"/>
              <w:rPr>
                <w:rFonts w:ascii="Arial" w:hAnsi="Arial" w:cs="Arial"/>
              </w:rPr>
            </w:pPr>
            <w:r>
              <w:rPr>
                <w:rFonts w:ascii="Arial" w:hAnsi="Arial" w:cs="Arial"/>
              </w:rPr>
              <w:t>01732 463307</w:t>
            </w:r>
          </w:p>
        </w:tc>
      </w:tr>
      <w:tr w:rsidR="00E36EDE" w:rsidRPr="00920039" w14:paraId="43DDFE5E" w14:textId="77777777" w:rsidTr="10814659">
        <w:tc>
          <w:tcPr>
            <w:tcW w:w="4395" w:type="dxa"/>
            <w:vAlign w:val="center"/>
          </w:tcPr>
          <w:p w14:paraId="71290C1F" w14:textId="77777777" w:rsid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p w14:paraId="5825011E" w14:textId="767CA162" w:rsidR="00961914" w:rsidRPr="00E36EDE" w:rsidRDefault="00961914" w:rsidP="008571C4">
            <w:pPr>
              <w:pStyle w:val="NoSpacing"/>
              <w:spacing w:line="276" w:lineRule="auto"/>
              <w:rPr>
                <w:rFonts w:ascii="Arial" w:hAnsi="Arial" w:cs="Arial"/>
                <w:b/>
                <w:bCs/>
              </w:rPr>
            </w:pPr>
            <w:r>
              <w:rPr>
                <w:rFonts w:ascii="Arial" w:hAnsi="Arial" w:cs="Arial"/>
                <w:b/>
                <w:bCs/>
              </w:rPr>
              <w:t>Deputy Headteacher</w:t>
            </w:r>
          </w:p>
        </w:tc>
        <w:tc>
          <w:tcPr>
            <w:tcW w:w="2552" w:type="dxa"/>
          </w:tcPr>
          <w:p w14:paraId="49EEFE38" w14:textId="0124EE35" w:rsidR="00E36EDE" w:rsidRPr="00E36EDE" w:rsidRDefault="10814659" w:rsidP="00105BFF">
            <w:pPr>
              <w:pStyle w:val="NoSpacing"/>
              <w:spacing w:line="276" w:lineRule="auto"/>
              <w:rPr>
                <w:rFonts w:ascii="Arial" w:hAnsi="Arial" w:cs="Arial"/>
              </w:rPr>
            </w:pPr>
            <w:r w:rsidRPr="10814659">
              <w:rPr>
                <w:rFonts w:ascii="Arial" w:hAnsi="Arial" w:cs="Arial"/>
              </w:rPr>
              <w:t>Chris Taylor</w:t>
            </w:r>
          </w:p>
        </w:tc>
        <w:tc>
          <w:tcPr>
            <w:tcW w:w="3969" w:type="dxa"/>
          </w:tcPr>
          <w:p w14:paraId="62F4B5B8" w14:textId="32C2FA7F" w:rsidR="10814659" w:rsidRDefault="00F53243" w:rsidP="10814659">
            <w:pPr>
              <w:pStyle w:val="NoSpacing"/>
              <w:spacing w:line="276" w:lineRule="auto"/>
              <w:rPr>
                <w:rFonts w:ascii="Arial" w:eastAsia="Arial" w:hAnsi="Arial" w:cs="Arial"/>
              </w:rPr>
            </w:pPr>
            <w:hyperlink r:id="rId20">
              <w:r w:rsidR="10814659" w:rsidRPr="10814659">
                <w:rPr>
                  <w:rStyle w:val="Hyperlink"/>
                  <w:rFonts w:ascii="Arial" w:eastAsia="Arial" w:hAnsi="Arial" w:cs="Arial"/>
                </w:rPr>
                <w:t>chris.taylor@weald.kent.sch.uk</w:t>
              </w:r>
            </w:hyperlink>
          </w:p>
          <w:p w14:paraId="709B8741" w14:textId="40A6F215" w:rsidR="00961914" w:rsidRPr="00E36EDE" w:rsidRDefault="00961914" w:rsidP="00105BFF">
            <w:pPr>
              <w:pStyle w:val="NoSpacing"/>
              <w:spacing w:line="276" w:lineRule="auto"/>
              <w:rPr>
                <w:rFonts w:ascii="Arial" w:hAnsi="Arial" w:cs="Arial"/>
              </w:rPr>
            </w:pPr>
            <w:r>
              <w:rPr>
                <w:rFonts w:ascii="Arial" w:hAnsi="Arial" w:cs="Arial"/>
              </w:rPr>
              <w:t>01732 463307</w:t>
            </w:r>
          </w:p>
        </w:tc>
      </w:tr>
      <w:tr w:rsidR="00E36EDE" w:rsidRPr="00920039" w14:paraId="7EAD1BD8" w14:textId="77777777" w:rsidTr="10814659">
        <w:tc>
          <w:tcPr>
            <w:tcW w:w="4395" w:type="dxa"/>
            <w:vAlign w:val="center"/>
          </w:tcPr>
          <w:p w14:paraId="2782EA21" w14:textId="77777777" w:rsidR="00E36EDE" w:rsidRDefault="00961914" w:rsidP="008571C4">
            <w:pPr>
              <w:pStyle w:val="NoSpacing"/>
              <w:spacing w:line="276" w:lineRule="auto"/>
              <w:rPr>
                <w:rFonts w:ascii="Arial" w:hAnsi="Arial" w:cs="Arial"/>
                <w:b/>
                <w:bCs/>
                <w:iCs/>
              </w:rPr>
            </w:pPr>
            <w:r w:rsidRPr="00961914">
              <w:rPr>
                <w:rFonts w:ascii="Arial" w:hAnsi="Arial" w:cs="Arial"/>
                <w:b/>
                <w:bCs/>
                <w:iCs/>
              </w:rPr>
              <w:t>Additional DSL</w:t>
            </w:r>
          </w:p>
          <w:p w14:paraId="367440B4" w14:textId="2F9F2BC0" w:rsidR="00961914" w:rsidRPr="00961914" w:rsidRDefault="00961914" w:rsidP="008571C4">
            <w:pPr>
              <w:pStyle w:val="NoSpacing"/>
              <w:spacing w:line="276" w:lineRule="auto"/>
              <w:rPr>
                <w:rFonts w:ascii="Arial" w:hAnsi="Arial" w:cs="Arial"/>
                <w:b/>
                <w:bCs/>
                <w:iCs/>
                <w:color w:val="FF0096"/>
              </w:rPr>
            </w:pPr>
            <w:r w:rsidRPr="00961914">
              <w:rPr>
                <w:rFonts w:ascii="Arial" w:hAnsi="Arial" w:cs="Arial"/>
                <w:b/>
                <w:bCs/>
                <w:iCs/>
              </w:rPr>
              <w:t>SENCO</w:t>
            </w:r>
          </w:p>
        </w:tc>
        <w:tc>
          <w:tcPr>
            <w:tcW w:w="2552" w:type="dxa"/>
          </w:tcPr>
          <w:p w14:paraId="24E30A17" w14:textId="490156B6" w:rsidR="00E36EDE" w:rsidRPr="00E36EDE" w:rsidRDefault="00961914" w:rsidP="00105BFF">
            <w:pPr>
              <w:pStyle w:val="NoSpacing"/>
              <w:spacing w:line="276" w:lineRule="auto"/>
              <w:rPr>
                <w:rFonts w:ascii="Arial" w:hAnsi="Arial" w:cs="Arial"/>
              </w:rPr>
            </w:pPr>
            <w:r>
              <w:rPr>
                <w:rFonts w:ascii="Arial" w:hAnsi="Arial" w:cs="Arial"/>
              </w:rPr>
              <w:t>Holly Hutchins</w:t>
            </w: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3B65934A" w14:textId="225B94CD" w:rsidR="00E36EDE" w:rsidRDefault="00F53243" w:rsidP="00105BFF">
            <w:pPr>
              <w:pStyle w:val="NoSpacing"/>
              <w:spacing w:line="276" w:lineRule="auto"/>
              <w:rPr>
                <w:rFonts w:ascii="Arial" w:hAnsi="Arial" w:cs="Arial"/>
              </w:rPr>
            </w:pPr>
            <w:hyperlink r:id="rId21" w:history="1">
              <w:r w:rsidR="00961914" w:rsidRPr="00D97C53">
                <w:rPr>
                  <w:rStyle w:val="Hyperlink"/>
                  <w:rFonts w:ascii="Arial" w:hAnsi="Arial" w:cs="Arial"/>
                </w:rPr>
                <w:t>holly.hutchins@weald.kent.sch.uk</w:t>
              </w:r>
            </w:hyperlink>
          </w:p>
          <w:p w14:paraId="63C7BE89" w14:textId="1033E3AE" w:rsidR="00961914" w:rsidRPr="00E36EDE" w:rsidRDefault="00961914" w:rsidP="00105BFF">
            <w:pPr>
              <w:pStyle w:val="NoSpacing"/>
              <w:spacing w:line="276" w:lineRule="auto"/>
              <w:rPr>
                <w:rFonts w:ascii="Arial" w:hAnsi="Arial" w:cs="Arial"/>
              </w:rPr>
            </w:pPr>
            <w:r>
              <w:rPr>
                <w:rFonts w:ascii="Arial" w:hAnsi="Arial" w:cs="Arial"/>
              </w:rPr>
              <w:t>01732 463307</w:t>
            </w:r>
          </w:p>
        </w:tc>
      </w:tr>
      <w:tr w:rsidR="00E36EDE" w:rsidRPr="00920039" w14:paraId="6FD7D91E" w14:textId="77777777" w:rsidTr="10814659">
        <w:tc>
          <w:tcPr>
            <w:tcW w:w="4395" w:type="dxa"/>
            <w:vAlign w:val="center"/>
          </w:tcPr>
          <w:p w14:paraId="2A794AC4" w14:textId="31BCF7A1" w:rsidR="00E36EDE" w:rsidRPr="00E36EDE" w:rsidRDefault="00E36EDE" w:rsidP="008571C4">
            <w:pPr>
              <w:pStyle w:val="NoSpacing"/>
              <w:spacing w:line="276" w:lineRule="auto"/>
              <w:rPr>
                <w:rFonts w:ascii="Arial" w:hAnsi="Arial" w:cs="Arial"/>
                <w:b/>
                <w:bCs/>
              </w:rPr>
            </w:pPr>
            <w:r w:rsidRPr="00E36EDE">
              <w:rPr>
                <w:rFonts w:ascii="Arial" w:hAnsi="Arial" w:cs="Arial"/>
                <w:b/>
                <w:bCs/>
              </w:rPr>
              <w:t>Safeguarding Governo</w:t>
            </w:r>
            <w:r w:rsidR="00961914">
              <w:rPr>
                <w:rFonts w:ascii="Arial" w:hAnsi="Arial" w:cs="Arial"/>
                <w:b/>
                <w:bCs/>
              </w:rPr>
              <w:t>r</w:t>
            </w:r>
          </w:p>
        </w:tc>
        <w:tc>
          <w:tcPr>
            <w:tcW w:w="2552" w:type="dxa"/>
          </w:tcPr>
          <w:p w14:paraId="4B197CA2" w14:textId="32280AE1" w:rsidR="00E36EDE" w:rsidRPr="00E36EDE" w:rsidRDefault="00961914" w:rsidP="00105BFF">
            <w:pPr>
              <w:pStyle w:val="NoSpacing"/>
              <w:spacing w:line="276" w:lineRule="auto"/>
              <w:rPr>
                <w:rFonts w:ascii="Arial" w:hAnsi="Arial" w:cs="Arial"/>
              </w:rPr>
            </w:pPr>
            <w:r>
              <w:rPr>
                <w:rFonts w:ascii="Arial" w:hAnsi="Arial" w:cs="Arial"/>
              </w:rPr>
              <w:t>Gareth Willis</w:t>
            </w: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1601EEDD" w14:textId="38A45EB5" w:rsidR="00E36EDE" w:rsidRDefault="00F53243" w:rsidP="00105BFF">
            <w:pPr>
              <w:pStyle w:val="NoSpacing"/>
              <w:spacing w:line="276" w:lineRule="auto"/>
              <w:rPr>
                <w:rFonts w:ascii="Arial" w:hAnsi="Arial" w:cs="Arial"/>
              </w:rPr>
            </w:pPr>
            <w:hyperlink r:id="rId22" w:history="1">
              <w:r w:rsidR="00961914" w:rsidRPr="00D97C53">
                <w:rPr>
                  <w:rStyle w:val="Hyperlink"/>
                  <w:rFonts w:ascii="Arial" w:hAnsi="Arial" w:cs="Arial"/>
                </w:rPr>
                <w:t>gareth.willis@weald.kent.sch.uk</w:t>
              </w:r>
            </w:hyperlink>
          </w:p>
          <w:p w14:paraId="5514F092" w14:textId="6CB27A12" w:rsidR="00961914" w:rsidRPr="00E36EDE" w:rsidRDefault="00961914" w:rsidP="00105BFF">
            <w:pPr>
              <w:pStyle w:val="NoSpacing"/>
              <w:spacing w:line="276" w:lineRule="auto"/>
              <w:rPr>
                <w:rFonts w:ascii="Arial" w:hAnsi="Arial" w:cs="Arial"/>
              </w:rPr>
            </w:pPr>
          </w:p>
        </w:tc>
      </w:tr>
    </w:tbl>
    <w:p w14:paraId="3A3AE506" w14:textId="08670A36" w:rsidR="00490B68" w:rsidRPr="00F53243" w:rsidRDefault="00B8381A" w:rsidP="00F53243">
      <w:pPr>
        <w:pStyle w:val="Heading3"/>
        <w:jc w:val="left"/>
        <w:rPr>
          <w:rFonts w:cs="Arial"/>
          <w:color w:val="FF0000"/>
        </w:rPr>
      </w:pPr>
      <w:r w:rsidRPr="007157DF">
        <w:rPr>
          <w:rFonts w:cs="Arial"/>
          <w:color w:val="FF0000"/>
        </w:rPr>
        <w:t xml:space="preserve">                                                    </w:t>
      </w:r>
    </w:p>
    <w:p w14:paraId="6B2FDE2B" w14:textId="6A3976AE" w:rsidR="004B75B0" w:rsidRPr="00F53243" w:rsidRDefault="00CE0F93" w:rsidP="00E36EDE">
      <w:pPr>
        <w:rPr>
          <w:rFonts w:ascii="Arial" w:hAnsi="Arial"/>
          <w:b/>
          <w:sz w:val="32"/>
          <w:szCs w:val="32"/>
          <w:lang w:val="en-GB"/>
        </w:rPr>
      </w:pPr>
      <w:r w:rsidRPr="00F53243">
        <w:rPr>
          <w:rFonts w:ascii="Arial" w:hAnsi="Arial"/>
          <w:b/>
          <w:sz w:val="32"/>
          <w:szCs w:val="32"/>
          <w:lang w:val="en-GB"/>
        </w:rPr>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50ED8D71" w:rsidR="00F53C80" w:rsidRPr="00137812" w:rsidRDefault="00804C06">
            <w:pPr>
              <w:jc w:val="center"/>
              <w:rPr>
                <w:rFonts w:ascii="Arial" w:hAnsi="Arial" w:cs="Arial"/>
                <w:sz w:val="24"/>
                <w:lang w:val="en-GB"/>
              </w:rPr>
            </w:pPr>
            <w:r>
              <w:rPr>
                <w:rFonts w:ascii="Arial" w:hAnsi="Arial" w:cs="Arial"/>
                <w:sz w:val="24"/>
                <w:lang w:val="en-GB"/>
              </w:rPr>
              <w:t>3</w:t>
            </w:r>
          </w:p>
        </w:tc>
      </w:tr>
      <w:tr w:rsidR="00947DDB" w:rsidRPr="007157DF" w14:paraId="42917F64" w14:textId="77777777" w:rsidTr="00B51A96">
        <w:tc>
          <w:tcPr>
            <w:tcW w:w="8789" w:type="dxa"/>
          </w:tcPr>
          <w:p w14:paraId="4BBA439A" w14:textId="3A063968"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
          <w:p w14:paraId="43C047DB" w14:textId="44581658" w:rsidR="00F636BB" w:rsidRPr="00137812" w:rsidRDefault="00804C06">
            <w:pPr>
              <w:jc w:val="center"/>
              <w:rPr>
                <w:rFonts w:ascii="Arial" w:hAnsi="Arial" w:cs="Arial"/>
                <w:sz w:val="24"/>
                <w:lang w:val="en-GB"/>
              </w:rPr>
            </w:pPr>
            <w:r>
              <w:rPr>
                <w:rFonts w:ascii="Arial" w:hAnsi="Arial" w:cs="Arial"/>
                <w:sz w:val="24"/>
                <w:lang w:val="en-GB"/>
              </w:rPr>
              <w:t>4</w:t>
            </w:r>
          </w:p>
        </w:tc>
      </w:tr>
      <w:tr w:rsidR="00C367BA" w:rsidRPr="007157DF" w14:paraId="315BD3ED" w14:textId="77777777" w:rsidTr="00B51A96">
        <w:tc>
          <w:tcPr>
            <w:tcW w:w="8789" w:type="dxa"/>
          </w:tcPr>
          <w:p w14:paraId="62D0E935" w14:textId="1DDBA3E0"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559" w:type="dxa"/>
          </w:tcPr>
          <w:p w14:paraId="038F73D8" w14:textId="025E1633" w:rsidR="00C367BA" w:rsidRPr="00137812" w:rsidRDefault="00804C06" w:rsidP="00C367BA">
            <w:pPr>
              <w:jc w:val="center"/>
              <w:rPr>
                <w:rFonts w:ascii="Arial" w:hAnsi="Arial" w:cs="Arial"/>
                <w:sz w:val="24"/>
                <w:lang w:val="en-GB"/>
              </w:rPr>
            </w:pPr>
            <w:r>
              <w:rPr>
                <w:rFonts w:ascii="Arial" w:hAnsi="Arial" w:cs="Arial"/>
                <w:sz w:val="24"/>
                <w:lang w:val="en-GB"/>
              </w:rPr>
              <w:t>5</w:t>
            </w:r>
          </w:p>
        </w:tc>
      </w:tr>
      <w:tr w:rsidR="00C367BA" w:rsidRPr="007157DF" w14:paraId="58F28ABD" w14:textId="77777777" w:rsidTr="00B51A96">
        <w:tc>
          <w:tcPr>
            <w:tcW w:w="8789" w:type="dxa"/>
          </w:tcPr>
          <w:p w14:paraId="2ADDF641" w14:textId="2A89A5B9"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14:paraId="203CD636" w14:textId="6E86490A" w:rsidR="00C367BA" w:rsidRPr="00137812" w:rsidRDefault="00804C06" w:rsidP="00C367BA">
            <w:pPr>
              <w:jc w:val="center"/>
              <w:rPr>
                <w:rFonts w:ascii="Arial" w:hAnsi="Arial" w:cs="Arial"/>
                <w:sz w:val="24"/>
                <w:lang w:val="en-GB"/>
              </w:rPr>
            </w:pPr>
            <w:r>
              <w:rPr>
                <w:rFonts w:ascii="Arial" w:hAnsi="Arial" w:cs="Arial"/>
                <w:sz w:val="24"/>
                <w:lang w:val="en-GB"/>
              </w:rPr>
              <w:t>5</w:t>
            </w:r>
          </w:p>
        </w:tc>
      </w:tr>
      <w:tr w:rsidR="00C367BA" w:rsidRPr="007157DF" w14:paraId="755B8D9A" w14:textId="77777777" w:rsidTr="00B51A96">
        <w:tc>
          <w:tcPr>
            <w:tcW w:w="8789" w:type="dxa"/>
          </w:tcPr>
          <w:p w14:paraId="6BC16C8B" w14:textId="22A42A65"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14:paraId="766E024F" w14:textId="30ACEC69" w:rsidR="00C367BA" w:rsidRPr="00137812" w:rsidRDefault="00804C06" w:rsidP="00C367BA">
            <w:pPr>
              <w:jc w:val="center"/>
              <w:rPr>
                <w:rFonts w:ascii="Arial" w:hAnsi="Arial" w:cs="Arial"/>
                <w:sz w:val="24"/>
                <w:lang w:val="en-GB"/>
              </w:rPr>
            </w:pPr>
            <w:r>
              <w:rPr>
                <w:rFonts w:ascii="Arial" w:hAnsi="Arial" w:cs="Arial"/>
                <w:sz w:val="24"/>
                <w:lang w:val="en-GB"/>
              </w:rPr>
              <w:t>6</w:t>
            </w:r>
          </w:p>
        </w:tc>
      </w:tr>
      <w:tr w:rsidR="00C367BA" w:rsidRPr="007157DF" w14:paraId="7EAF9286" w14:textId="77777777" w:rsidTr="00B51A96">
        <w:tc>
          <w:tcPr>
            <w:tcW w:w="8789" w:type="dxa"/>
          </w:tcPr>
          <w:p w14:paraId="49BEF3F4" w14:textId="1B3757ED"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14:paraId="3DA1AE7C" w14:textId="74F65893" w:rsidR="00C367BA" w:rsidRPr="00137812" w:rsidRDefault="00804C06" w:rsidP="00C367BA">
            <w:pPr>
              <w:jc w:val="center"/>
              <w:rPr>
                <w:rFonts w:ascii="Arial" w:hAnsi="Arial" w:cs="Arial"/>
                <w:sz w:val="24"/>
                <w:lang w:val="en-GB"/>
              </w:rPr>
            </w:pPr>
            <w:r>
              <w:rPr>
                <w:rFonts w:ascii="Arial" w:hAnsi="Arial" w:cs="Arial"/>
                <w:sz w:val="24"/>
                <w:lang w:val="en-GB"/>
              </w:rPr>
              <w:t>7</w:t>
            </w:r>
          </w:p>
        </w:tc>
      </w:tr>
      <w:tr w:rsidR="00C367BA" w:rsidRPr="007157DF" w14:paraId="49BC08F4" w14:textId="77777777" w:rsidTr="00B51A96">
        <w:tc>
          <w:tcPr>
            <w:tcW w:w="8789" w:type="dxa"/>
          </w:tcPr>
          <w:p w14:paraId="5454455B" w14:textId="604DAB73"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3FF58A00" w14:textId="29B0F6D7" w:rsidR="00C367BA" w:rsidRPr="00137812" w:rsidRDefault="00804C06" w:rsidP="00C367BA">
            <w:pPr>
              <w:jc w:val="center"/>
              <w:rPr>
                <w:rFonts w:ascii="Arial" w:hAnsi="Arial" w:cs="Arial"/>
                <w:sz w:val="24"/>
                <w:lang w:val="en-GB"/>
              </w:rPr>
            </w:pPr>
            <w:r>
              <w:rPr>
                <w:rFonts w:ascii="Arial" w:hAnsi="Arial" w:cs="Arial"/>
                <w:sz w:val="24"/>
                <w:lang w:val="en-GB"/>
              </w:rPr>
              <w:t>7</w:t>
            </w:r>
          </w:p>
        </w:tc>
      </w:tr>
      <w:tr w:rsidR="00C367BA" w:rsidRPr="007157DF" w14:paraId="0AF8F249" w14:textId="77777777" w:rsidTr="00B51A96">
        <w:tc>
          <w:tcPr>
            <w:tcW w:w="8789" w:type="dxa"/>
          </w:tcPr>
          <w:p w14:paraId="4DB04225" w14:textId="57F8F103" w:rsidR="00C367BA" w:rsidRPr="00AE62A3" w:rsidRDefault="00C367BA" w:rsidP="00C367BA">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14:paraId="7DE6668C" w14:textId="04FA5E44" w:rsidR="00C367BA" w:rsidRPr="00137812" w:rsidRDefault="00804C06" w:rsidP="00C367BA">
            <w:pPr>
              <w:jc w:val="center"/>
              <w:rPr>
                <w:rFonts w:ascii="Arial" w:hAnsi="Arial" w:cs="Arial"/>
                <w:sz w:val="24"/>
                <w:lang w:val="en-GB"/>
              </w:rPr>
            </w:pPr>
            <w:r>
              <w:rPr>
                <w:rFonts w:ascii="Arial" w:hAnsi="Arial" w:cs="Arial"/>
                <w:sz w:val="24"/>
                <w:lang w:val="en-GB"/>
              </w:rPr>
              <w:t>9</w:t>
            </w:r>
          </w:p>
        </w:tc>
      </w:tr>
      <w:tr w:rsidR="00C367BA" w:rsidRPr="007157DF" w14:paraId="57F61529" w14:textId="77777777" w:rsidTr="00B51A96">
        <w:tc>
          <w:tcPr>
            <w:tcW w:w="8789" w:type="dxa"/>
          </w:tcPr>
          <w:p w14:paraId="0B73A3E1" w14:textId="48815D1C"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6E629B8B" w14:textId="003BD85F" w:rsidR="00C367BA" w:rsidRPr="00137812" w:rsidRDefault="003F1EEF" w:rsidP="00C367BA">
            <w:pPr>
              <w:jc w:val="center"/>
              <w:rPr>
                <w:rFonts w:ascii="Arial" w:hAnsi="Arial" w:cs="Arial"/>
                <w:sz w:val="24"/>
                <w:lang w:val="en-GB"/>
              </w:rPr>
            </w:pPr>
            <w:r>
              <w:rPr>
                <w:rFonts w:ascii="Arial" w:hAnsi="Arial" w:cs="Arial"/>
                <w:sz w:val="24"/>
                <w:lang w:val="en-GB"/>
              </w:rPr>
              <w:t>10</w:t>
            </w:r>
          </w:p>
        </w:tc>
      </w:tr>
      <w:tr w:rsidR="00C367BA" w:rsidRPr="007157DF" w14:paraId="18DA68A7" w14:textId="77777777" w:rsidTr="00B51A96">
        <w:tc>
          <w:tcPr>
            <w:tcW w:w="8789" w:type="dxa"/>
          </w:tcPr>
          <w:p w14:paraId="1696B4DE" w14:textId="1DFE5D11"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78436E15" w:rsidR="00C367BA" w:rsidRPr="00137812" w:rsidRDefault="003F1EEF" w:rsidP="00C367BA">
            <w:pPr>
              <w:jc w:val="center"/>
              <w:rPr>
                <w:rFonts w:ascii="Arial" w:hAnsi="Arial" w:cs="Arial"/>
                <w:sz w:val="24"/>
                <w:lang w:val="en-GB"/>
              </w:rPr>
            </w:pPr>
            <w:r>
              <w:rPr>
                <w:rFonts w:ascii="Arial" w:hAnsi="Arial" w:cs="Arial"/>
                <w:sz w:val="24"/>
                <w:lang w:val="en-GB"/>
              </w:rPr>
              <w:t>11</w:t>
            </w:r>
          </w:p>
        </w:tc>
      </w:tr>
      <w:tr w:rsidR="00C367BA" w:rsidRPr="007157DF" w14:paraId="728999AA" w14:textId="77777777" w:rsidTr="00B51A96">
        <w:tc>
          <w:tcPr>
            <w:tcW w:w="8789" w:type="dxa"/>
          </w:tcPr>
          <w:p w14:paraId="0DED9375" w14:textId="6E43FD90" w:rsidR="00C367BA" w:rsidRPr="00137812" w:rsidRDefault="00C367BA" w:rsidP="00C367BA">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14:paraId="6E3E993D" w14:textId="1A58EF01" w:rsidR="00C367BA" w:rsidRPr="00137812" w:rsidRDefault="003F1EEF" w:rsidP="00C367BA">
            <w:pPr>
              <w:jc w:val="center"/>
              <w:rPr>
                <w:rFonts w:ascii="Arial" w:hAnsi="Arial" w:cs="Arial"/>
                <w:sz w:val="24"/>
                <w:lang w:val="en-GB"/>
              </w:rPr>
            </w:pPr>
            <w:r>
              <w:rPr>
                <w:rFonts w:ascii="Arial" w:hAnsi="Arial" w:cs="Arial"/>
                <w:sz w:val="24"/>
                <w:lang w:val="en-GB"/>
              </w:rPr>
              <w:t>11</w:t>
            </w:r>
          </w:p>
        </w:tc>
      </w:tr>
      <w:tr w:rsidR="00C367BA" w:rsidRPr="007157DF" w14:paraId="5C3FDC84" w14:textId="77777777" w:rsidTr="00B51A96">
        <w:tc>
          <w:tcPr>
            <w:tcW w:w="8789" w:type="dxa"/>
          </w:tcPr>
          <w:p w14:paraId="23D90D2A" w14:textId="28D3C0BB"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14:paraId="58DAC837" w14:textId="02A78B03" w:rsidR="00C367BA" w:rsidRPr="00137812" w:rsidRDefault="003F1EEF" w:rsidP="00C367BA">
            <w:pPr>
              <w:jc w:val="center"/>
              <w:rPr>
                <w:rFonts w:ascii="Arial" w:hAnsi="Arial" w:cs="Arial"/>
                <w:sz w:val="24"/>
                <w:lang w:val="en-GB"/>
              </w:rPr>
            </w:pPr>
            <w:r>
              <w:rPr>
                <w:rFonts w:ascii="Arial" w:hAnsi="Arial" w:cs="Arial"/>
                <w:sz w:val="24"/>
                <w:lang w:val="en-GB"/>
              </w:rPr>
              <w:t>12</w:t>
            </w:r>
          </w:p>
        </w:tc>
      </w:tr>
      <w:tr w:rsidR="00C367BA" w:rsidRPr="007157DF" w14:paraId="528A085C" w14:textId="77777777" w:rsidTr="00B51A96">
        <w:tc>
          <w:tcPr>
            <w:tcW w:w="8789" w:type="dxa"/>
          </w:tcPr>
          <w:p w14:paraId="18FB9B6F" w14:textId="1EC94711"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5F6DFB" w:rsidR="00C367BA" w:rsidRPr="00137812" w:rsidRDefault="003F1EEF" w:rsidP="00C367BA">
            <w:pPr>
              <w:jc w:val="center"/>
              <w:rPr>
                <w:rFonts w:ascii="Arial" w:hAnsi="Arial" w:cs="Arial"/>
                <w:sz w:val="24"/>
                <w:lang w:val="en-GB"/>
              </w:rPr>
            </w:pPr>
            <w:r>
              <w:rPr>
                <w:rFonts w:ascii="Arial" w:hAnsi="Arial" w:cs="Arial"/>
                <w:sz w:val="24"/>
                <w:lang w:val="en-GB"/>
              </w:rPr>
              <w:t>12</w:t>
            </w:r>
          </w:p>
        </w:tc>
      </w:tr>
      <w:tr w:rsidR="00C367BA" w:rsidRPr="007157DF" w14:paraId="1E0CDEEA" w14:textId="77777777" w:rsidTr="00B51A96">
        <w:tc>
          <w:tcPr>
            <w:tcW w:w="8789" w:type="dxa"/>
          </w:tcPr>
          <w:p w14:paraId="146F9D79" w14:textId="2BE30ED4"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14:paraId="18F8DB97" w14:textId="3C7EB560" w:rsidR="00C367BA" w:rsidRPr="00137812" w:rsidRDefault="003F1EEF" w:rsidP="00C367BA">
            <w:pPr>
              <w:jc w:val="center"/>
              <w:rPr>
                <w:rFonts w:ascii="Arial" w:hAnsi="Arial" w:cs="Arial"/>
                <w:sz w:val="24"/>
                <w:lang w:val="en-GB"/>
              </w:rPr>
            </w:pPr>
            <w:r>
              <w:rPr>
                <w:rFonts w:ascii="Arial" w:hAnsi="Arial" w:cs="Arial"/>
                <w:sz w:val="24"/>
                <w:lang w:val="en-GB"/>
              </w:rPr>
              <w:t>12</w:t>
            </w:r>
          </w:p>
        </w:tc>
      </w:tr>
      <w:tr w:rsidR="00C367BA" w:rsidRPr="007157DF" w14:paraId="16809873" w14:textId="77777777" w:rsidTr="00B51A96">
        <w:tc>
          <w:tcPr>
            <w:tcW w:w="8789" w:type="dxa"/>
          </w:tcPr>
          <w:p w14:paraId="6ED06D2E" w14:textId="6D0054BF"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14:paraId="4CF96410" w14:textId="13ECF459" w:rsidR="00C367BA" w:rsidRPr="00137812" w:rsidRDefault="003F1EEF" w:rsidP="00C367BA">
            <w:pPr>
              <w:jc w:val="center"/>
              <w:rPr>
                <w:rFonts w:ascii="Arial" w:hAnsi="Arial" w:cs="Arial"/>
                <w:sz w:val="24"/>
                <w:lang w:val="en-GB"/>
              </w:rPr>
            </w:pPr>
            <w:r>
              <w:rPr>
                <w:rFonts w:ascii="Arial" w:hAnsi="Arial" w:cs="Arial"/>
                <w:sz w:val="24"/>
                <w:lang w:val="en-GB"/>
              </w:rPr>
              <w:t>13</w:t>
            </w:r>
          </w:p>
        </w:tc>
      </w:tr>
      <w:tr w:rsidR="00C367BA" w:rsidRPr="007157DF" w14:paraId="13C3A2D8" w14:textId="77777777" w:rsidTr="00B51A96">
        <w:tc>
          <w:tcPr>
            <w:tcW w:w="8789" w:type="dxa"/>
          </w:tcPr>
          <w:p w14:paraId="5E653710" w14:textId="2153942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14:paraId="6BFE3EFF" w14:textId="71D6337D" w:rsidR="00C367BA" w:rsidRPr="00137812" w:rsidRDefault="003F1EEF" w:rsidP="00C367BA">
            <w:pPr>
              <w:jc w:val="center"/>
              <w:rPr>
                <w:rFonts w:ascii="Arial" w:hAnsi="Arial" w:cs="Arial"/>
                <w:sz w:val="24"/>
                <w:lang w:val="en-GB"/>
              </w:rPr>
            </w:pPr>
            <w:r>
              <w:rPr>
                <w:rFonts w:ascii="Arial" w:hAnsi="Arial" w:cs="Arial"/>
                <w:sz w:val="24"/>
                <w:lang w:val="en-GB"/>
              </w:rPr>
              <w:t>13</w:t>
            </w:r>
          </w:p>
        </w:tc>
      </w:tr>
      <w:tr w:rsidR="00C367BA" w:rsidRPr="007157DF" w14:paraId="654C2D70" w14:textId="77777777" w:rsidTr="00B51A96">
        <w:tc>
          <w:tcPr>
            <w:tcW w:w="8789" w:type="dxa"/>
          </w:tcPr>
          <w:p w14:paraId="534AE2A7" w14:textId="4A41444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14:paraId="7AE6049E" w14:textId="3D3C930B" w:rsidR="00C367BA" w:rsidRPr="00137812" w:rsidRDefault="003F1EEF" w:rsidP="00C367BA">
            <w:pPr>
              <w:jc w:val="center"/>
              <w:rPr>
                <w:rFonts w:ascii="Arial" w:hAnsi="Arial" w:cs="Arial"/>
                <w:sz w:val="24"/>
                <w:lang w:val="en-GB"/>
              </w:rPr>
            </w:pPr>
            <w:r>
              <w:rPr>
                <w:rFonts w:ascii="Arial" w:hAnsi="Arial" w:cs="Arial"/>
                <w:sz w:val="24"/>
                <w:lang w:val="en-GB"/>
              </w:rPr>
              <w:t>14</w:t>
            </w:r>
          </w:p>
        </w:tc>
      </w:tr>
      <w:tr w:rsidR="00C367BA" w:rsidRPr="007157DF" w14:paraId="2C381D8A" w14:textId="77777777" w:rsidTr="00B51A96">
        <w:tc>
          <w:tcPr>
            <w:tcW w:w="8789" w:type="dxa"/>
          </w:tcPr>
          <w:p w14:paraId="36780E42" w14:textId="28AE950C"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0CD7FA28" w:rsidR="00C367BA" w:rsidRPr="00137812" w:rsidRDefault="003F1EEF" w:rsidP="00C367BA">
            <w:pPr>
              <w:jc w:val="center"/>
              <w:rPr>
                <w:rFonts w:ascii="Arial" w:hAnsi="Arial" w:cs="Arial"/>
                <w:sz w:val="24"/>
                <w:lang w:val="en-GB"/>
              </w:rPr>
            </w:pPr>
            <w:r>
              <w:rPr>
                <w:rFonts w:ascii="Arial" w:hAnsi="Arial" w:cs="Arial"/>
                <w:sz w:val="24"/>
                <w:lang w:val="en-GB"/>
              </w:rPr>
              <w:t>14</w:t>
            </w:r>
          </w:p>
        </w:tc>
      </w:tr>
      <w:tr w:rsidR="00C367BA" w:rsidRPr="007157DF" w14:paraId="57C64BAB" w14:textId="77777777" w:rsidTr="00B51A96">
        <w:tc>
          <w:tcPr>
            <w:tcW w:w="8789" w:type="dxa"/>
          </w:tcPr>
          <w:p w14:paraId="7FD1EFED" w14:textId="17E5B55F"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14:paraId="33EE4B2A" w14:textId="7BF7DE14" w:rsidR="00C367BA" w:rsidRPr="00137812" w:rsidRDefault="003F1EEF" w:rsidP="00C367BA">
            <w:pPr>
              <w:jc w:val="center"/>
              <w:rPr>
                <w:rFonts w:ascii="Arial" w:hAnsi="Arial" w:cs="Arial"/>
                <w:sz w:val="24"/>
                <w:lang w:val="en-GB"/>
              </w:rPr>
            </w:pPr>
            <w:r>
              <w:rPr>
                <w:rFonts w:ascii="Arial" w:hAnsi="Arial" w:cs="Arial"/>
                <w:sz w:val="24"/>
                <w:lang w:val="en-GB"/>
              </w:rPr>
              <w:t>15</w:t>
            </w:r>
          </w:p>
        </w:tc>
      </w:tr>
      <w:tr w:rsidR="00C367BA" w:rsidRPr="007157DF" w14:paraId="04AD9611" w14:textId="77777777" w:rsidTr="00B51A96">
        <w:tc>
          <w:tcPr>
            <w:tcW w:w="8789" w:type="dxa"/>
          </w:tcPr>
          <w:p w14:paraId="6D51CEE9" w14:textId="3E2A865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42A2A880" w:rsidR="00C367BA" w:rsidRPr="00137812" w:rsidRDefault="003F1EEF" w:rsidP="00C367BA">
            <w:pPr>
              <w:jc w:val="center"/>
              <w:rPr>
                <w:rFonts w:ascii="Arial" w:hAnsi="Arial" w:cs="Arial"/>
                <w:sz w:val="24"/>
                <w:lang w:val="en-GB"/>
              </w:rPr>
            </w:pPr>
            <w:r>
              <w:rPr>
                <w:rFonts w:ascii="Arial" w:hAnsi="Arial" w:cs="Arial"/>
                <w:sz w:val="24"/>
                <w:lang w:val="en-GB"/>
              </w:rPr>
              <w:t>16</w:t>
            </w:r>
          </w:p>
        </w:tc>
      </w:tr>
      <w:tr w:rsidR="00C367BA" w:rsidRPr="007157DF" w14:paraId="11AA266E" w14:textId="77777777" w:rsidTr="00B51A96">
        <w:tc>
          <w:tcPr>
            <w:tcW w:w="8789" w:type="dxa"/>
          </w:tcPr>
          <w:p w14:paraId="1262B3C4" w14:textId="168F3007"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77C45E9A" w:rsidR="00C367BA" w:rsidRPr="00137812" w:rsidRDefault="003F1EEF" w:rsidP="00C367BA">
            <w:pPr>
              <w:jc w:val="center"/>
              <w:rPr>
                <w:rFonts w:ascii="Arial" w:hAnsi="Arial" w:cs="Arial"/>
                <w:sz w:val="24"/>
                <w:lang w:val="en-GB"/>
              </w:rPr>
            </w:pPr>
            <w:r>
              <w:rPr>
                <w:rFonts w:ascii="Arial" w:hAnsi="Arial" w:cs="Arial"/>
                <w:sz w:val="24"/>
                <w:lang w:val="en-GB"/>
              </w:rPr>
              <w:t>16</w:t>
            </w:r>
          </w:p>
        </w:tc>
      </w:tr>
      <w:tr w:rsidR="00C367BA" w:rsidRPr="007157DF" w14:paraId="1877A898" w14:textId="77777777" w:rsidTr="00B51A96">
        <w:tc>
          <w:tcPr>
            <w:tcW w:w="8789" w:type="dxa"/>
          </w:tcPr>
          <w:p w14:paraId="78C75B0F" w14:textId="6AB77723" w:rsidR="00C367BA" w:rsidRDefault="00C367BA" w:rsidP="00C367BA">
            <w:pPr>
              <w:numPr>
                <w:ilvl w:val="0"/>
                <w:numId w:val="40"/>
              </w:numPr>
              <w:rPr>
                <w:rFonts w:ascii="Arial" w:hAnsi="Arial" w:cs="Arial"/>
                <w:sz w:val="24"/>
                <w:szCs w:val="24"/>
                <w:lang w:val="en-GB"/>
              </w:rPr>
            </w:pPr>
            <w:r w:rsidRPr="00AE62A3">
              <w:rPr>
                <w:rFonts w:ascii="Arial" w:hAnsi="Arial" w:cs="Arial"/>
                <w:sz w:val="24"/>
                <w:szCs w:val="24"/>
                <w:highlight w:val="yellow"/>
                <w:lang w:val="en-GB"/>
              </w:rPr>
              <w:t>Mental Health</w:t>
            </w:r>
          </w:p>
        </w:tc>
        <w:tc>
          <w:tcPr>
            <w:tcW w:w="1559" w:type="dxa"/>
          </w:tcPr>
          <w:p w14:paraId="12FD3F72" w14:textId="73A0393E" w:rsidR="00C367BA" w:rsidRPr="00137812" w:rsidRDefault="003F1EEF" w:rsidP="00C367BA">
            <w:pPr>
              <w:jc w:val="center"/>
              <w:rPr>
                <w:rFonts w:ascii="Arial" w:hAnsi="Arial" w:cs="Arial"/>
                <w:sz w:val="24"/>
                <w:lang w:val="en-GB"/>
              </w:rPr>
            </w:pPr>
            <w:r>
              <w:rPr>
                <w:rFonts w:ascii="Arial" w:hAnsi="Arial" w:cs="Arial"/>
                <w:sz w:val="24"/>
                <w:lang w:val="en-GB"/>
              </w:rPr>
              <w:t>17</w:t>
            </w:r>
          </w:p>
        </w:tc>
      </w:tr>
      <w:tr w:rsidR="00C367BA" w:rsidRPr="007157DF" w14:paraId="4E1A16DA" w14:textId="77777777" w:rsidTr="00B51A96">
        <w:tc>
          <w:tcPr>
            <w:tcW w:w="8789" w:type="dxa"/>
          </w:tcPr>
          <w:p w14:paraId="47910D2C" w14:textId="26D63AD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Online Safety</w:t>
            </w:r>
          </w:p>
        </w:tc>
        <w:tc>
          <w:tcPr>
            <w:tcW w:w="1559" w:type="dxa"/>
          </w:tcPr>
          <w:p w14:paraId="22B32834" w14:textId="5A14006B" w:rsidR="00C367BA" w:rsidRPr="00137812" w:rsidRDefault="003F1EEF" w:rsidP="00C367BA">
            <w:pPr>
              <w:jc w:val="center"/>
              <w:rPr>
                <w:rFonts w:ascii="Arial" w:hAnsi="Arial" w:cs="Arial"/>
                <w:sz w:val="24"/>
                <w:lang w:val="en-GB"/>
              </w:rPr>
            </w:pPr>
            <w:r>
              <w:rPr>
                <w:rFonts w:ascii="Arial" w:hAnsi="Arial" w:cs="Arial"/>
                <w:sz w:val="24"/>
                <w:lang w:val="en-GB"/>
              </w:rPr>
              <w:t>17</w:t>
            </w:r>
          </w:p>
        </w:tc>
      </w:tr>
      <w:tr w:rsidR="00C367BA" w:rsidRPr="007157DF" w14:paraId="2EB7B80C" w14:textId="77777777" w:rsidTr="00B51A96">
        <w:tc>
          <w:tcPr>
            <w:tcW w:w="8789" w:type="dxa"/>
          </w:tcPr>
          <w:p w14:paraId="59EB795E" w14:textId="3937A128"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14:paraId="399BF2A0" w14:textId="3DDD3B28" w:rsidR="00C367BA" w:rsidRPr="00137812" w:rsidRDefault="003F1EEF" w:rsidP="00C367BA">
            <w:pPr>
              <w:jc w:val="center"/>
              <w:rPr>
                <w:rFonts w:ascii="Arial" w:hAnsi="Arial" w:cs="Arial"/>
                <w:sz w:val="24"/>
                <w:lang w:val="en-GB"/>
              </w:rPr>
            </w:pPr>
            <w:r>
              <w:rPr>
                <w:rFonts w:ascii="Arial" w:hAnsi="Arial" w:cs="Arial"/>
                <w:sz w:val="24"/>
                <w:lang w:val="en-GB"/>
              </w:rPr>
              <w:t>19</w:t>
            </w:r>
          </w:p>
        </w:tc>
      </w:tr>
      <w:tr w:rsidR="00C367BA" w:rsidRPr="007157DF" w14:paraId="6E352967" w14:textId="77777777" w:rsidTr="00B51A96">
        <w:tc>
          <w:tcPr>
            <w:tcW w:w="8789" w:type="dxa"/>
          </w:tcPr>
          <w:p w14:paraId="591C689E" w14:textId="227D6185"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T</w:t>
            </w:r>
            <w:r w:rsidRPr="00137812">
              <w:rPr>
                <w:rFonts w:ascii="Arial" w:hAnsi="Arial" w:cs="Arial"/>
                <w:sz w:val="24"/>
                <w:szCs w:val="24"/>
                <w:lang w:val="en-GB"/>
              </w:rPr>
              <w:t xml:space="preserve">he </w:t>
            </w:r>
            <w:r>
              <w:rPr>
                <w:rFonts w:ascii="Arial" w:hAnsi="Arial" w:cs="Arial"/>
                <w:sz w:val="24"/>
                <w:szCs w:val="24"/>
                <w:lang w:val="en-GB"/>
              </w:rPr>
              <w:t>Use of Premises by</w:t>
            </w:r>
            <w:r w:rsidRPr="00137812">
              <w:rPr>
                <w:rFonts w:ascii="Arial" w:hAnsi="Arial" w:cs="Arial"/>
                <w:sz w:val="24"/>
                <w:szCs w:val="24"/>
                <w:lang w:val="en-GB"/>
              </w:rPr>
              <w:t xml:space="preserve"> Other Organisations</w:t>
            </w:r>
          </w:p>
        </w:tc>
        <w:tc>
          <w:tcPr>
            <w:tcW w:w="1559" w:type="dxa"/>
            <w:vAlign w:val="center"/>
          </w:tcPr>
          <w:p w14:paraId="31E66172" w14:textId="2A5CACA4" w:rsidR="00C367BA" w:rsidRPr="00137812" w:rsidRDefault="003F1EEF" w:rsidP="00C367BA">
            <w:pPr>
              <w:jc w:val="center"/>
              <w:rPr>
                <w:rFonts w:ascii="Arial" w:hAnsi="Arial" w:cs="Arial"/>
                <w:sz w:val="24"/>
                <w:lang w:val="en-GB"/>
              </w:rPr>
            </w:pPr>
            <w:r>
              <w:rPr>
                <w:rFonts w:ascii="Arial" w:hAnsi="Arial" w:cs="Arial"/>
                <w:sz w:val="24"/>
                <w:lang w:val="en-GB"/>
              </w:rPr>
              <w:t>19</w:t>
            </w:r>
          </w:p>
        </w:tc>
      </w:tr>
      <w:tr w:rsidR="00C367BA" w:rsidRPr="007157DF" w14:paraId="1008F92B" w14:textId="77777777" w:rsidTr="00B51A96">
        <w:tc>
          <w:tcPr>
            <w:tcW w:w="8789" w:type="dxa"/>
          </w:tcPr>
          <w:p w14:paraId="08825034" w14:textId="459B934F" w:rsidR="00C367BA" w:rsidRPr="00DC5F29" w:rsidRDefault="00C367BA" w:rsidP="00C367BA">
            <w:pPr>
              <w:numPr>
                <w:ilvl w:val="0"/>
                <w:numId w:val="40"/>
              </w:numPr>
              <w:rPr>
                <w:rFonts w:ascii="Arial" w:hAnsi="Arial" w:cs="Arial"/>
                <w:sz w:val="24"/>
                <w:szCs w:val="24"/>
                <w:lang w:val="en-GB"/>
              </w:rPr>
            </w:pPr>
            <w:r>
              <w:rPr>
                <w:rFonts w:ascii="Arial" w:hAnsi="Arial" w:cs="Arial"/>
                <w:sz w:val="24"/>
                <w:szCs w:val="24"/>
                <w:lang w:val="en-GB"/>
              </w:rPr>
              <w:t>Security</w:t>
            </w:r>
          </w:p>
        </w:tc>
        <w:tc>
          <w:tcPr>
            <w:tcW w:w="1559" w:type="dxa"/>
            <w:vAlign w:val="center"/>
          </w:tcPr>
          <w:p w14:paraId="0A4B9111" w14:textId="052A1C00" w:rsidR="00C367BA" w:rsidRPr="00137812" w:rsidRDefault="003F1EEF" w:rsidP="00C367BA">
            <w:pPr>
              <w:jc w:val="center"/>
              <w:rPr>
                <w:rFonts w:ascii="Arial" w:hAnsi="Arial" w:cs="Arial"/>
                <w:sz w:val="24"/>
                <w:lang w:val="en-GB"/>
              </w:rPr>
            </w:pPr>
            <w:r>
              <w:rPr>
                <w:rFonts w:ascii="Arial" w:hAnsi="Arial" w:cs="Arial"/>
                <w:sz w:val="24"/>
                <w:lang w:val="en-GB"/>
              </w:rPr>
              <w:t>20</w:t>
            </w:r>
          </w:p>
        </w:tc>
      </w:tr>
      <w:tr w:rsidR="00C367BA" w:rsidRPr="007157DF" w14:paraId="10D47D7D" w14:textId="77777777" w:rsidTr="00B51A96">
        <w:tc>
          <w:tcPr>
            <w:tcW w:w="8789" w:type="dxa"/>
          </w:tcPr>
          <w:p w14:paraId="102E36B8" w14:textId="40028023" w:rsidR="00C367BA" w:rsidRDefault="00C367BA" w:rsidP="00C367BA">
            <w:pPr>
              <w:numPr>
                <w:ilvl w:val="0"/>
                <w:numId w:val="40"/>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14:paraId="57F5EEBC" w14:textId="57DC7615" w:rsidR="00C367BA" w:rsidRDefault="003F1EEF" w:rsidP="00C367BA">
            <w:pPr>
              <w:jc w:val="center"/>
              <w:rPr>
                <w:rFonts w:ascii="Arial" w:hAnsi="Arial" w:cs="Arial"/>
                <w:sz w:val="24"/>
                <w:lang w:val="en-GB"/>
              </w:rPr>
            </w:pPr>
            <w:r>
              <w:rPr>
                <w:rFonts w:ascii="Arial" w:hAnsi="Arial" w:cs="Arial"/>
                <w:sz w:val="24"/>
                <w:lang w:val="en-GB"/>
              </w:rPr>
              <w:t>20</w:t>
            </w:r>
          </w:p>
        </w:tc>
      </w:tr>
      <w:tr w:rsidR="00C367BA" w:rsidRPr="007157DF" w14:paraId="573D0977" w14:textId="77777777" w:rsidTr="00B51A96">
        <w:tc>
          <w:tcPr>
            <w:tcW w:w="8789" w:type="dxa"/>
          </w:tcPr>
          <w:p w14:paraId="5B85A3EF" w14:textId="3BBDB9A8"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Appendix 1:</w:t>
            </w:r>
            <w:r w:rsidRPr="00DA21FA">
              <w:rPr>
                <w:rFonts w:ascii="Arial" w:hAnsi="Arial" w:cs="Arial"/>
                <w:b/>
                <w:bCs/>
                <w:sz w:val="32"/>
              </w:rPr>
              <w:t xml:space="preserve"> </w:t>
            </w:r>
            <w:r w:rsidRPr="00AE62A3">
              <w:rPr>
                <w:rFonts w:ascii="Arial" w:hAnsi="Arial" w:cs="Arial"/>
                <w:sz w:val="24"/>
                <w:szCs w:val="24"/>
                <w:highlight w:val="yellow"/>
                <w:lang w:val="en-GB"/>
              </w:rPr>
              <w:t>Categories of Abuse</w:t>
            </w:r>
          </w:p>
        </w:tc>
        <w:tc>
          <w:tcPr>
            <w:tcW w:w="1559" w:type="dxa"/>
            <w:vAlign w:val="center"/>
          </w:tcPr>
          <w:p w14:paraId="30EEE111" w14:textId="4D3B2C8A" w:rsidR="00C367BA" w:rsidRDefault="003F1EEF" w:rsidP="00C367BA">
            <w:pPr>
              <w:jc w:val="center"/>
              <w:rPr>
                <w:rFonts w:ascii="Arial" w:hAnsi="Arial" w:cs="Arial"/>
                <w:sz w:val="24"/>
                <w:lang w:val="en-GB"/>
              </w:rPr>
            </w:pPr>
            <w:r>
              <w:rPr>
                <w:rFonts w:ascii="Arial" w:hAnsi="Arial" w:cs="Arial"/>
                <w:sz w:val="24"/>
                <w:lang w:val="en-GB"/>
              </w:rPr>
              <w:t>21</w:t>
            </w:r>
          </w:p>
        </w:tc>
      </w:tr>
      <w:tr w:rsidR="00C367BA" w:rsidRPr="007157DF" w14:paraId="73F06417" w14:textId="77777777" w:rsidTr="00B51A96">
        <w:tc>
          <w:tcPr>
            <w:tcW w:w="8789" w:type="dxa"/>
          </w:tcPr>
          <w:p w14:paraId="7EEB762F" w14:textId="1DAE87AB"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 xml:space="preserve">Appendix 2: National </w:t>
            </w:r>
            <w:r>
              <w:rPr>
                <w:rFonts w:ascii="Arial" w:hAnsi="Arial" w:cs="Arial"/>
                <w:sz w:val="24"/>
                <w:szCs w:val="24"/>
                <w:highlight w:val="yellow"/>
                <w:lang w:val="en-GB"/>
              </w:rPr>
              <w:t>S</w:t>
            </w:r>
            <w:r w:rsidRPr="00AE62A3">
              <w:rPr>
                <w:rFonts w:ascii="Arial" w:hAnsi="Arial" w:cs="Arial"/>
                <w:sz w:val="24"/>
                <w:szCs w:val="24"/>
                <w:highlight w:val="yellow"/>
                <w:lang w:val="en-GB"/>
              </w:rPr>
              <w:t xml:space="preserve">upport </w:t>
            </w:r>
            <w:r>
              <w:rPr>
                <w:rFonts w:ascii="Arial" w:hAnsi="Arial" w:cs="Arial"/>
                <w:sz w:val="24"/>
                <w:szCs w:val="24"/>
                <w:highlight w:val="yellow"/>
                <w:lang w:val="en-GB"/>
              </w:rPr>
              <w:t>O</w:t>
            </w:r>
            <w:r w:rsidRPr="00AE62A3">
              <w:rPr>
                <w:rFonts w:ascii="Arial" w:hAnsi="Arial" w:cs="Arial"/>
                <w:sz w:val="24"/>
                <w:szCs w:val="24"/>
                <w:highlight w:val="yellow"/>
                <w:lang w:val="en-GB"/>
              </w:rPr>
              <w:t xml:space="preserve">rganisations </w:t>
            </w:r>
          </w:p>
        </w:tc>
        <w:tc>
          <w:tcPr>
            <w:tcW w:w="1559" w:type="dxa"/>
            <w:vAlign w:val="center"/>
          </w:tcPr>
          <w:p w14:paraId="2A21F63E" w14:textId="178C96EF" w:rsidR="00C367BA" w:rsidRDefault="003F1EEF" w:rsidP="00C367BA">
            <w:pPr>
              <w:jc w:val="center"/>
              <w:rPr>
                <w:rFonts w:ascii="Arial" w:hAnsi="Arial" w:cs="Arial"/>
                <w:sz w:val="24"/>
                <w:lang w:val="en-GB"/>
              </w:rPr>
            </w:pPr>
            <w:r>
              <w:rPr>
                <w:rFonts w:ascii="Arial" w:hAnsi="Arial" w:cs="Arial"/>
                <w:sz w:val="24"/>
                <w:lang w:val="en-GB"/>
              </w:rPr>
              <w:t>23</w:t>
            </w:r>
          </w:p>
        </w:tc>
      </w:tr>
    </w:tbl>
    <w:p w14:paraId="0F003362" w14:textId="77777777" w:rsidR="00383992" w:rsidRDefault="00383992" w:rsidP="00383992">
      <w:pPr>
        <w:rPr>
          <w:rFonts w:ascii="Arial" w:hAnsi="Arial" w:cs="Arial"/>
          <w:b/>
          <w:sz w:val="30"/>
          <w:szCs w:val="24"/>
          <w:lang w:val="en-GB"/>
        </w:rPr>
      </w:pP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71C6792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205229"/>
                          </a:xfrm>
                          <a:prstGeom prst="flowChartAlternateProcess">
                            <a:avLst/>
                          </a:prstGeom>
                          <a:solidFill>
                            <a:srgbClr val="FFFFFF"/>
                          </a:solidFill>
                          <a:ln w="9525">
                            <a:solidFill>
                              <a:srgbClr val="000000"/>
                            </a:solidFill>
                            <a:miter lim="800000"/>
                            <a:headEnd/>
                            <a:tailEnd/>
                          </a:ln>
                        </wps:spPr>
                        <wps:txbx>
                          <w:txbxContent>
                            <w:p w14:paraId="08894B94" w14:textId="2956143F" w:rsidR="00F53243" w:rsidRPr="00F643B4" w:rsidRDefault="00F53243" w:rsidP="00383992">
                              <w:pPr>
                                <w:jc w:val="center"/>
                                <w:rPr>
                                  <w:rFonts w:ascii="Arial" w:hAnsi="Arial" w:cs="Arial"/>
                                  <w:b/>
                                </w:rPr>
                              </w:pPr>
                              <w:r w:rsidRPr="00040D67">
                                <w:rPr>
                                  <w:rFonts w:ascii="Arial" w:hAnsi="Arial" w:cs="Arial"/>
                                  <w:b/>
                                  <w:highlight w:val="yellow"/>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9CDE87" w:rsidR="00F53243" w:rsidRPr="00B51A96" w:rsidRDefault="00F53243" w:rsidP="00F755B9">
                              <w:pPr>
                                <w:numPr>
                                  <w:ilvl w:val="0"/>
                                  <w:numId w:val="4"/>
                                </w:numPr>
                                <w:rPr>
                                  <w:rFonts w:ascii="Arial" w:hAnsi="Arial" w:cs="Arial"/>
                                </w:rPr>
                              </w:pPr>
                              <w:r w:rsidRPr="00B51A96">
                                <w:rPr>
                                  <w:rFonts w:ascii="Arial" w:hAnsi="Arial" w:cs="Arial"/>
                                  <w:sz w:val="18"/>
                                </w:rPr>
                                <w:t xml:space="preserve">Follow the school </w:t>
                              </w:r>
                              <w:proofErr w:type="gramStart"/>
                              <w:r w:rsidRPr="00B51A96">
                                <w:rPr>
                                  <w:rFonts w:ascii="Arial" w:hAnsi="Arial" w:cs="Arial"/>
                                  <w:sz w:val="18"/>
                                </w:rPr>
                                <w:t>procedure</w:t>
                              </w:r>
                              <w:proofErr w:type="gramEnd"/>
                            </w:p>
                            <w:p w14:paraId="2B4CA56F"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 xml:space="preserve">Reassure the </w:t>
                              </w:r>
                              <w:proofErr w:type="gramStart"/>
                              <w:r w:rsidRPr="00B51A96">
                                <w:rPr>
                                  <w:rFonts w:ascii="Arial" w:hAnsi="Arial" w:cs="Arial"/>
                                  <w:sz w:val="16"/>
                                </w:rPr>
                                <w:t>child</w:t>
                              </w:r>
                              <w:proofErr w:type="gramEnd"/>
                            </w:p>
                            <w:p w14:paraId="36737050"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 xml:space="preserve">Use child’s own </w:t>
                              </w:r>
                              <w:proofErr w:type="gramStart"/>
                              <w:r w:rsidRPr="00B51A96">
                                <w:rPr>
                                  <w:rFonts w:ascii="Arial" w:hAnsi="Arial" w:cs="Arial"/>
                                  <w:sz w:val="16"/>
                                </w:rPr>
                                <w:t>words</w:t>
                              </w:r>
                              <w:proofErr w:type="gramEnd"/>
                            </w:p>
                            <w:p w14:paraId="29F0A443"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Sign and date your records</w:t>
                              </w:r>
                            </w:p>
                            <w:p w14:paraId="0FDA55F1" w14:textId="66228C55" w:rsidR="00F53243" w:rsidRPr="00B51A96" w:rsidRDefault="00F53243"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5922C3">
                                <w:rPr>
                                  <w:rFonts w:ascii="Arial" w:hAnsi="Arial" w:cs="Arial"/>
                                  <w:sz w:val="18"/>
                                  <w:szCs w:val="18"/>
                                </w:rPr>
                                <w:t>(David Pyle; Chris Taylor; Holly Hutchins)</w:t>
                              </w:r>
                            </w:p>
                            <w:p w14:paraId="461FA97C" w14:textId="77777777" w:rsidR="00F53243" w:rsidRPr="00296C18" w:rsidRDefault="00F53243"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02521E26" w:rsidR="00F53243" w:rsidRPr="002C72CB" w:rsidRDefault="00F53243"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5922C3">
                                <w:rPr>
                                  <w:rFonts w:ascii="Arial" w:hAnsi="Arial" w:cs="Arial"/>
                                  <w:sz w:val="26"/>
                                </w:rPr>
                                <w:t>(</w:t>
                              </w:r>
                              <w:r w:rsidRPr="005922C3">
                                <w:rPr>
                                  <w:rFonts w:ascii="Arial" w:hAnsi="Arial" w:cs="Arial"/>
                                  <w:sz w:val="22"/>
                                </w:rPr>
                                <w:t>see contact information on front cover</w:t>
                              </w:r>
                              <w:r w:rsidRPr="005922C3">
                                <w:rPr>
                                  <w:rFonts w:ascii="Arial" w:hAnsi="Arial" w:cs="Arial"/>
                                  <w:sz w:val="24"/>
                                </w:rPr>
                                <w:t xml:space="preserve">) </w:t>
                              </w:r>
                            </w:p>
                            <w:p w14:paraId="0FAA76A0" w14:textId="77777777" w:rsidR="00F53243" w:rsidRPr="006F31C6" w:rsidRDefault="00F53243"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F53243" w:rsidRPr="00B60B0E" w:rsidRDefault="00F53243" w:rsidP="00383992">
                              <w:pPr>
                                <w:jc w:val="center"/>
                                <w:rPr>
                                  <w:rFonts w:ascii="Arial" w:hAnsi="Arial" w:cs="Arial"/>
                                  <w:b/>
                                </w:rPr>
                              </w:pPr>
                              <w:r w:rsidRPr="00F643B4">
                                <w:rPr>
                                  <w:rFonts w:ascii="Arial" w:hAnsi="Arial" w:cs="Arial"/>
                                  <w:b/>
                                </w:rPr>
                                <w:t xml:space="preserve">Designated Safeguarding Lead </w:t>
                              </w:r>
                            </w:p>
                            <w:p w14:paraId="07F68953" w14:textId="77777777" w:rsidR="00F53243" w:rsidRPr="005645EF" w:rsidRDefault="00F53243" w:rsidP="00383992">
                              <w:pPr>
                                <w:rPr>
                                  <w:rFonts w:ascii="Arial" w:hAnsi="Arial" w:cs="Arial"/>
                                  <w:sz w:val="8"/>
                                </w:rPr>
                              </w:pPr>
                            </w:p>
                            <w:p w14:paraId="17FEEFC0" w14:textId="77777777" w:rsidR="00F53243" w:rsidRPr="007D33A5" w:rsidRDefault="00F53243"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F53243" w:rsidRPr="00170FD5" w:rsidRDefault="00F53243" w:rsidP="00F755B9">
                              <w:pPr>
                                <w:numPr>
                                  <w:ilvl w:val="0"/>
                                  <w:numId w:val="3"/>
                                </w:numPr>
                                <w:ind w:left="360"/>
                                <w:rPr>
                                  <w:rFonts w:ascii="Arial" w:hAnsi="Arial" w:cs="Arial"/>
                                  <w:sz w:val="18"/>
                                  <w:highlight w:val="yellow"/>
                                </w:rPr>
                              </w:pPr>
                              <w:r w:rsidRPr="00170FD5">
                                <w:rPr>
                                  <w:rFonts w:ascii="Arial" w:hAnsi="Arial" w:cs="Arial"/>
                                  <w:sz w:val="18"/>
                                  <w:highlight w:val="yellow"/>
                                </w:rPr>
                                <w:t xml:space="preserve">Access the Kent Safeguarding Support Level Guidance document and procedures: </w:t>
                              </w:r>
                              <w:hyperlink r:id="rId23" w:history="1">
                                <w:r w:rsidRPr="006A4333">
                                  <w:rPr>
                                    <w:rStyle w:val="Hyperlink"/>
                                    <w:rFonts w:ascii="Arial" w:hAnsi="Arial" w:cs="Arial"/>
                                    <w:sz w:val="18"/>
                                    <w:highlight w:val="yellow"/>
                                  </w:rPr>
                                  <w:t>www.kscmp.org.uk</w:t>
                                </w:r>
                              </w:hyperlink>
                              <w:r>
                                <w:rPr>
                                  <w:rFonts w:ascii="Arial" w:hAnsi="Arial" w:cs="Arial"/>
                                  <w:sz w:val="18"/>
                                  <w:highlight w:val="yellow"/>
                                </w:rPr>
                                <w:t xml:space="preserve"> </w:t>
                              </w:r>
                            </w:p>
                            <w:p w14:paraId="7FF85BE5" w14:textId="3D34E10E" w:rsidR="00F53243" w:rsidRPr="006D4418" w:rsidRDefault="00F53243" w:rsidP="00F755B9">
                              <w:pPr>
                                <w:numPr>
                                  <w:ilvl w:val="0"/>
                                  <w:numId w:val="3"/>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43E9B3F0" w:rsidR="00F53243" w:rsidRPr="006D4418" w:rsidRDefault="00F53243"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Pr="006C7702">
                                <w:rPr>
                                  <w:rFonts w:ascii="Arial" w:hAnsi="Arial" w:cs="Arial"/>
                                  <w:color w:val="385623" w:themeColor="accent6" w:themeShade="80"/>
                                  <w:sz w:val="18"/>
                                </w:rPr>
                                <w:t>(</w:t>
                              </w:r>
                              <w:r w:rsidRPr="006C7702">
                                <w:rPr>
                                  <w:rFonts w:ascii="Arial" w:hAnsi="Arial" w:cs="Arial"/>
                                  <w:color w:val="385623" w:themeColor="accent6" w:themeShade="80"/>
                                  <w:sz w:val="18"/>
                                  <w:szCs w:val="18"/>
                                </w:rPr>
                                <w:t>03000 412445</w:t>
                              </w:r>
                              <w:r w:rsidRPr="006C7702">
                                <w:rPr>
                                  <w:rFonts w:ascii="Arial" w:hAnsi="Arial" w:cs="Arial"/>
                                  <w:color w:val="385623" w:themeColor="accent6" w:themeShade="80"/>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95599"/>
                            <a:ext cx="953" cy="79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F53243" w:rsidRPr="00774C46" w:rsidRDefault="00F53243" w:rsidP="00383992">
                              <w:pPr>
                                <w:rPr>
                                  <w:rFonts w:ascii="Arial" w:hAnsi="Arial" w:cs="Arial"/>
                                  <w:sz w:val="24"/>
                                </w:rPr>
                              </w:pPr>
                              <w:r w:rsidRPr="00774C46">
                                <w:rPr>
                                  <w:rFonts w:ascii="Arial" w:hAnsi="Arial" w:cs="Arial"/>
                                  <w:b/>
                                  <w:sz w:val="24"/>
                                </w:rPr>
                                <w:t>If you are unhappy with the response</w:t>
                              </w:r>
                            </w:p>
                            <w:p w14:paraId="635C2867" w14:textId="77777777" w:rsidR="00F53243" w:rsidRPr="005645EF" w:rsidRDefault="00F53243" w:rsidP="00383992">
                              <w:pPr>
                                <w:rPr>
                                  <w:rFonts w:ascii="Arial" w:hAnsi="Arial" w:cs="Arial"/>
                                  <w:sz w:val="6"/>
                                </w:rPr>
                              </w:pPr>
                            </w:p>
                            <w:p w14:paraId="6186D766" w14:textId="77777777" w:rsidR="00F53243" w:rsidRPr="005D52AC" w:rsidRDefault="00F53243" w:rsidP="00383992">
                              <w:pPr>
                                <w:rPr>
                                  <w:rFonts w:ascii="Arial" w:hAnsi="Arial" w:cs="Arial"/>
                                  <w:b/>
                                  <w:sz w:val="22"/>
                                </w:rPr>
                              </w:pPr>
                              <w:r w:rsidRPr="005D52AC">
                                <w:rPr>
                                  <w:rFonts w:ascii="Arial" w:hAnsi="Arial" w:cs="Arial"/>
                                  <w:b/>
                                  <w:sz w:val="22"/>
                                </w:rPr>
                                <w:t>Staff:</w:t>
                              </w:r>
                            </w:p>
                            <w:p w14:paraId="048DE3B7" w14:textId="77777777" w:rsidR="00F53243" w:rsidRDefault="00F53243" w:rsidP="00F755B9">
                              <w:pPr>
                                <w:numPr>
                                  <w:ilvl w:val="0"/>
                                  <w:numId w:val="3"/>
                                </w:numPr>
                                <w:ind w:left="360"/>
                                <w:rPr>
                                  <w:rFonts w:ascii="Arial" w:hAnsi="Arial" w:cs="Arial"/>
                                  <w:sz w:val="18"/>
                                  <w:szCs w:val="18"/>
                                </w:rPr>
                              </w:pPr>
                              <w:r w:rsidRPr="006D4418">
                                <w:rPr>
                                  <w:rFonts w:ascii="Arial" w:hAnsi="Arial" w:cs="Arial"/>
                                  <w:sz w:val="18"/>
                                  <w:szCs w:val="18"/>
                                </w:rPr>
                                <w:t xml:space="preserve">Follow local escalation </w:t>
                              </w:r>
                              <w:proofErr w:type="gramStart"/>
                              <w:r w:rsidRPr="006D4418">
                                <w:rPr>
                                  <w:rFonts w:ascii="Arial" w:hAnsi="Arial" w:cs="Arial"/>
                                  <w:sz w:val="18"/>
                                  <w:szCs w:val="18"/>
                                </w:rPr>
                                <w:t>procedures</w:t>
                              </w:r>
                              <w:proofErr w:type="gramEnd"/>
                            </w:p>
                            <w:p w14:paraId="2DF87EBB" w14:textId="101042A8" w:rsidR="00F53243" w:rsidRPr="006D4418" w:rsidRDefault="00F53243"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53243" w:rsidRPr="00383992" w:rsidRDefault="00F53243" w:rsidP="00383992">
                              <w:pPr>
                                <w:jc w:val="center"/>
                                <w:rPr>
                                  <w:rFonts w:ascii="Arial" w:hAnsi="Arial" w:cs="Arial"/>
                                </w:rPr>
                              </w:pPr>
                            </w:p>
                            <w:p w14:paraId="165BAFD7" w14:textId="4037F0D0" w:rsidR="00F53243" w:rsidRPr="005D52AC" w:rsidRDefault="00F53243"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6BBA1250" w:rsidR="00F53243" w:rsidRPr="00383992" w:rsidRDefault="00F53243"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5922C3">
                                <w:rPr>
                                  <w:rFonts w:ascii="Arial" w:hAnsi="Arial" w:cs="Arial"/>
                                  <w:sz w:val="18"/>
                                  <w:szCs w:val="18"/>
                                </w:rPr>
                                <w:t>(see School website/contact School Office)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F53243" w:rsidRDefault="00F53243"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1017AA82" w14:textId="0CD5CD55" w:rsidR="00F53243" w:rsidRPr="00681BC0" w:rsidRDefault="00F53243"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F53243" w:rsidRPr="005645EF" w:rsidRDefault="00F53243"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 xml:space="preserve">rotection/safeguarding </w:t>
                              </w:r>
                              <w:proofErr w:type="gramStart"/>
                              <w:r w:rsidRPr="005645EF">
                                <w:rPr>
                                  <w:rFonts w:ascii="Arial" w:hAnsi="Arial" w:cs="Arial"/>
                                  <w:b/>
                                  <w:sz w:val="24"/>
                                </w:rPr>
                                <w:t>file</w:t>
                              </w:r>
                              <w:proofErr w:type="gramEnd"/>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F53243" w:rsidRDefault="00F53243"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F53243" w:rsidRPr="004A3CFB" w:rsidRDefault="00F53243" w:rsidP="004A3CFB">
                              <w:pPr>
                                <w:jc w:val="center"/>
                                <w:rPr>
                                  <w:rFonts w:ascii="Arial" w:hAnsi="Arial" w:cs="Arial"/>
                                  <w:b/>
                                  <w:sz w:val="24"/>
                                </w:rPr>
                              </w:pPr>
                              <w:r w:rsidRPr="00774C46">
                                <w:rPr>
                                  <w:rFonts w:ascii="Arial" w:hAnsi="Arial" w:cs="Arial"/>
                                  <w:b/>
                                  <w:sz w:val="24"/>
                                </w:rPr>
                                <w:t>Why are you concerned?</w:t>
                              </w:r>
                            </w:p>
                            <w:p w14:paraId="08A34135" w14:textId="77777777" w:rsidR="00F53243" w:rsidRPr="00383992" w:rsidRDefault="00F53243" w:rsidP="004A3CFB">
                              <w:pPr>
                                <w:numPr>
                                  <w:ilvl w:val="0"/>
                                  <w:numId w:val="2"/>
                                </w:numPr>
                                <w:rPr>
                                  <w:rFonts w:ascii="Arial" w:hAnsi="Arial" w:cs="Arial"/>
                                  <w:sz w:val="18"/>
                                </w:rPr>
                              </w:pPr>
                              <w:r w:rsidRPr="00383992">
                                <w:rPr>
                                  <w:rFonts w:ascii="Arial" w:hAnsi="Arial" w:cs="Arial"/>
                                  <w:sz w:val="18"/>
                                </w:rPr>
                                <w:t>For example</w:t>
                              </w:r>
                            </w:p>
                            <w:p w14:paraId="20554265" w14:textId="6F45A367" w:rsidR="00F53243" w:rsidRPr="00C80BC3" w:rsidRDefault="00F53243"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Pr>
                                  <w:rFonts w:ascii="Arial" w:hAnsi="Arial" w:cs="Arial"/>
                                  <w:sz w:val="16"/>
                                  <w:highlight w:val="yellow"/>
                                </w:rPr>
                                <w:t xml:space="preserve"> – </w:t>
                              </w:r>
                              <w:proofErr w:type="gramStart"/>
                              <w:r>
                                <w:rPr>
                                  <w:rFonts w:ascii="Arial" w:hAnsi="Arial" w:cs="Arial"/>
                                  <w:sz w:val="16"/>
                                  <w:highlight w:val="yellow"/>
                                </w:rPr>
                                <w:t>e.g.</w:t>
                              </w:r>
                              <w:proofErr w:type="gramEnd"/>
                              <w:r>
                                <w:rPr>
                                  <w:rFonts w:ascii="Arial" w:hAnsi="Arial" w:cs="Arial"/>
                                  <w:sz w:val="16"/>
                                  <w:highlight w:val="yellow"/>
                                </w:rPr>
                                <w:t xml:space="preserve"> allegation of harm</w:t>
                              </w:r>
                            </w:p>
                            <w:p w14:paraId="4FEC3773" w14:textId="77777777" w:rsidR="00F53243" w:rsidRPr="006E4423" w:rsidRDefault="00F53243" w:rsidP="004A3CFB">
                              <w:pPr>
                                <w:numPr>
                                  <w:ilvl w:val="1"/>
                                  <w:numId w:val="2"/>
                                </w:numPr>
                                <w:rPr>
                                  <w:rFonts w:ascii="Arial" w:hAnsi="Arial" w:cs="Arial"/>
                                  <w:sz w:val="16"/>
                                </w:rPr>
                              </w:pPr>
                              <w:r w:rsidRPr="006E4423">
                                <w:rPr>
                                  <w:rFonts w:ascii="Arial" w:hAnsi="Arial" w:cs="Arial"/>
                                  <w:sz w:val="16"/>
                                </w:rPr>
                                <w:t xml:space="preserve">Child’s appearance – may include unexplained marks as well as </w:t>
                              </w:r>
                              <w:proofErr w:type="gramStart"/>
                              <w:r w:rsidRPr="006E4423">
                                <w:rPr>
                                  <w:rFonts w:ascii="Arial" w:hAnsi="Arial" w:cs="Arial"/>
                                  <w:sz w:val="16"/>
                                </w:rPr>
                                <w:t>dress</w:t>
                              </w:r>
                              <w:proofErr w:type="gramEnd"/>
                            </w:p>
                            <w:p w14:paraId="34181E1B" w14:textId="77777777" w:rsidR="00F53243" w:rsidRPr="006E4423" w:rsidRDefault="00F53243" w:rsidP="004A3CFB">
                              <w:pPr>
                                <w:numPr>
                                  <w:ilvl w:val="1"/>
                                  <w:numId w:val="2"/>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1C47B7CB" w14:textId="77777777" w:rsidR="00F53243" w:rsidRPr="00383992" w:rsidRDefault="00F53243" w:rsidP="004A3CFB">
                              <w:pPr>
                                <w:numPr>
                                  <w:ilvl w:val="1"/>
                                  <w:numId w:val="2"/>
                                </w:numPr>
                                <w:rPr>
                                  <w:rFonts w:ascii="Arial" w:hAnsi="Arial" w:cs="Arial"/>
                                  <w:sz w:val="18"/>
                                </w:rPr>
                              </w:pPr>
                              <w:r w:rsidRPr="006E4423">
                                <w:rPr>
                                  <w:rFonts w:ascii="Arial" w:hAnsi="Arial" w:cs="Arial"/>
                                  <w:sz w:val="16"/>
                                </w:rPr>
                                <w:t xml:space="preserve">Witnessed concerning </w:t>
                              </w:r>
                              <w:proofErr w:type="spellStart"/>
                              <w:proofErr w:type="gramStart"/>
                              <w:r w:rsidRPr="006E4423">
                                <w:rPr>
                                  <w:rFonts w:ascii="Arial" w:hAnsi="Arial" w:cs="Arial"/>
                                  <w:sz w:val="16"/>
                                </w:rPr>
                                <w:t>behaviour</w:t>
                              </w:r>
                              <w:proofErr w:type="spellEnd"/>
                              <w:proofErr w:type="gramEnd"/>
                            </w:p>
                            <w:p w14:paraId="71259764" w14:textId="2B2A1639" w:rsidR="00F53243" w:rsidRPr="00CC7065" w:rsidRDefault="00F53243"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C36CBA2" w:rsidR="00F53243" w:rsidRDefault="00F53243"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922C3">
                                <w:rPr>
                                  <w:rFonts w:ascii="Arial" w:hAnsi="Arial" w:cs="Arial"/>
                                  <w:b/>
                                  <w:bCs/>
                                  <w:sz w:val="28"/>
                                  <w:szCs w:val="22"/>
                                  <w:lang w:val="en-GB"/>
                                </w:rPr>
                                <w:t>Weald CPS</w:t>
                              </w:r>
                            </w:p>
                            <w:p w14:paraId="512D0CF9" w14:textId="77777777" w:rsidR="00F53243" w:rsidRPr="006F31C6" w:rsidRDefault="00F53243"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F53243" w:rsidRPr="00774C46" w:rsidRDefault="00F53243" w:rsidP="00383992">
                              <w:pPr>
                                <w:jc w:val="center"/>
                                <w:rPr>
                                  <w:rFonts w:ascii="Arial" w:hAnsi="Arial" w:cs="Arial"/>
                                  <w:b/>
                                  <w:sz w:val="24"/>
                                </w:rPr>
                              </w:pPr>
                              <w:r w:rsidRPr="00774C46">
                                <w:rPr>
                                  <w:rFonts w:ascii="Arial" w:hAnsi="Arial" w:cs="Arial"/>
                                  <w:b/>
                                  <w:sz w:val="24"/>
                                </w:rPr>
                                <w:t xml:space="preserve">Monitor </w:t>
                              </w:r>
                            </w:p>
                            <w:p w14:paraId="034AD02D" w14:textId="77777777" w:rsidR="00F53243" w:rsidRPr="00401C53" w:rsidRDefault="00F53243" w:rsidP="002C72CB">
                              <w:pPr>
                                <w:rPr>
                                  <w:rFonts w:ascii="Arial" w:hAnsi="Arial" w:cs="Arial"/>
                                  <w:sz w:val="18"/>
                                  <w:szCs w:val="18"/>
                                </w:rPr>
                              </w:pPr>
                              <w:r w:rsidRPr="00401C53">
                                <w:rPr>
                                  <w:rFonts w:ascii="Arial" w:hAnsi="Arial" w:cs="Arial"/>
                                  <w:sz w:val="18"/>
                                  <w:szCs w:val="18"/>
                                </w:rPr>
                                <w:t>Be clear about:</w:t>
                              </w:r>
                            </w:p>
                            <w:p w14:paraId="682108F1" w14:textId="7D40E419"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5DA62528" w14:textId="55079699"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9EC5848" w14:textId="77777777" w:rsidR="00F53243" w:rsidRPr="00074AE0" w:rsidRDefault="00F53243"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BCKXm/JBgAAMz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F53243" w:rsidRPr="00F643B4" w:rsidRDefault="00F53243" w:rsidP="00383992">
                        <w:pPr>
                          <w:jc w:val="center"/>
                          <w:rPr>
                            <w:rFonts w:ascii="Arial" w:hAnsi="Arial" w:cs="Arial"/>
                            <w:b/>
                          </w:rPr>
                        </w:pPr>
                        <w:r w:rsidRPr="00040D67">
                          <w:rPr>
                            <w:rFonts w:ascii="Arial" w:hAnsi="Arial" w:cs="Arial"/>
                            <w:b/>
                            <w:highlight w:val="yellow"/>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9CDE87" w:rsidR="00F53243" w:rsidRPr="00B51A96" w:rsidRDefault="00F53243" w:rsidP="00F755B9">
                        <w:pPr>
                          <w:numPr>
                            <w:ilvl w:val="0"/>
                            <w:numId w:val="4"/>
                          </w:numPr>
                          <w:rPr>
                            <w:rFonts w:ascii="Arial" w:hAnsi="Arial" w:cs="Arial"/>
                          </w:rPr>
                        </w:pPr>
                        <w:r w:rsidRPr="00B51A96">
                          <w:rPr>
                            <w:rFonts w:ascii="Arial" w:hAnsi="Arial" w:cs="Arial"/>
                            <w:sz w:val="18"/>
                          </w:rPr>
                          <w:t xml:space="preserve">Follow the school </w:t>
                        </w:r>
                        <w:proofErr w:type="gramStart"/>
                        <w:r w:rsidRPr="00B51A96">
                          <w:rPr>
                            <w:rFonts w:ascii="Arial" w:hAnsi="Arial" w:cs="Arial"/>
                            <w:sz w:val="18"/>
                          </w:rPr>
                          <w:t>procedure</w:t>
                        </w:r>
                        <w:proofErr w:type="gramEnd"/>
                      </w:p>
                      <w:p w14:paraId="2B4CA56F"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 xml:space="preserve">Reassure the </w:t>
                        </w:r>
                        <w:proofErr w:type="gramStart"/>
                        <w:r w:rsidRPr="00B51A96">
                          <w:rPr>
                            <w:rFonts w:ascii="Arial" w:hAnsi="Arial" w:cs="Arial"/>
                            <w:sz w:val="16"/>
                          </w:rPr>
                          <w:t>child</w:t>
                        </w:r>
                        <w:proofErr w:type="gramEnd"/>
                      </w:p>
                      <w:p w14:paraId="36737050"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 xml:space="preserve">Use child’s own </w:t>
                        </w:r>
                        <w:proofErr w:type="gramStart"/>
                        <w:r w:rsidRPr="00B51A96">
                          <w:rPr>
                            <w:rFonts w:ascii="Arial" w:hAnsi="Arial" w:cs="Arial"/>
                            <w:sz w:val="16"/>
                          </w:rPr>
                          <w:t>words</w:t>
                        </w:r>
                        <w:proofErr w:type="gramEnd"/>
                      </w:p>
                      <w:p w14:paraId="29F0A443" w14:textId="77777777" w:rsidR="00F53243" w:rsidRPr="00B51A96" w:rsidRDefault="00F53243" w:rsidP="00F755B9">
                        <w:pPr>
                          <w:numPr>
                            <w:ilvl w:val="1"/>
                            <w:numId w:val="4"/>
                          </w:numPr>
                          <w:rPr>
                            <w:rFonts w:ascii="Arial" w:hAnsi="Arial" w:cs="Arial"/>
                            <w:sz w:val="18"/>
                          </w:rPr>
                        </w:pPr>
                        <w:r w:rsidRPr="00B51A96">
                          <w:rPr>
                            <w:rFonts w:ascii="Arial" w:hAnsi="Arial" w:cs="Arial"/>
                            <w:sz w:val="16"/>
                          </w:rPr>
                          <w:t>Sign and date your records</w:t>
                        </w:r>
                      </w:p>
                      <w:p w14:paraId="0FDA55F1" w14:textId="66228C55" w:rsidR="00F53243" w:rsidRPr="00B51A96" w:rsidRDefault="00F53243"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5922C3">
                          <w:rPr>
                            <w:rFonts w:ascii="Arial" w:hAnsi="Arial" w:cs="Arial"/>
                            <w:sz w:val="18"/>
                            <w:szCs w:val="18"/>
                          </w:rPr>
                          <w:t>(David Pyle; Chris Taylor; Holly Hutchins)</w:t>
                        </w:r>
                      </w:p>
                      <w:p w14:paraId="461FA97C" w14:textId="77777777" w:rsidR="00F53243" w:rsidRPr="00296C18" w:rsidRDefault="00F53243"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2521E26" w:rsidR="00F53243" w:rsidRPr="002C72CB" w:rsidRDefault="00F53243"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5922C3">
                          <w:rPr>
                            <w:rFonts w:ascii="Arial" w:hAnsi="Arial" w:cs="Arial"/>
                            <w:sz w:val="26"/>
                          </w:rPr>
                          <w:t>(</w:t>
                        </w:r>
                        <w:r w:rsidRPr="005922C3">
                          <w:rPr>
                            <w:rFonts w:ascii="Arial" w:hAnsi="Arial" w:cs="Arial"/>
                            <w:sz w:val="22"/>
                          </w:rPr>
                          <w:t>see contact information on front cover</w:t>
                        </w:r>
                        <w:r w:rsidRPr="005922C3">
                          <w:rPr>
                            <w:rFonts w:ascii="Arial" w:hAnsi="Arial" w:cs="Arial"/>
                            <w:sz w:val="24"/>
                          </w:rPr>
                          <w:t xml:space="preserve">) </w:t>
                        </w:r>
                      </w:p>
                      <w:p w14:paraId="0FAA76A0" w14:textId="77777777" w:rsidR="00F53243" w:rsidRPr="006F31C6" w:rsidRDefault="00F53243"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53243" w:rsidRPr="00B60B0E" w:rsidRDefault="00F53243" w:rsidP="00383992">
                        <w:pPr>
                          <w:jc w:val="center"/>
                          <w:rPr>
                            <w:rFonts w:ascii="Arial" w:hAnsi="Arial" w:cs="Arial"/>
                            <w:b/>
                          </w:rPr>
                        </w:pPr>
                        <w:r w:rsidRPr="00F643B4">
                          <w:rPr>
                            <w:rFonts w:ascii="Arial" w:hAnsi="Arial" w:cs="Arial"/>
                            <w:b/>
                          </w:rPr>
                          <w:t xml:space="preserve">Designated Safeguarding Lead </w:t>
                        </w:r>
                      </w:p>
                      <w:p w14:paraId="07F68953" w14:textId="77777777" w:rsidR="00F53243" w:rsidRPr="005645EF" w:rsidRDefault="00F53243" w:rsidP="00383992">
                        <w:pPr>
                          <w:rPr>
                            <w:rFonts w:ascii="Arial" w:hAnsi="Arial" w:cs="Arial"/>
                            <w:sz w:val="8"/>
                          </w:rPr>
                        </w:pPr>
                      </w:p>
                      <w:p w14:paraId="17FEEFC0" w14:textId="77777777" w:rsidR="00F53243" w:rsidRPr="007D33A5" w:rsidRDefault="00F53243"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F53243" w:rsidRPr="00170FD5" w:rsidRDefault="00F53243" w:rsidP="00F755B9">
                        <w:pPr>
                          <w:numPr>
                            <w:ilvl w:val="0"/>
                            <w:numId w:val="3"/>
                          </w:numPr>
                          <w:ind w:left="360"/>
                          <w:rPr>
                            <w:rFonts w:ascii="Arial" w:hAnsi="Arial" w:cs="Arial"/>
                            <w:sz w:val="18"/>
                            <w:highlight w:val="yellow"/>
                          </w:rPr>
                        </w:pPr>
                        <w:r w:rsidRPr="00170FD5">
                          <w:rPr>
                            <w:rFonts w:ascii="Arial" w:hAnsi="Arial" w:cs="Arial"/>
                            <w:sz w:val="18"/>
                            <w:highlight w:val="yellow"/>
                          </w:rPr>
                          <w:t xml:space="preserve">Access the Kent Safeguarding Support Level Guidance document and procedures: </w:t>
                        </w:r>
                        <w:hyperlink r:id="rId24" w:history="1">
                          <w:r w:rsidRPr="006A4333">
                            <w:rPr>
                              <w:rStyle w:val="Hyperlink"/>
                              <w:rFonts w:ascii="Arial" w:hAnsi="Arial" w:cs="Arial"/>
                              <w:sz w:val="18"/>
                              <w:highlight w:val="yellow"/>
                            </w:rPr>
                            <w:t>www.kscmp.org.uk</w:t>
                          </w:r>
                        </w:hyperlink>
                        <w:r>
                          <w:rPr>
                            <w:rFonts w:ascii="Arial" w:hAnsi="Arial" w:cs="Arial"/>
                            <w:sz w:val="18"/>
                            <w:highlight w:val="yellow"/>
                          </w:rPr>
                          <w:t xml:space="preserve"> </w:t>
                        </w:r>
                      </w:p>
                      <w:p w14:paraId="7FF85BE5" w14:textId="3D34E10E" w:rsidR="00F53243" w:rsidRPr="006D4418" w:rsidRDefault="00F53243" w:rsidP="00F755B9">
                        <w:pPr>
                          <w:numPr>
                            <w:ilvl w:val="0"/>
                            <w:numId w:val="3"/>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43E9B3F0" w:rsidR="00F53243" w:rsidRPr="006D4418" w:rsidRDefault="00F53243"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Pr="006C7702">
                          <w:rPr>
                            <w:rFonts w:ascii="Arial" w:hAnsi="Arial" w:cs="Arial"/>
                            <w:color w:val="385623" w:themeColor="accent6" w:themeShade="80"/>
                            <w:sz w:val="18"/>
                          </w:rPr>
                          <w:t>(</w:t>
                        </w:r>
                        <w:r w:rsidRPr="006C7702">
                          <w:rPr>
                            <w:rFonts w:ascii="Arial" w:hAnsi="Arial" w:cs="Arial"/>
                            <w:color w:val="385623" w:themeColor="accent6" w:themeShade="80"/>
                            <w:sz w:val="18"/>
                            <w:szCs w:val="18"/>
                          </w:rPr>
                          <w:t>03000 412445</w:t>
                        </w:r>
                        <w:r w:rsidRPr="006C7702">
                          <w:rPr>
                            <w:rFonts w:ascii="Arial" w:hAnsi="Arial" w:cs="Arial"/>
                            <w:color w:val="385623" w:themeColor="accent6" w:themeShade="80"/>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955;width:10;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53243" w:rsidRPr="00774C46" w:rsidRDefault="00F53243" w:rsidP="00383992">
                        <w:pPr>
                          <w:rPr>
                            <w:rFonts w:ascii="Arial" w:hAnsi="Arial" w:cs="Arial"/>
                            <w:sz w:val="24"/>
                          </w:rPr>
                        </w:pPr>
                        <w:r w:rsidRPr="00774C46">
                          <w:rPr>
                            <w:rFonts w:ascii="Arial" w:hAnsi="Arial" w:cs="Arial"/>
                            <w:b/>
                            <w:sz w:val="24"/>
                          </w:rPr>
                          <w:t>If you are unhappy with the response</w:t>
                        </w:r>
                      </w:p>
                      <w:p w14:paraId="635C2867" w14:textId="77777777" w:rsidR="00F53243" w:rsidRPr="005645EF" w:rsidRDefault="00F53243" w:rsidP="00383992">
                        <w:pPr>
                          <w:rPr>
                            <w:rFonts w:ascii="Arial" w:hAnsi="Arial" w:cs="Arial"/>
                            <w:sz w:val="6"/>
                          </w:rPr>
                        </w:pPr>
                      </w:p>
                      <w:p w14:paraId="6186D766" w14:textId="77777777" w:rsidR="00F53243" w:rsidRPr="005D52AC" w:rsidRDefault="00F53243" w:rsidP="00383992">
                        <w:pPr>
                          <w:rPr>
                            <w:rFonts w:ascii="Arial" w:hAnsi="Arial" w:cs="Arial"/>
                            <w:b/>
                            <w:sz w:val="22"/>
                          </w:rPr>
                        </w:pPr>
                        <w:r w:rsidRPr="005D52AC">
                          <w:rPr>
                            <w:rFonts w:ascii="Arial" w:hAnsi="Arial" w:cs="Arial"/>
                            <w:b/>
                            <w:sz w:val="22"/>
                          </w:rPr>
                          <w:t>Staff:</w:t>
                        </w:r>
                      </w:p>
                      <w:p w14:paraId="048DE3B7" w14:textId="77777777" w:rsidR="00F53243" w:rsidRDefault="00F53243" w:rsidP="00F755B9">
                        <w:pPr>
                          <w:numPr>
                            <w:ilvl w:val="0"/>
                            <w:numId w:val="3"/>
                          </w:numPr>
                          <w:ind w:left="360"/>
                          <w:rPr>
                            <w:rFonts w:ascii="Arial" w:hAnsi="Arial" w:cs="Arial"/>
                            <w:sz w:val="18"/>
                            <w:szCs w:val="18"/>
                          </w:rPr>
                        </w:pPr>
                        <w:r w:rsidRPr="006D4418">
                          <w:rPr>
                            <w:rFonts w:ascii="Arial" w:hAnsi="Arial" w:cs="Arial"/>
                            <w:sz w:val="18"/>
                            <w:szCs w:val="18"/>
                          </w:rPr>
                          <w:t xml:space="preserve">Follow local escalation </w:t>
                        </w:r>
                        <w:proofErr w:type="gramStart"/>
                        <w:r w:rsidRPr="006D4418">
                          <w:rPr>
                            <w:rFonts w:ascii="Arial" w:hAnsi="Arial" w:cs="Arial"/>
                            <w:sz w:val="18"/>
                            <w:szCs w:val="18"/>
                          </w:rPr>
                          <w:t>procedures</w:t>
                        </w:r>
                        <w:proofErr w:type="gramEnd"/>
                      </w:p>
                      <w:p w14:paraId="2DF87EBB" w14:textId="101042A8" w:rsidR="00F53243" w:rsidRPr="006D4418" w:rsidRDefault="00F53243"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53243" w:rsidRPr="00383992" w:rsidRDefault="00F53243" w:rsidP="00383992">
                        <w:pPr>
                          <w:jc w:val="center"/>
                          <w:rPr>
                            <w:rFonts w:ascii="Arial" w:hAnsi="Arial" w:cs="Arial"/>
                          </w:rPr>
                        </w:pPr>
                      </w:p>
                      <w:p w14:paraId="165BAFD7" w14:textId="4037F0D0" w:rsidR="00F53243" w:rsidRPr="005D52AC" w:rsidRDefault="00F53243"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6BBA1250" w:rsidR="00F53243" w:rsidRPr="00383992" w:rsidRDefault="00F53243"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5922C3">
                          <w:rPr>
                            <w:rFonts w:ascii="Arial" w:hAnsi="Arial" w:cs="Arial"/>
                            <w:sz w:val="18"/>
                            <w:szCs w:val="18"/>
                          </w:rPr>
                          <w:t>(see School website/contact School Office)</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F53243" w:rsidRDefault="00F53243"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1017AA82" w14:textId="0CD5CD55" w:rsidR="00F53243" w:rsidRPr="00681BC0" w:rsidRDefault="00F53243"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F53243" w:rsidRPr="005645EF" w:rsidRDefault="00F53243"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 xml:space="preserve">rotection/safeguarding </w:t>
                        </w:r>
                        <w:proofErr w:type="gramStart"/>
                        <w:r w:rsidRPr="005645EF">
                          <w:rPr>
                            <w:rFonts w:ascii="Arial" w:hAnsi="Arial" w:cs="Arial"/>
                            <w:b/>
                            <w:sz w:val="24"/>
                          </w:rPr>
                          <w:t>file</w:t>
                        </w:r>
                        <w:proofErr w:type="gramEnd"/>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F53243" w:rsidRDefault="00F53243"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F53243" w:rsidRPr="004A3CFB" w:rsidRDefault="00F53243" w:rsidP="004A3CFB">
                        <w:pPr>
                          <w:jc w:val="center"/>
                          <w:rPr>
                            <w:rFonts w:ascii="Arial" w:hAnsi="Arial" w:cs="Arial"/>
                            <w:b/>
                            <w:sz w:val="24"/>
                          </w:rPr>
                        </w:pPr>
                        <w:r w:rsidRPr="00774C46">
                          <w:rPr>
                            <w:rFonts w:ascii="Arial" w:hAnsi="Arial" w:cs="Arial"/>
                            <w:b/>
                            <w:sz w:val="24"/>
                          </w:rPr>
                          <w:t>Why are you concerned?</w:t>
                        </w:r>
                      </w:p>
                      <w:p w14:paraId="08A34135" w14:textId="77777777" w:rsidR="00F53243" w:rsidRPr="00383992" w:rsidRDefault="00F53243" w:rsidP="004A3CFB">
                        <w:pPr>
                          <w:numPr>
                            <w:ilvl w:val="0"/>
                            <w:numId w:val="2"/>
                          </w:numPr>
                          <w:rPr>
                            <w:rFonts w:ascii="Arial" w:hAnsi="Arial" w:cs="Arial"/>
                            <w:sz w:val="18"/>
                          </w:rPr>
                        </w:pPr>
                        <w:r w:rsidRPr="00383992">
                          <w:rPr>
                            <w:rFonts w:ascii="Arial" w:hAnsi="Arial" w:cs="Arial"/>
                            <w:sz w:val="18"/>
                          </w:rPr>
                          <w:t>For example</w:t>
                        </w:r>
                      </w:p>
                      <w:p w14:paraId="20554265" w14:textId="6F45A367" w:rsidR="00F53243" w:rsidRPr="00C80BC3" w:rsidRDefault="00F53243"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Pr>
                            <w:rFonts w:ascii="Arial" w:hAnsi="Arial" w:cs="Arial"/>
                            <w:sz w:val="16"/>
                            <w:highlight w:val="yellow"/>
                          </w:rPr>
                          <w:t xml:space="preserve"> – </w:t>
                        </w:r>
                        <w:proofErr w:type="gramStart"/>
                        <w:r>
                          <w:rPr>
                            <w:rFonts w:ascii="Arial" w:hAnsi="Arial" w:cs="Arial"/>
                            <w:sz w:val="16"/>
                            <w:highlight w:val="yellow"/>
                          </w:rPr>
                          <w:t>e.g.</w:t>
                        </w:r>
                        <w:proofErr w:type="gramEnd"/>
                        <w:r>
                          <w:rPr>
                            <w:rFonts w:ascii="Arial" w:hAnsi="Arial" w:cs="Arial"/>
                            <w:sz w:val="16"/>
                            <w:highlight w:val="yellow"/>
                          </w:rPr>
                          <w:t xml:space="preserve"> allegation of harm</w:t>
                        </w:r>
                      </w:p>
                      <w:p w14:paraId="4FEC3773" w14:textId="77777777" w:rsidR="00F53243" w:rsidRPr="006E4423" w:rsidRDefault="00F53243" w:rsidP="004A3CFB">
                        <w:pPr>
                          <w:numPr>
                            <w:ilvl w:val="1"/>
                            <w:numId w:val="2"/>
                          </w:numPr>
                          <w:rPr>
                            <w:rFonts w:ascii="Arial" w:hAnsi="Arial" w:cs="Arial"/>
                            <w:sz w:val="16"/>
                          </w:rPr>
                        </w:pPr>
                        <w:r w:rsidRPr="006E4423">
                          <w:rPr>
                            <w:rFonts w:ascii="Arial" w:hAnsi="Arial" w:cs="Arial"/>
                            <w:sz w:val="16"/>
                          </w:rPr>
                          <w:t xml:space="preserve">Child’s appearance – may include unexplained marks as well as </w:t>
                        </w:r>
                        <w:proofErr w:type="gramStart"/>
                        <w:r w:rsidRPr="006E4423">
                          <w:rPr>
                            <w:rFonts w:ascii="Arial" w:hAnsi="Arial" w:cs="Arial"/>
                            <w:sz w:val="16"/>
                          </w:rPr>
                          <w:t>dress</w:t>
                        </w:r>
                        <w:proofErr w:type="gramEnd"/>
                      </w:p>
                      <w:p w14:paraId="34181E1B" w14:textId="77777777" w:rsidR="00F53243" w:rsidRPr="006E4423" w:rsidRDefault="00F53243" w:rsidP="004A3CFB">
                        <w:pPr>
                          <w:numPr>
                            <w:ilvl w:val="1"/>
                            <w:numId w:val="2"/>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1C47B7CB" w14:textId="77777777" w:rsidR="00F53243" w:rsidRPr="00383992" w:rsidRDefault="00F53243" w:rsidP="004A3CFB">
                        <w:pPr>
                          <w:numPr>
                            <w:ilvl w:val="1"/>
                            <w:numId w:val="2"/>
                          </w:numPr>
                          <w:rPr>
                            <w:rFonts w:ascii="Arial" w:hAnsi="Arial" w:cs="Arial"/>
                            <w:sz w:val="18"/>
                          </w:rPr>
                        </w:pPr>
                        <w:r w:rsidRPr="006E4423">
                          <w:rPr>
                            <w:rFonts w:ascii="Arial" w:hAnsi="Arial" w:cs="Arial"/>
                            <w:sz w:val="16"/>
                          </w:rPr>
                          <w:t xml:space="preserve">Witnessed concerning </w:t>
                        </w:r>
                        <w:proofErr w:type="spellStart"/>
                        <w:proofErr w:type="gramStart"/>
                        <w:r w:rsidRPr="006E4423">
                          <w:rPr>
                            <w:rFonts w:ascii="Arial" w:hAnsi="Arial" w:cs="Arial"/>
                            <w:sz w:val="16"/>
                          </w:rPr>
                          <w:t>behaviour</w:t>
                        </w:r>
                        <w:proofErr w:type="spellEnd"/>
                        <w:proofErr w:type="gramEnd"/>
                      </w:p>
                      <w:p w14:paraId="71259764" w14:textId="2B2A1639" w:rsidR="00F53243" w:rsidRPr="00CC7065" w:rsidRDefault="00F53243"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C36CBA2" w:rsidR="00F53243" w:rsidRDefault="00F53243"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922C3">
                          <w:rPr>
                            <w:rFonts w:ascii="Arial" w:hAnsi="Arial" w:cs="Arial"/>
                            <w:b/>
                            <w:bCs/>
                            <w:sz w:val="28"/>
                            <w:szCs w:val="22"/>
                            <w:lang w:val="en-GB"/>
                          </w:rPr>
                          <w:t>Weald CPS</w:t>
                        </w:r>
                      </w:p>
                      <w:p w14:paraId="512D0CF9" w14:textId="77777777" w:rsidR="00F53243" w:rsidRPr="006F31C6" w:rsidRDefault="00F53243"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53243" w:rsidRPr="00774C46" w:rsidRDefault="00F53243" w:rsidP="00383992">
                        <w:pPr>
                          <w:jc w:val="center"/>
                          <w:rPr>
                            <w:rFonts w:ascii="Arial" w:hAnsi="Arial" w:cs="Arial"/>
                            <w:b/>
                            <w:sz w:val="24"/>
                          </w:rPr>
                        </w:pPr>
                        <w:r w:rsidRPr="00774C46">
                          <w:rPr>
                            <w:rFonts w:ascii="Arial" w:hAnsi="Arial" w:cs="Arial"/>
                            <w:b/>
                            <w:sz w:val="24"/>
                          </w:rPr>
                          <w:t xml:space="preserve">Monitor </w:t>
                        </w:r>
                      </w:p>
                      <w:p w14:paraId="034AD02D" w14:textId="77777777" w:rsidR="00F53243" w:rsidRPr="00401C53" w:rsidRDefault="00F53243" w:rsidP="002C72CB">
                        <w:pPr>
                          <w:rPr>
                            <w:rFonts w:ascii="Arial" w:hAnsi="Arial" w:cs="Arial"/>
                            <w:sz w:val="18"/>
                            <w:szCs w:val="18"/>
                          </w:rPr>
                        </w:pPr>
                        <w:r w:rsidRPr="00401C53">
                          <w:rPr>
                            <w:rFonts w:ascii="Arial" w:hAnsi="Arial" w:cs="Arial"/>
                            <w:sz w:val="18"/>
                            <w:szCs w:val="18"/>
                          </w:rPr>
                          <w:t>Be clear about:</w:t>
                        </w:r>
                      </w:p>
                      <w:p w14:paraId="682108F1" w14:textId="7D40E419"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5DA62528" w14:textId="55079699" w:rsidR="00F53243" w:rsidRPr="00401C53" w:rsidRDefault="00F5324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9EC5848" w14:textId="77777777" w:rsidR="00F53243" w:rsidRPr="00074AE0" w:rsidRDefault="00F53243"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7437C2" w:rsidRDefault="007437C2" w:rsidP="007437C2">
      <w:pPr>
        <w:rPr>
          <w:rFonts w:ascii="Arial" w:hAnsi="Arial" w:cs="Arial"/>
          <w:sz w:val="22"/>
          <w:szCs w:val="22"/>
          <w:lang w:val="en-GB"/>
        </w:rPr>
      </w:pPr>
    </w:p>
    <w:p w14:paraId="3B426041" w14:textId="1EE2B377" w:rsidR="008F742E" w:rsidRPr="00E9488A" w:rsidRDefault="006C7702" w:rsidP="00F755B9">
      <w:pPr>
        <w:numPr>
          <w:ilvl w:val="0"/>
          <w:numId w:val="18"/>
        </w:numPr>
        <w:rPr>
          <w:rFonts w:ascii="Arial" w:hAnsi="Arial" w:cs="Arial"/>
          <w:sz w:val="22"/>
          <w:szCs w:val="22"/>
          <w:lang w:val="en-GB"/>
        </w:rPr>
      </w:pPr>
      <w:r>
        <w:rPr>
          <w:rFonts w:ascii="Arial" w:hAnsi="Arial" w:cs="Arial"/>
          <w:sz w:val="22"/>
          <w:szCs w:val="22"/>
          <w:lang w:val="en-GB"/>
        </w:rPr>
        <w:t xml:space="preserve">At </w:t>
      </w:r>
      <w:r w:rsidRPr="006C7702">
        <w:rPr>
          <w:rFonts w:ascii="Arial" w:hAnsi="Arial" w:cs="Arial"/>
          <w:sz w:val="22"/>
          <w:szCs w:val="22"/>
          <w:lang w:val="en-GB"/>
        </w:rPr>
        <w:t>Weald CPS</w:t>
      </w:r>
      <w:r>
        <w:rPr>
          <w:rFonts w:ascii="Arial" w:hAnsi="Arial" w:cs="Arial"/>
          <w:sz w:val="22"/>
          <w:szCs w:val="22"/>
          <w:lang w:val="en-GB"/>
        </w:rPr>
        <w:t>, we</w:t>
      </w:r>
      <w:r w:rsidRPr="006C7702">
        <w:rPr>
          <w:rFonts w:ascii="Arial" w:hAnsi="Arial" w:cs="Arial"/>
          <w:sz w:val="22"/>
          <w:szCs w:val="22"/>
          <w:lang w:val="en-GB"/>
        </w:rPr>
        <w:t xml:space="preserve"> </w:t>
      </w:r>
      <w:proofErr w:type="spellStart"/>
      <w:r w:rsidR="00E67BD0" w:rsidRPr="003B0917">
        <w:rPr>
          <w:rFonts w:ascii="Arial" w:hAnsi="Arial" w:cs="Arial"/>
          <w:sz w:val="22"/>
          <w:szCs w:val="22"/>
        </w:rPr>
        <w:t>recognise</w:t>
      </w:r>
      <w:proofErr w:type="spellEnd"/>
      <w:r w:rsidR="00E67BD0" w:rsidRPr="003B0917">
        <w:rPr>
          <w:rFonts w:ascii="Arial" w:hAnsi="Arial" w:cs="Arial"/>
          <w:sz w:val="22"/>
          <w:szCs w:val="22"/>
        </w:rPr>
        <w:t xml:space="preserve"> </w:t>
      </w:r>
      <w:r w:rsidR="00E67BD0">
        <w:rPr>
          <w:rFonts w:ascii="Arial" w:hAnsi="Arial" w:cs="Arial"/>
          <w:sz w:val="22"/>
          <w:szCs w:val="22"/>
        </w:rPr>
        <w:t xml:space="preserve">our </w:t>
      </w:r>
      <w:r w:rsidR="00E67BD0" w:rsidRPr="003B0917">
        <w:rPr>
          <w:rFonts w:ascii="Arial" w:hAnsi="Arial" w:cs="Arial"/>
          <w:sz w:val="22"/>
          <w:szCs w:val="22"/>
        </w:rPr>
        <w:t>statutory responsibility to safeguard and promote the welfare of all children</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 xml:space="preserve">parents, </w:t>
      </w:r>
      <w:proofErr w:type="gramStart"/>
      <w:r w:rsidR="006C4304" w:rsidRPr="003B0917">
        <w:rPr>
          <w:rFonts w:ascii="Arial" w:hAnsi="Arial" w:cs="Arial"/>
          <w:sz w:val="22"/>
          <w:szCs w:val="22"/>
          <w:lang w:val="en-GB"/>
        </w:rPr>
        <w:t>families</w:t>
      </w:r>
      <w:proofErr w:type="gramEnd"/>
      <w:r w:rsidR="006C4304" w:rsidRPr="003B0917">
        <w:rPr>
          <w:rFonts w:ascii="Arial" w:hAnsi="Arial" w:cs="Arial"/>
          <w:sz w:val="22"/>
          <w:szCs w:val="22"/>
          <w:lang w:val="en-GB"/>
        </w:rPr>
        <w:t xml:space="preserve">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43DEEFA0" w14:textId="12378AD9" w:rsidR="008A3526" w:rsidRPr="008C33EB" w:rsidRDefault="008A3526" w:rsidP="008A3526">
      <w:pPr>
        <w:pStyle w:val="NoSpacing"/>
        <w:numPr>
          <w:ilvl w:val="0"/>
          <w:numId w:val="18"/>
        </w:numPr>
        <w:spacing w:line="276" w:lineRule="auto"/>
        <w:rPr>
          <w:rFonts w:ascii="Arial" w:hAnsi="Arial" w:cs="Arial"/>
          <w:highlight w:val="yellow"/>
        </w:rPr>
      </w:pPr>
      <w:r w:rsidRPr="008C33EB">
        <w:rPr>
          <w:rFonts w:ascii="Arial" w:hAnsi="Arial" w:cs="Arial"/>
          <w:highlight w:val="yellow"/>
        </w:rPr>
        <w:t xml:space="preserve">Staff working with children at </w:t>
      </w:r>
      <w:r w:rsidR="006C7702" w:rsidRPr="006C7702">
        <w:rPr>
          <w:rFonts w:ascii="Arial" w:hAnsi="Arial" w:cs="Arial"/>
          <w:highlight w:val="yellow"/>
        </w:rPr>
        <w:t>Weald CPS</w:t>
      </w:r>
      <w:r w:rsidRPr="006C7702">
        <w:rPr>
          <w:rFonts w:ascii="Arial" w:hAnsi="Arial" w:cs="Arial"/>
          <w:highlight w:val="yellow"/>
        </w:rPr>
        <w:t xml:space="preserve"> </w:t>
      </w:r>
      <w:r w:rsidRPr="008C33EB">
        <w:rPr>
          <w:rFonts w:ascii="Arial" w:hAnsi="Arial" w:cs="Arial"/>
          <w:highlight w:val="yellow"/>
        </w:rPr>
        <w:t>are advised to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599341E8" w:rsidR="004000A0" w:rsidRDefault="006C7702" w:rsidP="00F755B9">
      <w:pPr>
        <w:numPr>
          <w:ilvl w:val="0"/>
          <w:numId w:val="18"/>
        </w:numPr>
        <w:rPr>
          <w:rFonts w:ascii="Arial" w:hAnsi="Arial" w:cs="Arial"/>
          <w:color w:val="000000"/>
          <w:sz w:val="22"/>
          <w:szCs w:val="22"/>
          <w:lang w:val="en-GB"/>
        </w:rPr>
      </w:pPr>
      <w:r w:rsidRPr="006C7702">
        <w:rPr>
          <w:rFonts w:ascii="Arial" w:hAnsi="Arial" w:cs="Arial"/>
          <w:sz w:val="22"/>
          <w:szCs w:val="22"/>
          <w:lang w:val="en-GB"/>
        </w:rPr>
        <w:t>At Weald CPS, we</w:t>
      </w:r>
      <w:r w:rsidR="004000A0" w:rsidRPr="006C7702">
        <w:rPr>
          <w:rFonts w:ascii="Arial" w:hAnsi="Arial" w:cs="Arial"/>
          <w:sz w:val="22"/>
          <w:szCs w:val="22"/>
          <w:lang w:val="en-GB"/>
        </w:rPr>
        <w:t xml:space="preserve"> </w:t>
      </w:r>
      <w:r w:rsidR="004000A0"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004000A0" w:rsidRPr="00064D93">
        <w:rPr>
          <w:rFonts w:ascii="Arial" w:hAnsi="Arial" w:cs="Arial"/>
          <w:color w:val="000000"/>
          <w:sz w:val="22"/>
          <w:szCs w:val="22"/>
          <w:lang w:val="en-GB"/>
        </w:rPr>
        <w:t>ll children</w:t>
      </w:r>
      <w:r w:rsidR="004000A0" w:rsidRPr="004000A0">
        <w:rPr>
          <w:rFonts w:ascii="Arial" w:hAnsi="Arial" w:cs="Arial"/>
          <w:color w:val="000000"/>
          <w:sz w:val="22"/>
          <w:szCs w:val="22"/>
          <w:lang w:val="en-GB"/>
        </w:rPr>
        <w:t xml:space="preserve"> (defined as those up to the age of 18) </w:t>
      </w:r>
      <w:r w:rsidR="004000A0" w:rsidRPr="00064D93">
        <w:rPr>
          <w:rFonts w:ascii="Arial" w:hAnsi="Arial" w:cs="Arial"/>
          <w:color w:val="000000"/>
          <w:sz w:val="22"/>
          <w:szCs w:val="22"/>
          <w:lang w:val="en-GB"/>
        </w:rPr>
        <w:t xml:space="preserve">have a right to be heard and to have their wishes and feelings </w:t>
      </w:r>
      <w:proofErr w:type="gramStart"/>
      <w:r w:rsidR="004000A0" w:rsidRPr="00064D93">
        <w:rPr>
          <w:rFonts w:ascii="Arial" w:hAnsi="Arial" w:cs="Arial"/>
          <w:color w:val="000000"/>
          <w:sz w:val="22"/>
          <w:szCs w:val="22"/>
          <w:lang w:val="en-GB"/>
        </w:rPr>
        <w:t>taken into account</w:t>
      </w:r>
      <w:proofErr w:type="gramEnd"/>
      <w:r w:rsidR="004000A0">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3D074AC7" w:rsidR="004711FA" w:rsidRDefault="006C7702" w:rsidP="00F755B9">
      <w:pPr>
        <w:numPr>
          <w:ilvl w:val="0"/>
          <w:numId w:val="18"/>
        </w:numPr>
        <w:rPr>
          <w:rFonts w:ascii="Arial" w:hAnsi="Arial" w:cs="Arial"/>
          <w:color w:val="000000"/>
          <w:sz w:val="22"/>
          <w:szCs w:val="22"/>
          <w:lang w:val="en-GB"/>
        </w:rPr>
      </w:pPr>
      <w:r w:rsidRPr="006C7702">
        <w:rPr>
          <w:rFonts w:ascii="Arial" w:hAnsi="Arial" w:cs="Arial"/>
          <w:sz w:val="22"/>
          <w:szCs w:val="22"/>
          <w:lang w:val="en-GB"/>
        </w:rPr>
        <w:t>Weald CPS</w:t>
      </w:r>
      <w:r w:rsidR="006F6257" w:rsidRPr="006C7702">
        <w:rPr>
          <w:rFonts w:ascii="Arial" w:hAnsi="Arial" w:cs="Arial"/>
          <w:sz w:val="22"/>
          <w:szCs w:val="22"/>
          <w:lang w:val="en-GB"/>
        </w:rPr>
        <w:t xml:space="preserve"> </w:t>
      </w:r>
      <w:r w:rsidR="006C4304" w:rsidRPr="004000A0">
        <w:rPr>
          <w:rFonts w:ascii="Arial" w:hAnsi="Arial" w:cs="Arial"/>
          <w:sz w:val="22"/>
          <w:szCs w:val="22"/>
          <w:lang w:val="en-GB"/>
        </w:rPr>
        <w:t>recognises the importance of providing an ethos and environment</w:t>
      </w:r>
      <w:r w:rsidR="006C4304"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be safe and feel safe. In our</w:t>
      </w:r>
      <w:r w:rsidR="006D4418" w:rsidRPr="006C7702">
        <w:rPr>
          <w:rFonts w:ascii="Arial" w:hAnsi="Arial" w:cs="Arial"/>
          <w:sz w:val="22"/>
          <w:szCs w:val="22"/>
          <w:lang w:val="en-GB"/>
        </w:rPr>
        <w:t xml:space="preserve"> school</w:t>
      </w:r>
      <w:r w:rsidRPr="006C7702">
        <w:rPr>
          <w:rFonts w:ascii="Arial" w:hAnsi="Arial" w:cs="Arial"/>
          <w:sz w:val="22"/>
          <w:szCs w:val="22"/>
          <w:lang w:val="en-GB"/>
        </w:rPr>
        <w:t xml:space="preserve">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w:t>
      </w:r>
      <w:r>
        <w:rPr>
          <w:rFonts w:ascii="Arial" w:hAnsi="Arial" w:cs="Arial"/>
          <w:sz w:val="22"/>
          <w:szCs w:val="22"/>
          <w:lang w:val="en-GB"/>
        </w:rPr>
        <w:t>d</w:t>
      </w:r>
      <w:r w:rsidR="006D4418" w:rsidRPr="004000A0">
        <w:rPr>
          <w:rFonts w:ascii="Arial" w:hAnsi="Arial" w:cs="Arial"/>
          <w:sz w:val="22"/>
          <w:szCs w:val="22"/>
          <w:lang w:val="en-GB"/>
        </w:rPr>
        <w:t xml:space="preserv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74512723"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430E0A">
        <w:rPr>
          <w:rFonts w:ascii="Arial" w:hAnsi="Arial" w:cs="Arial"/>
          <w:color w:val="000000"/>
          <w:sz w:val="22"/>
          <w:szCs w:val="22"/>
          <w:highlight w:val="yellow"/>
          <w:lang w:val="en-GB"/>
        </w:rPr>
        <w:t>recognise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71BFBFF6"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8C33EB" w:rsidRDefault="00771A6A" w:rsidP="008C33EB">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to ensure </w:t>
      </w:r>
      <w:r w:rsidR="000972F3" w:rsidRPr="000972F3">
        <w:rPr>
          <w:rFonts w:ascii="Arial" w:hAnsi="Arial" w:cs="Arial"/>
          <w:color w:val="000000"/>
          <w:sz w:val="22"/>
          <w:szCs w:val="22"/>
          <w:highlight w:val="yellow"/>
          <w:lang w:val="en-GB"/>
        </w:rPr>
        <w:t>timely</w:t>
      </w:r>
      <w:r w:rsidR="000972F3">
        <w:rPr>
          <w:rFonts w:ascii="Arial" w:hAnsi="Arial" w:cs="Arial"/>
          <w:color w:val="000000"/>
          <w:sz w:val="22"/>
          <w:szCs w:val="22"/>
          <w:lang w:val="en-GB"/>
        </w:rPr>
        <w:t xml:space="preserve">, </w:t>
      </w:r>
      <w:r w:rsidRPr="00ED7F48">
        <w:rPr>
          <w:rFonts w:ascii="Arial" w:hAnsi="Arial" w:cs="Arial"/>
          <w:color w:val="000000"/>
          <w:sz w:val="22"/>
          <w:szCs w:val="22"/>
          <w:lang w:val="en-GB"/>
        </w:rPr>
        <w:t>appropriate communications and actions are undertaken</w:t>
      </w:r>
      <w:r w:rsidR="00563B2A">
        <w:rPr>
          <w:rFonts w:ascii="Arial" w:hAnsi="Arial" w:cs="Arial"/>
          <w:color w:val="000000"/>
          <w:sz w:val="22"/>
          <w:szCs w:val="22"/>
          <w:lang w:val="en-GB"/>
        </w:rPr>
        <w:t xml:space="preserve"> </w:t>
      </w:r>
      <w:r w:rsidR="00563B2A" w:rsidRPr="00563B2A">
        <w:rPr>
          <w:rFonts w:ascii="Arial" w:hAnsi="Arial" w:cs="Arial"/>
          <w:color w:val="000000"/>
          <w:sz w:val="22"/>
          <w:szCs w:val="22"/>
          <w:highlight w:val="yellow"/>
          <w:lang w:val="en-GB"/>
        </w:rPr>
        <w:t>when safeguarding concerns arise</w:t>
      </w:r>
      <w:r w:rsidRPr="00563B2A">
        <w:rPr>
          <w:rFonts w:ascii="Arial" w:hAnsi="Arial" w:cs="Arial"/>
          <w:color w:val="000000"/>
          <w:sz w:val="22"/>
          <w:szCs w:val="22"/>
          <w:highlight w:val="yellow"/>
          <w:lang w:val="en-GB"/>
        </w:rPr>
        <w:t>.</w:t>
      </w:r>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14:paraId="0FB97D09" w14:textId="7FAFB096" w:rsidR="007437C2" w:rsidRPr="007437C2" w:rsidRDefault="006C7702" w:rsidP="007437C2">
      <w:pPr>
        <w:pStyle w:val="NoSpacing"/>
        <w:numPr>
          <w:ilvl w:val="0"/>
          <w:numId w:val="18"/>
        </w:numPr>
        <w:spacing w:line="276" w:lineRule="auto"/>
        <w:rPr>
          <w:rFonts w:ascii="Arial" w:hAnsi="Arial" w:cs="Arial"/>
          <w:b/>
          <w:sz w:val="24"/>
          <w:szCs w:val="20"/>
        </w:rPr>
      </w:pPr>
      <w:r w:rsidRPr="006C7702">
        <w:rPr>
          <w:rFonts w:ascii="Arial" w:hAnsi="Arial" w:cs="Arial"/>
        </w:rPr>
        <w:t>Weald CPS</w:t>
      </w:r>
      <w:r w:rsidR="003143BE" w:rsidRPr="006C7702">
        <w:rPr>
          <w:rFonts w:ascii="Arial" w:hAnsi="Arial" w:cs="Arial"/>
        </w:rPr>
        <w:t xml:space="preserve"> </w:t>
      </w:r>
      <w:r w:rsidR="00874D41" w:rsidRPr="00874D41">
        <w:rPr>
          <w:rFonts w:ascii="Arial" w:hAnsi="Arial" w:cs="Arial"/>
        </w:rPr>
        <w:t xml:space="preserve">expects </w:t>
      </w:r>
      <w:r w:rsidR="00874D41">
        <w:rPr>
          <w:rFonts w:ascii="Arial" w:hAnsi="Arial" w:cs="Arial"/>
        </w:rPr>
        <w:t xml:space="preserve">that </w:t>
      </w:r>
      <w:r w:rsidR="003143BE" w:rsidRPr="00451C2C">
        <w:rPr>
          <w:rFonts w:ascii="Arial" w:hAnsi="Arial" w:cs="Arial"/>
        </w:rPr>
        <w:t>if any</w:t>
      </w:r>
      <w:r w:rsidR="00874D41">
        <w:rPr>
          <w:rFonts w:ascii="Arial" w:hAnsi="Arial" w:cs="Arial"/>
        </w:rPr>
        <w:t xml:space="preserve"> member of our community</w:t>
      </w:r>
      <w:r w:rsidR="003143BE" w:rsidRPr="00451C2C">
        <w:rPr>
          <w:rFonts w:ascii="Arial" w:hAnsi="Arial" w:cs="Arial"/>
        </w:rPr>
        <w:t xml:space="preserve"> has a safeguarding concern about any child</w:t>
      </w:r>
      <w:r w:rsidR="00145028">
        <w:rPr>
          <w:rFonts w:ascii="Arial" w:hAnsi="Arial" w:cs="Arial"/>
        </w:rPr>
        <w:t xml:space="preserve"> </w:t>
      </w:r>
      <w:r w:rsidR="00145028" w:rsidRPr="00145028">
        <w:rPr>
          <w:rFonts w:ascii="Arial" w:hAnsi="Arial" w:cs="Arial"/>
          <w:highlight w:val="yellow"/>
        </w:rPr>
        <w:t>or adult</w:t>
      </w:r>
      <w:r w:rsidR="00874D41">
        <w:rPr>
          <w:rFonts w:ascii="Arial" w:hAnsi="Arial" w:cs="Arial"/>
        </w:rPr>
        <w:t>,</w:t>
      </w:r>
      <w:r w:rsidR="003143BE" w:rsidRPr="00451C2C">
        <w:rPr>
          <w:rFonts w:ascii="Arial" w:hAnsi="Arial" w:cs="Arial"/>
        </w:rPr>
        <w:t xml:space="preserve"> they should act and act immediately</w:t>
      </w:r>
      <w:r w:rsidR="00874D41">
        <w:rPr>
          <w:rFonts w:ascii="Arial" w:hAnsi="Arial" w:cs="Arial"/>
        </w:rPr>
        <w: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20EE1170" w:rsidR="007437C2" w:rsidRPr="007437C2" w:rsidRDefault="007437C2" w:rsidP="007437C2">
      <w:pPr>
        <w:pStyle w:val="NoSpacing"/>
        <w:numPr>
          <w:ilvl w:val="0"/>
          <w:numId w:val="18"/>
        </w:numPr>
        <w:spacing w:line="276" w:lineRule="auto"/>
        <w:rPr>
          <w:rFonts w:ascii="Arial" w:hAnsi="Arial" w:cs="Arial"/>
          <w:b/>
          <w:sz w:val="24"/>
          <w:szCs w:val="20"/>
        </w:rPr>
      </w:pPr>
      <w:r w:rsidRPr="007437C2">
        <w:rPr>
          <w:rFonts w:ascii="Arial" w:hAnsi="Arial" w:cs="Arial"/>
          <w:highlight w:val="yellow"/>
        </w:rPr>
        <w:t>This policy is implemented in accordance with our compliance with the statutory guidance from the Department for Education, ‘Keeping Children Safe in Education’ 2020</w:t>
      </w:r>
      <w:r>
        <w:rPr>
          <w:rFonts w:ascii="Arial" w:hAnsi="Arial" w:cs="Arial"/>
          <w:highlight w:val="yellow"/>
        </w:rPr>
        <w:t xml:space="preserve"> (KCSIE</w:t>
      </w:r>
      <w:r w:rsidRPr="007437C2">
        <w:rPr>
          <w:rFonts w:ascii="Arial" w:hAnsi="Arial" w:cs="Arial"/>
          <w:highlight w:val="yellow"/>
        </w:rPr>
        <w:t>) which requires individual schools and colleges to have an effective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6730656F" w14:textId="2FE6DAD6" w:rsidR="000D6541" w:rsidRPr="00C367BA" w:rsidRDefault="00D700D6" w:rsidP="007437C2">
      <w:pPr>
        <w:pStyle w:val="NoSpacing"/>
        <w:numPr>
          <w:ilvl w:val="0"/>
          <w:numId w:val="18"/>
        </w:numPr>
        <w:spacing w:line="276" w:lineRule="auto"/>
        <w:rPr>
          <w:rFonts w:ascii="Arial" w:hAnsi="Arial" w:cs="Arial"/>
          <w:b/>
          <w:sz w:val="24"/>
          <w:szCs w:val="20"/>
        </w:rPr>
      </w:pPr>
      <w:r w:rsidRPr="007437C2">
        <w:rPr>
          <w:rFonts w:ascii="Arial" w:hAnsi="Arial" w:cs="Arial"/>
          <w:highlight w:val="yellow"/>
        </w:rPr>
        <w:t>The procedures contained in this policy apply to all staff</w:t>
      </w:r>
      <w:r w:rsidR="007437C2">
        <w:rPr>
          <w:rFonts w:ascii="Arial" w:hAnsi="Arial" w:cs="Arial"/>
          <w:highlight w:val="yellow"/>
        </w:rPr>
        <w:t>, including</w:t>
      </w:r>
      <w:r w:rsidR="000D6541" w:rsidRPr="007437C2">
        <w:rPr>
          <w:rFonts w:ascii="Arial" w:hAnsi="Arial" w:cs="Arial"/>
          <w:highlight w:val="yellow"/>
        </w:rPr>
        <w:t xml:space="preserve"> and </w:t>
      </w:r>
      <w:r w:rsidR="007437C2">
        <w:rPr>
          <w:rFonts w:ascii="Arial" w:hAnsi="Arial" w:cs="Arial"/>
          <w:highlight w:val="yellow"/>
        </w:rPr>
        <w:t>g</w:t>
      </w:r>
      <w:r w:rsidR="000D6541" w:rsidRPr="007437C2">
        <w:rPr>
          <w:rFonts w:ascii="Arial" w:hAnsi="Arial" w:cs="Arial"/>
          <w:highlight w:val="yellow"/>
        </w:rPr>
        <w:t>overnors</w:t>
      </w:r>
      <w:r w:rsidR="007437C2">
        <w:rPr>
          <w:rFonts w:ascii="Arial" w:hAnsi="Arial" w:cs="Arial"/>
        </w:rPr>
        <w:t xml:space="preserve">, </w:t>
      </w:r>
      <w:r w:rsidRPr="007437C2">
        <w:rPr>
          <w:rFonts w:ascii="Arial" w:hAnsi="Arial" w:cs="Arial"/>
          <w:highlight w:val="yellow"/>
        </w:rPr>
        <w:t>temporary</w:t>
      </w:r>
      <w:r w:rsidR="007437C2" w:rsidRPr="007437C2">
        <w:rPr>
          <w:rFonts w:ascii="Arial" w:hAnsi="Arial" w:cs="Arial"/>
          <w:highlight w:val="yellow"/>
        </w:rPr>
        <w:t xml:space="preserve"> or third-party agency</w:t>
      </w:r>
      <w:r w:rsidRPr="007437C2">
        <w:rPr>
          <w:rFonts w:ascii="Arial" w:hAnsi="Arial" w:cs="Arial"/>
          <w:highlight w:val="yellow"/>
        </w:rPr>
        <w:t xml:space="preserve"> staff and volunteers)</w:t>
      </w:r>
      <w:r w:rsidRPr="007437C2">
        <w:rPr>
          <w:rFonts w:ascii="Arial" w:eastAsia="Arial" w:hAnsi="Arial" w:cs="Arial"/>
          <w:spacing w:val="2"/>
          <w:highlight w:val="yellow"/>
        </w:rPr>
        <w:t xml:space="preserve"> </w:t>
      </w:r>
      <w:r w:rsidRPr="007437C2">
        <w:rPr>
          <w:rFonts w:ascii="Arial" w:hAnsi="Arial" w:cs="Arial"/>
          <w:highlight w:val="yellow"/>
        </w:rPr>
        <w:t>and are consistent with those o</w:t>
      </w:r>
      <w:r w:rsidR="000D6541" w:rsidRPr="007437C2">
        <w:rPr>
          <w:rFonts w:ascii="Arial" w:hAnsi="Arial" w:cs="Arial"/>
          <w:highlight w:val="yellow"/>
        </w:rPr>
        <w:t>utlined within KCSIE 2020</w:t>
      </w:r>
      <w:r w:rsidRPr="007437C2">
        <w:rPr>
          <w:rFonts w:ascii="Arial" w:hAnsi="Arial" w:cs="Arial"/>
          <w:highlight w:val="yellow"/>
        </w:rPr>
        <w:t>.</w:t>
      </w:r>
    </w:p>
    <w:p w14:paraId="520BE288" w14:textId="24AF2188" w:rsidR="00C367BA" w:rsidRDefault="00C367BA" w:rsidP="00C367BA">
      <w:pPr>
        <w:pStyle w:val="ListParagraph"/>
        <w:rPr>
          <w:rFonts w:ascii="Arial" w:hAnsi="Arial" w:cs="Arial"/>
          <w:b/>
          <w:sz w:val="24"/>
        </w:rPr>
      </w:pPr>
    </w:p>
    <w:p w14:paraId="6DA62D4E" w14:textId="1B24ED71" w:rsidR="00AD654B" w:rsidRDefault="00AD654B" w:rsidP="00C367BA">
      <w:pPr>
        <w:pStyle w:val="ListParagraph"/>
        <w:rPr>
          <w:rFonts w:ascii="Arial" w:hAnsi="Arial" w:cs="Arial"/>
          <w:b/>
          <w:sz w:val="24"/>
        </w:rPr>
      </w:pPr>
    </w:p>
    <w:p w14:paraId="72B5D54D" w14:textId="44C4CF3A" w:rsidR="00AD654B" w:rsidRDefault="00AD654B" w:rsidP="00C367BA">
      <w:pPr>
        <w:pStyle w:val="ListParagraph"/>
        <w:rPr>
          <w:rFonts w:ascii="Arial" w:hAnsi="Arial" w:cs="Arial"/>
          <w:b/>
          <w:sz w:val="24"/>
        </w:rPr>
      </w:pPr>
    </w:p>
    <w:p w14:paraId="4D4EBF68" w14:textId="6111E2BA" w:rsidR="00AD654B" w:rsidRDefault="00AD654B" w:rsidP="00C367BA">
      <w:pPr>
        <w:pStyle w:val="ListParagraph"/>
        <w:rPr>
          <w:rFonts w:ascii="Arial" w:hAnsi="Arial" w:cs="Arial"/>
          <w:b/>
          <w:sz w:val="24"/>
        </w:rPr>
      </w:pPr>
    </w:p>
    <w:p w14:paraId="0633F3A2" w14:textId="12167410" w:rsidR="00AD654B" w:rsidRDefault="00AD654B" w:rsidP="00C367BA">
      <w:pPr>
        <w:pStyle w:val="ListParagraph"/>
        <w:rPr>
          <w:rFonts w:ascii="Arial" w:hAnsi="Arial" w:cs="Arial"/>
          <w:b/>
          <w:sz w:val="24"/>
        </w:rPr>
      </w:pPr>
    </w:p>
    <w:p w14:paraId="026F502D" w14:textId="036370F8" w:rsidR="006C7702" w:rsidRDefault="006C7702" w:rsidP="00C367BA">
      <w:pPr>
        <w:pStyle w:val="ListParagraph"/>
        <w:rPr>
          <w:rFonts w:ascii="Arial" w:hAnsi="Arial" w:cs="Arial"/>
          <w:b/>
          <w:sz w:val="24"/>
        </w:rPr>
      </w:pPr>
    </w:p>
    <w:p w14:paraId="18F18A6D" w14:textId="77777777" w:rsidR="006C7702" w:rsidRDefault="006C7702" w:rsidP="00C367BA">
      <w:pPr>
        <w:pStyle w:val="ListParagraph"/>
        <w:rPr>
          <w:rFonts w:ascii="Arial" w:hAnsi="Arial" w:cs="Arial"/>
          <w:b/>
          <w:sz w:val="24"/>
        </w:rPr>
      </w:pPr>
    </w:p>
    <w:p w14:paraId="2CFE5399" w14:textId="2AE184CD"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lastRenderedPageBreak/>
        <w:t>Policy 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581C395E"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 xml:space="preserve">DfE Keeping Children Safe in Education </w:t>
      </w:r>
      <w:r w:rsidRPr="007057EA">
        <w:rPr>
          <w:rFonts w:ascii="Arial" w:hAnsi="Arial" w:cs="Arial"/>
          <w:sz w:val="22"/>
          <w:highlight w:val="yellow"/>
          <w:lang w:val="en-GB"/>
        </w:rPr>
        <w:t>20</w:t>
      </w:r>
      <w:r>
        <w:rPr>
          <w:rFonts w:ascii="Arial" w:hAnsi="Arial" w:cs="Arial"/>
          <w:sz w:val="22"/>
          <w:highlight w:val="yellow"/>
          <w:lang w:val="en-GB"/>
        </w:rPr>
        <w:t>20</w:t>
      </w:r>
      <w:r w:rsidRPr="007057EA">
        <w:rPr>
          <w:rFonts w:ascii="Arial" w:hAnsi="Arial" w:cs="Arial"/>
          <w:color w:val="7030A0"/>
          <w:sz w:val="22"/>
          <w:highlight w:val="yellow"/>
          <w:lang w:val="en-GB"/>
        </w:rPr>
        <w:t xml:space="preserve"> </w:t>
      </w:r>
      <w:r w:rsidRPr="007057EA">
        <w:rPr>
          <w:rFonts w:ascii="Arial" w:hAnsi="Arial" w:cs="Arial"/>
          <w:sz w:val="22"/>
          <w:highlight w:val="yellow"/>
          <w:lang w:val="en-GB"/>
        </w:rPr>
        <w:t>(KCSIE)</w:t>
      </w:r>
      <w:r w:rsidRPr="006F76F1">
        <w:rPr>
          <w:rFonts w:ascii="Arial" w:hAnsi="Arial" w:cs="Arial"/>
          <w:sz w:val="22"/>
          <w:lang w:val="en-GB"/>
        </w:rPr>
        <w:t xml:space="preserve"> </w:t>
      </w:r>
    </w:p>
    <w:p w14:paraId="4DD1BE03"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77777777" w:rsidR="00C367BA" w:rsidRPr="001D249F" w:rsidRDefault="00C367BA" w:rsidP="00C367BA">
      <w:pPr>
        <w:numPr>
          <w:ilvl w:val="1"/>
          <w:numId w:val="13"/>
        </w:numPr>
        <w:ind w:left="1134"/>
        <w:rPr>
          <w:rFonts w:ascii="Arial" w:hAnsi="Arial" w:cs="Arial"/>
          <w:sz w:val="22"/>
          <w:lang w:val="en-GB"/>
        </w:rPr>
      </w:pPr>
      <w:proofErr w:type="spellStart"/>
      <w:r w:rsidRPr="001D249F">
        <w:rPr>
          <w:rFonts w:ascii="Arial" w:eastAsia="Arial" w:hAnsi="Arial" w:cs="Arial"/>
          <w:sz w:val="22"/>
          <w:szCs w:val="22"/>
        </w:rPr>
        <w:t>Ofsted</w:t>
      </w:r>
      <w:proofErr w:type="spellEnd"/>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14:paraId="1FDF0801"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14:paraId="7DD6E07E" w14:textId="77777777"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14:paraId="376F4247"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424E650D"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w:t>
      </w:r>
      <w:proofErr w:type="gramStart"/>
      <w:r w:rsidRPr="595FDB0B">
        <w:rPr>
          <w:rFonts w:cs="Arial"/>
          <w:sz w:val="22"/>
          <w:szCs w:val="22"/>
          <w:lang w:val="en-US"/>
        </w:rPr>
        <w:t>make arrangements</w:t>
      </w:r>
      <w:proofErr w:type="gramEnd"/>
      <w:r w:rsidRPr="595FDB0B">
        <w:rPr>
          <w:rFonts w:cs="Arial"/>
          <w:sz w:val="22"/>
          <w:szCs w:val="22"/>
          <w:lang w:val="en-US"/>
        </w:rPr>
        <w:t xml:space="preserve">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2EE6DD43" w14:textId="6C8B83B8" w:rsidR="00C367BA" w:rsidRPr="00D6025D" w:rsidRDefault="00C367BA" w:rsidP="00C367BA">
      <w:pPr>
        <w:pStyle w:val="BodyText"/>
        <w:numPr>
          <w:ilvl w:val="0"/>
          <w:numId w:val="19"/>
        </w:numPr>
        <w:ind w:left="426"/>
        <w:rPr>
          <w:rFonts w:cs="Arial"/>
          <w:sz w:val="22"/>
          <w:szCs w:val="22"/>
        </w:rPr>
      </w:pPr>
      <w:r w:rsidRPr="00C13BA2">
        <w:rPr>
          <w:rFonts w:eastAsia="Arial" w:cs="Arial"/>
          <w:sz w:val="22"/>
          <w:szCs w:val="22"/>
          <w:highlight w:val="yellow"/>
        </w:rPr>
        <w:t xml:space="preserve">The way </w:t>
      </w:r>
      <w:r w:rsidR="00E920ED">
        <w:rPr>
          <w:rFonts w:eastAsia="Arial" w:cs="Arial"/>
          <w:sz w:val="22"/>
          <w:szCs w:val="22"/>
          <w:highlight w:val="yellow"/>
        </w:rPr>
        <w:t xml:space="preserve">Weald CPS </w:t>
      </w:r>
      <w:r w:rsidRPr="00C13BA2">
        <w:rPr>
          <w:rFonts w:eastAsia="Arial" w:cs="Arial"/>
          <w:sz w:val="22"/>
          <w:szCs w:val="22"/>
          <w:highlight w:val="yellow"/>
        </w:rPr>
        <w:t>is currently operating in response to coronavirus (Covid-19)</w:t>
      </w:r>
      <w:r>
        <w:rPr>
          <w:rFonts w:eastAsia="Arial" w:cs="Arial"/>
          <w:sz w:val="22"/>
          <w:szCs w:val="22"/>
          <w:highlight w:val="yellow"/>
        </w:rPr>
        <w:t>,</w:t>
      </w:r>
      <w:r w:rsidR="00E920ED">
        <w:rPr>
          <w:rFonts w:eastAsia="Arial" w:cs="Arial"/>
          <w:sz w:val="22"/>
          <w:szCs w:val="22"/>
          <w:highlight w:val="yellow"/>
        </w:rPr>
        <w:t xml:space="preserve"> is in accordance with </w:t>
      </w:r>
      <w:r w:rsidRPr="00C13BA2">
        <w:rPr>
          <w:rFonts w:eastAsia="Arial" w:cs="Arial"/>
          <w:sz w:val="22"/>
          <w:szCs w:val="22"/>
          <w:highlight w:val="yellow"/>
        </w:rPr>
        <w:t>safeguarding principles</w:t>
      </w:r>
      <w:r w:rsidR="00E920ED">
        <w:rPr>
          <w:rFonts w:eastAsia="Arial" w:cs="Arial"/>
          <w:sz w:val="22"/>
          <w:szCs w:val="22"/>
          <w:highlight w:val="yellow"/>
        </w:rPr>
        <w:t xml:space="preserve">, </w:t>
      </w:r>
      <w:r w:rsidRPr="00C13BA2">
        <w:rPr>
          <w:rFonts w:eastAsia="Arial" w:cs="Arial"/>
          <w:sz w:val="22"/>
          <w:szCs w:val="22"/>
          <w:highlight w:val="yellow"/>
        </w:rPr>
        <w:t>KCSIE 2020 and related government guidance</w:t>
      </w:r>
      <w:r w:rsidRPr="00C13BA2">
        <w:rPr>
          <w:rFonts w:eastAsia="Arial" w:cs="Arial"/>
          <w:sz w:val="22"/>
          <w:szCs w:val="22"/>
        </w:rPr>
        <w:t xml:space="preserve">.  </w:t>
      </w:r>
      <w:r>
        <w:rPr>
          <w:rFonts w:eastAsia="Arial" w:cs="Arial"/>
          <w:sz w:val="22"/>
          <w:szCs w:val="22"/>
        </w:rPr>
        <w:t xml:space="preserve">We will continue to follow government guidance and will amend this </w:t>
      </w:r>
      <w:r w:rsidR="00EA0006">
        <w:rPr>
          <w:rFonts w:eastAsia="Arial" w:cs="Arial"/>
          <w:sz w:val="22"/>
          <w:szCs w:val="22"/>
        </w:rPr>
        <w:t>policy,</w:t>
      </w:r>
      <w:r>
        <w:rPr>
          <w:rFonts w:eastAsia="Arial" w:cs="Arial"/>
          <w:sz w:val="22"/>
          <w:szCs w:val="22"/>
        </w:rPr>
        <w:t xml:space="preserve"> as necessary. </w:t>
      </w:r>
    </w:p>
    <w:p w14:paraId="69C310A1" w14:textId="77777777" w:rsidR="00C367BA" w:rsidRDefault="00C367BA" w:rsidP="00C367BA">
      <w:pPr>
        <w:pStyle w:val="ListParagraph"/>
        <w:rPr>
          <w:rFonts w:cs="Arial"/>
          <w:sz w:val="22"/>
          <w:szCs w:val="22"/>
        </w:rPr>
      </w:pPr>
    </w:p>
    <w:p w14:paraId="4665FF9C" w14:textId="44F107EE" w:rsidR="00C367BA" w:rsidRPr="008E3A1A" w:rsidRDefault="00C367BA" w:rsidP="008E3A1A">
      <w:pPr>
        <w:pStyle w:val="BodyText"/>
        <w:numPr>
          <w:ilvl w:val="0"/>
          <w:numId w:val="19"/>
        </w:numPr>
        <w:ind w:left="426"/>
        <w:rPr>
          <w:rFonts w:eastAsia="Arial" w:cs="Arial"/>
          <w:sz w:val="22"/>
          <w:szCs w:val="22"/>
          <w:highlight w:val="yellow"/>
        </w:rPr>
      </w:pPr>
      <w:r w:rsidRPr="00D6025D">
        <w:rPr>
          <w:rFonts w:eastAsia="Arial" w:cs="Arial"/>
          <w:sz w:val="22"/>
          <w:szCs w:val="22"/>
          <w:highlight w:val="yellow"/>
        </w:rPr>
        <w:t xml:space="preserve">We acknowledge that some </w:t>
      </w:r>
      <w:r>
        <w:rPr>
          <w:rFonts w:eastAsia="Arial" w:cs="Arial"/>
          <w:sz w:val="22"/>
          <w:szCs w:val="22"/>
          <w:highlight w:val="yellow"/>
        </w:rPr>
        <w:t>learners</w:t>
      </w:r>
      <w:r w:rsidRPr="00D6025D">
        <w:rPr>
          <w:rFonts w:eastAsia="Arial" w:cs="Arial"/>
          <w:sz w:val="22"/>
          <w:szCs w:val="22"/>
          <w:highlight w:val="yellow"/>
        </w:rPr>
        <w:t xml:space="preserve"> will return </w:t>
      </w:r>
      <w:r>
        <w:rPr>
          <w:rFonts w:eastAsia="Arial" w:cs="Arial"/>
          <w:sz w:val="22"/>
          <w:szCs w:val="22"/>
          <w:highlight w:val="yellow"/>
        </w:rPr>
        <w:t>in September 2020</w:t>
      </w:r>
      <w:r w:rsidRPr="00D6025D">
        <w:rPr>
          <w:rFonts w:eastAsia="Arial" w:cs="Arial"/>
          <w:sz w:val="22"/>
          <w:szCs w:val="22"/>
          <w:highlight w:val="yellow"/>
        </w:rPr>
        <w:t xml:space="preserve"> having been exposed to a range of adversity and trauma including bereavement, anxiety and in some cases increased welfare and safeguarding risks. </w:t>
      </w:r>
      <w:r>
        <w:rPr>
          <w:rFonts w:eastAsia="Arial" w:cs="Arial"/>
          <w:sz w:val="22"/>
          <w:szCs w:val="22"/>
          <w:highlight w:val="yellow"/>
        </w:rPr>
        <w:t xml:space="preserve">We </w:t>
      </w:r>
      <w:r w:rsidRPr="00D6025D">
        <w:rPr>
          <w:rFonts w:eastAsia="Arial" w:cs="Arial"/>
          <w:sz w:val="22"/>
          <w:szCs w:val="22"/>
          <w:highlight w:val="yellow"/>
        </w:rPr>
        <w:t xml:space="preserve">will work with local services (such as health and the local authority) to ensure </w:t>
      </w:r>
      <w:r>
        <w:rPr>
          <w:rFonts w:eastAsia="Arial" w:cs="Arial"/>
          <w:sz w:val="22"/>
          <w:szCs w:val="22"/>
          <w:highlight w:val="yellow"/>
        </w:rPr>
        <w:t xml:space="preserve">necessary </w:t>
      </w:r>
      <w:r w:rsidRPr="00D6025D">
        <w:rPr>
          <w:rFonts w:eastAsia="Arial" w:cs="Arial"/>
          <w:sz w:val="22"/>
          <w:szCs w:val="22"/>
          <w:highlight w:val="yellow"/>
        </w:rPr>
        <w:t xml:space="preserve">services and support are in place </w:t>
      </w:r>
      <w:r>
        <w:rPr>
          <w:rFonts w:eastAsia="Arial" w:cs="Arial"/>
          <w:sz w:val="22"/>
          <w:szCs w:val="22"/>
          <w:highlight w:val="yellow"/>
        </w:rPr>
        <w:t>to support</w:t>
      </w:r>
      <w:r w:rsidRPr="00D6025D">
        <w:rPr>
          <w:rFonts w:eastAsia="Arial" w:cs="Arial"/>
          <w:sz w:val="22"/>
          <w:szCs w:val="22"/>
          <w:highlight w:val="yellow"/>
        </w:rPr>
        <w:t xml:space="preserve"> </w:t>
      </w:r>
      <w:r>
        <w:rPr>
          <w:rFonts w:eastAsia="Arial" w:cs="Arial"/>
          <w:sz w:val="22"/>
          <w:szCs w:val="22"/>
          <w:highlight w:val="yellow"/>
        </w:rPr>
        <w:t>learners</w:t>
      </w:r>
      <w:r w:rsidRPr="00D6025D">
        <w:rPr>
          <w:rFonts w:eastAsia="Arial" w:cs="Arial"/>
          <w:sz w:val="22"/>
          <w:szCs w:val="22"/>
          <w:highlight w:val="yellow"/>
        </w:rPr>
        <w:t>.</w:t>
      </w:r>
    </w:p>
    <w:p w14:paraId="645FEB26" w14:textId="77777777" w:rsidR="000D6541" w:rsidRPr="00064D93" w:rsidRDefault="000D6541" w:rsidP="006D4418">
      <w:pPr>
        <w:rPr>
          <w:rFonts w:ascii="Arial" w:hAnsi="Arial" w:cs="Arial"/>
          <w:color w:val="000000"/>
          <w:sz w:val="22"/>
          <w:szCs w:val="22"/>
          <w:lang w:val="en-GB"/>
        </w:rPr>
      </w:pPr>
    </w:p>
    <w:p w14:paraId="49997D72" w14:textId="77777777" w:rsidR="006D4418" w:rsidRPr="000C1E36" w:rsidRDefault="006D4418" w:rsidP="007220D4">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338597D5" w14:textId="12E97C98" w:rsidR="005F09F3" w:rsidRPr="00EB2F70" w:rsidRDefault="004077BE" w:rsidP="00F755B9">
      <w:pPr>
        <w:pStyle w:val="NormalWeb"/>
        <w:numPr>
          <w:ilvl w:val="0"/>
          <w:numId w:val="14"/>
        </w:numPr>
        <w:spacing w:before="0" w:beforeAutospacing="0" w:after="0" w:afterAutospacing="0"/>
        <w:ind w:left="360"/>
        <w:rPr>
          <w:rFonts w:ascii="Arial" w:hAnsi="Arial" w:cs="Arial"/>
          <w:sz w:val="22"/>
          <w:szCs w:val="22"/>
          <w:highlight w:val="yellow"/>
        </w:rPr>
      </w:pPr>
      <w:r>
        <w:rPr>
          <w:rFonts w:ascii="Arial" w:hAnsi="Arial" w:cs="Arial"/>
          <w:sz w:val="22"/>
          <w:szCs w:val="22"/>
          <w:highlight w:val="yellow"/>
        </w:rPr>
        <w:t>I</w:t>
      </w:r>
      <w:r w:rsidRPr="00EB2F70">
        <w:rPr>
          <w:rFonts w:ascii="Arial" w:hAnsi="Arial" w:cs="Arial"/>
          <w:sz w:val="22"/>
          <w:szCs w:val="22"/>
          <w:highlight w:val="yellow"/>
        </w:rPr>
        <w:t xml:space="preserve">n line with </w:t>
      </w:r>
      <w:r w:rsidR="007437C2">
        <w:rPr>
          <w:rFonts w:ascii="Arial" w:hAnsi="Arial" w:cs="Arial"/>
          <w:sz w:val="22"/>
          <w:szCs w:val="22"/>
          <w:highlight w:val="yellow"/>
        </w:rPr>
        <w:t>KCSIE</w:t>
      </w:r>
      <w:r w:rsidRPr="00EB2F70">
        <w:rPr>
          <w:rFonts w:ascii="Arial" w:hAnsi="Arial" w:cs="Arial"/>
          <w:sz w:val="22"/>
          <w:szCs w:val="22"/>
          <w:highlight w:val="yellow"/>
        </w:rPr>
        <w:t xml:space="preserve"> 2020</w:t>
      </w:r>
      <w:r>
        <w:rPr>
          <w:rFonts w:ascii="Arial" w:hAnsi="Arial" w:cs="Arial"/>
          <w:sz w:val="22"/>
          <w:szCs w:val="22"/>
          <w:highlight w:val="yellow"/>
        </w:rPr>
        <w:t>,</w:t>
      </w:r>
      <w:r w:rsidRPr="00EB2F70">
        <w:rPr>
          <w:rFonts w:ascii="Arial" w:hAnsi="Arial" w:cs="Arial"/>
          <w:sz w:val="22"/>
          <w:szCs w:val="22"/>
          <w:highlight w:val="yellow"/>
        </w:rPr>
        <w:t xml:space="preserve"> </w:t>
      </w:r>
      <w:r>
        <w:rPr>
          <w:rFonts w:ascii="Arial" w:hAnsi="Arial" w:cs="Arial"/>
          <w:sz w:val="22"/>
          <w:szCs w:val="22"/>
          <w:highlight w:val="yellow"/>
        </w:rPr>
        <w:t>s</w:t>
      </w:r>
      <w:r w:rsidR="00063F91" w:rsidRPr="00EB2F70">
        <w:rPr>
          <w:rFonts w:ascii="Arial" w:hAnsi="Arial" w:cs="Arial"/>
          <w:sz w:val="22"/>
          <w:szCs w:val="22"/>
          <w:highlight w:val="yellow"/>
        </w:rPr>
        <w:t xml:space="preserve">afeguarding and promoting the welfare of children is defined for the purposes of this </w:t>
      </w:r>
      <w:r w:rsidR="005F09F3" w:rsidRPr="00EB2F70">
        <w:rPr>
          <w:rFonts w:ascii="Arial" w:hAnsi="Arial" w:cs="Arial"/>
          <w:sz w:val="22"/>
          <w:szCs w:val="22"/>
          <w:highlight w:val="yellow"/>
        </w:rPr>
        <w:t xml:space="preserve">policy </w:t>
      </w:r>
      <w:r w:rsidR="00063F91" w:rsidRPr="00EB2F70">
        <w:rPr>
          <w:rFonts w:ascii="Arial" w:hAnsi="Arial" w:cs="Arial"/>
          <w:sz w:val="22"/>
          <w:szCs w:val="22"/>
          <w:highlight w:val="yellow"/>
        </w:rPr>
        <w:t xml:space="preserve">as: </w:t>
      </w:r>
    </w:p>
    <w:p w14:paraId="185BF140" w14:textId="579AC135"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1B50F3">
        <w:rPr>
          <w:rFonts w:ascii="Arial" w:hAnsi="Arial" w:cs="Arial"/>
          <w:bCs/>
          <w:sz w:val="22"/>
          <w:szCs w:val="22"/>
          <w:highlight w:val="yellow"/>
        </w:rPr>
        <w:t>protecting</w:t>
      </w:r>
      <w:r w:rsidRPr="00EB2F70">
        <w:rPr>
          <w:rFonts w:ascii="Arial" w:hAnsi="Arial" w:cs="Arial"/>
          <w:sz w:val="22"/>
          <w:szCs w:val="22"/>
          <w:highlight w:val="yellow"/>
        </w:rPr>
        <w:t xml:space="preserve"> children from </w:t>
      </w:r>
      <w:proofErr w:type="gramStart"/>
      <w:r w:rsidRPr="00EB2F70">
        <w:rPr>
          <w:rFonts w:ascii="Arial" w:hAnsi="Arial" w:cs="Arial"/>
          <w:sz w:val="22"/>
          <w:szCs w:val="22"/>
          <w:highlight w:val="yellow"/>
        </w:rPr>
        <w:t>maltreatment;</w:t>
      </w:r>
      <w:proofErr w:type="gramEnd"/>
      <w:r w:rsidRPr="00EB2F70">
        <w:rPr>
          <w:rFonts w:ascii="Arial" w:hAnsi="Arial" w:cs="Arial"/>
          <w:sz w:val="22"/>
          <w:szCs w:val="22"/>
          <w:highlight w:val="yellow"/>
        </w:rPr>
        <w:t xml:space="preserve"> </w:t>
      </w:r>
    </w:p>
    <w:p w14:paraId="793847ED" w14:textId="77777777"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EB2F70">
        <w:rPr>
          <w:rFonts w:ascii="Arial" w:hAnsi="Arial" w:cs="Arial"/>
          <w:sz w:val="22"/>
          <w:szCs w:val="22"/>
          <w:highlight w:val="yellow"/>
        </w:rPr>
        <w:t xml:space="preserve">preventing impairment of children’s mental and physical health or </w:t>
      </w:r>
      <w:proofErr w:type="gramStart"/>
      <w:r w:rsidRPr="00EB2F70">
        <w:rPr>
          <w:rFonts w:ascii="Arial" w:hAnsi="Arial" w:cs="Arial"/>
          <w:sz w:val="22"/>
          <w:szCs w:val="22"/>
          <w:highlight w:val="yellow"/>
        </w:rPr>
        <w:t>development;</w:t>
      </w:r>
      <w:proofErr w:type="gramEnd"/>
      <w:r w:rsidRPr="00EB2F70">
        <w:rPr>
          <w:rFonts w:ascii="Arial" w:hAnsi="Arial" w:cs="Arial"/>
          <w:sz w:val="22"/>
          <w:szCs w:val="22"/>
          <w:highlight w:val="yellow"/>
        </w:rPr>
        <w:t xml:space="preserve"> </w:t>
      </w:r>
    </w:p>
    <w:p w14:paraId="1A212667" w14:textId="77777777"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EB2F70">
        <w:rPr>
          <w:rFonts w:ascii="Arial" w:hAnsi="Arial" w:cs="Arial"/>
          <w:sz w:val="22"/>
          <w:szCs w:val="22"/>
          <w:highlight w:val="yellow"/>
        </w:rPr>
        <w:t xml:space="preserve">ensuring that children grow up in circumstances consistent with the provision of safe and effective care; and </w:t>
      </w:r>
    </w:p>
    <w:p w14:paraId="1746A92B" w14:textId="77777777" w:rsidR="00BE5A8E" w:rsidRPr="00BE5A8E" w:rsidRDefault="00063F91" w:rsidP="00F755B9">
      <w:pPr>
        <w:pStyle w:val="NormalWeb"/>
        <w:numPr>
          <w:ilvl w:val="1"/>
          <w:numId w:val="14"/>
        </w:numPr>
        <w:spacing w:before="0" w:beforeAutospacing="0" w:after="0" w:afterAutospacing="0"/>
        <w:rPr>
          <w:rFonts w:ascii="Arial" w:hAnsi="Arial" w:cs="Arial"/>
          <w:iCs/>
          <w:sz w:val="22"/>
          <w:szCs w:val="22"/>
        </w:rPr>
      </w:pPr>
      <w:r w:rsidRPr="00EB2F70">
        <w:rPr>
          <w:rFonts w:ascii="Arial" w:hAnsi="Arial" w:cs="Arial"/>
          <w:sz w:val="22"/>
          <w:szCs w:val="22"/>
          <w:highlight w:val="yellow"/>
        </w:rPr>
        <w:t>taking action to enable all children to have the best outcomes.</w:t>
      </w: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423C1658" w:rsidR="00BE5A8E" w:rsidRPr="00EA34A3" w:rsidRDefault="00E920ED" w:rsidP="00EA34A3">
      <w:pPr>
        <w:numPr>
          <w:ilvl w:val="0"/>
          <w:numId w:val="14"/>
        </w:numPr>
        <w:ind w:left="360"/>
        <w:rPr>
          <w:rFonts w:ascii="Arial" w:hAnsi="Arial" w:cs="Arial"/>
          <w:sz w:val="22"/>
          <w:szCs w:val="22"/>
        </w:rPr>
      </w:pPr>
      <w:r>
        <w:rPr>
          <w:rFonts w:ascii="Arial" w:hAnsi="Arial" w:cs="Arial"/>
          <w:sz w:val="22"/>
          <w:szCs w:val="22"/>
        </w:rPr>
        <w:t>Weald CPS</w:t>
      </w:r>
      <w:r w:rsidR="00BE5A8E" w:rsidRPr="00EA34A3">
        <w:rPr>
          <w:rFonts w:ascii="Arial" w:hAnsi="Arial" w:cs="Arial"/>
          <w:color w:val="009EFF"/>
          <w:sz w:val="22"/>
          <w:szCs w:val="22"/>
        </w:rPr>
        <w:t xml:space="preserve"> </w:t>
      </w:r>
      <w:r w:rsidR="00BE5A8E" w:rsidRPr="00EA34A3">
        <w:rPr>
          <w:rFonts w:ascii="Arial" w:hAnsi="Arial" w:cs="Arial"/>
          <w:sz w:val="22"/>
          <w:szCs w:val="22"/>
        </w:rPr>
        <w:t xml:space="preserve">acknowledges that </w:t>
      </w:r>
      <w:r w:rsidR="006B67DD" w:rsidRPr="00EA34A3">
        <w:rPr>
          <w:rFonts w:ascii="Arial" w:hAnsi="Arial" w:cs="Arial"/>
          <w:sz w:val="22"/>
          <w:szCs w:val="22"/>
        </w:rPr>
        <w:t xml:space="preserve">safeguarding includes </w:t>
      </w:r>
      <w:r w:rsidR="00BE5A8E" w:rsidRPr="00EA34A3">
        <w:rPr>
          <w:rFonts w:ascii="Arial" w:hAnsi="Arial" w:cs="Arial"/>
          <w:sz w:val="22"/>
          <w:szCs w:val="22"/>
        </w:rPr>
        <w:t>a</w:t>
      </w:r>
      <w:r w:rsidR="006B67DD" w:rsidRPr="00EA34A3">
        <w:rPr>
          <w:rFonts w:ascii="Arial" w:hAnsi="Arial" w:cs="Arial"/>
          <w:sz w:val="22"/>
          <w:szCs w:val="22"/>
        </w:rPr>
        <w:t xml:space="preserve"> wide</w:t>
      </w:r>
      <w:r w:rsidR="00BE5A8E" w:rsidRPr="00EA34A3">
        <w:rPr>
          <w:rFonts w:ascii="Arial" w:hAnsi="Arial" w:cs="Arial"/>
          <w:sz w:val="22"/>
          <w:szCs w:val="22"/>
        </w:rPr>
        <w:t xml:space="preserve"> range of specific issues including (but not limited to):</w:t>
      </w:r>
    </w:p>
    <w:p w14:paraId="1C15A2B6" w14:textId="77777777" w:rsidR="00BE5A8E" w:rsidRPr="00D12CCB" w:rsidRDefault="00BE5A8E" w:rsidP="00F755B9">
      <w:pPr>
        <w:numPr>
          <w:ilvl w:val="0"/>
          <w:numId w:val="15"/>
        </w:numPr>
        <w:rPr>
          <w:rFonts w:ascii="Arial" w:hAnsi="Arial" w:cs="Arial"/>
          <w:sz w:val="22"/>
          <w:highlight w:val="yellow"/>
          <w:lang w:val="en-GB"/>
        </w:rPr>
      </w:pPr>
      <w:r w:rsidRPr="00D12CCB">
        <w:rPr>
          <w:rFonts w:ascii="Arial" w:hAnsi="Arial" w:cs="Arial"/>
          <w:sz w:val="22"/>
          <w:highlight w:val="yellow"/>
          <w:lang w:val="en-GB"/>
        </w:rPr>
        <w:t>Abuse and neglect</w:t>
      </w:r>
    </w:p>
    <w:p w14:paraId="050FE115"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4D3AA89D"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w:t>
      </w:r>
      <w:proofErr w:type="gramStart"/>
      <w:r w:rsidRPr="006D4418">
        <w:rPr>
          <w:rFonts w:ascii="Arial" w:hAnsi="Arial" w:cs="Arial"/>
          <w:sz w:val="22"/>
          <w:lang w:val="en-GB"/>
        </w:rPr>
        <w:t>care</w:t>
      </w:r>
      <w:proofErr w:type="gramEnd"/>
      <w:r w:rsidRPr="006D4418">
        <w:rPr>
          <w:rFonts w:ascii="Arial" w:hAnsi="Arial" w:cs="Arial"/>
          <w:sz w:val="22"/>
          <w:lang w:val="en-GB"/>
        </w:rPr>
        <w:t xml:space="preserve"> </w:t>
      </w:r>
    </w:p>
    <w:p w14:paraId="4879A436"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7D9D83E1" w14:textId="77777777"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1ED94DE5" w14:textId="77777777" w:rsidR="00BE5A8E" w:rsidRPr="00C43BE2" w:rsidRDefault="00BE5A8E" w:rsidP="00F755B9">
      <w:pPr>
        <w:numPr>
          <w:ilvl w:val="0"/>
          <w:numId w:val="15"/>
        </w:numPr>
        <w:rPr>
          <w:sz w:val="22"/>
          <w:szCs w:val="22"/>
          <w:lang w:val="en-GB"/>
        </w:rPr>
      </w:pPr>
      <w:r w:rsidRPr="595FDB0B">
        <w:rPr>
          <w:rFonts w:ascii="Arial" w:hAnsi="Arial" w:cs="Arial"/>
          <w:sz w:val="22"/>
          <w:szCs w:val="22"/>
          <w:highlight w:val="yellow"/>
          <w:lang w:val="en-GB"/>
        </w:rPr>
        <w:t>Contextual Safeguarding</w:t>
      </w:r>
      <w:r>
        <w:rPr>
          <w:rFonts w:ascii="Arial" w:hAnsi="Arial" w:cs="Arial"/>
          <w:sz w:val="22"/>
          <w:szCs w:val="22"/>
          <w:lang w:val="en-GB"/>
        </w:rPr>
        <w:t xml:space="preserve"> (Risks outside the family home)</w:t>
      </w:r>
    </w:p>
    <w:p w14:paraId="118E071C" w14:textId="77777777" w:rsidR="00BE5A8E" w:rsidRPr="00C43BE2" w:rsidRDefault="00BE5A8E" w:rsidP="00F755B9">
      <w:pPr>
        <w:numPr>
          <w:ilvl w:val="0"/>
          <w:numId w:val="15"/>
        </w:numPr>
        <w:rPr>
          <w:sz w:val="22"/>
          <w:szCs w:val="22"/>
          <w:highlight w:val="yellow"/>
          <w:lang w:val="en-GB"/>
        </w:rPr>
      </w:pPr>
      <w:r w:rsidRPr="00C43BE2">
        <w:rPr>
          <w:rFonts w:ascii="Arial" w:hAnsi="Arial" w:cs="Arial"/>
          <w:sz w:val="22"/>
          <w:szCs w:val="22"/>
          <w:highlight w:val="yellow"/>
          <w:lang w:val="en-GB"/>
        </w:rPr>
        <w:t>County Lines</w:t>
      </w:r>
    </w:p>
    <w:p w14:paraId="10B38A8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52D5155C"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6C5A34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Faith abuse</w:t>
      </w:r>
    </w:p>
    <w:p w14:paraId="5BA84E86"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lastRenderedPageBreak/>
        <w:t>Female Genital Mutilation (FGM)</w:t>
      </w:r>
    </w:p>
    <w:p w14:paraId="62D95168"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Forced </w:t>
      </w:r>
      <w:proofErr w:type="gramStart"/>
      <w:r w:rsidRPr="006D4418">
        <w:rPr>
          <w:rFonts w:ascii="Arial" w:hAnsi="Arial" w:cs="Arial"/>
          <w:sz w:val="22"/>
          <w:lang w:val="en-GB"/>
        </w:rPr>
        <w:t>marriage</w:t>
      </w:r>
      <w:proofErr w:type="gramEnd"/>
    </w:p>
    <w:p w14:paraId="4614DDB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14:paraId="298BAF7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Gender based abuse and violence against women and </w:t>
      </w:r>
      <w:proofErr w:type="gramStart"/>
      <w:r w:rsidRPr="006D4418">
        <w:rPr>
          <w:rFonts w:ascii="Arial" w:hAnsi="Arial" w:cs="Arial"/>
          <w:sz w:val="22"/>
          <w:lang w:val="en-GB"/>
        </w:rPr>
        <w:t>girls</w:t>
      </w:r>
      <w:proofErr w:type="gramEnd"/>
    </w:p>
    <w:p w14:paraId="6ED85D12"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AED041D"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Honour based </w:t>
      </w:r>
      <w:proofErr w:type="gramStart"/>
      <w:r w:rsidRPr="006D4418">
        <w:rPr>
          <w:rFonts w:ascii="Arial" w:hAnsi="Arial" w:cs="Arial"/>
          <w:sz w:val="22"/>
          <w:lang w:val="en-GB"/>
        </w:rPr>
        <w:t>abuse</w:t>
      </w:r>
      <w:proofErr w:type="gramEnd"/>
    </w:p>
    <w:p w14:paraId="21C3C3C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27BC1343"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14:paraId="753BB4F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0E9B9BAB"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14:paraId="02AF9A8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64387FD0"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14:paraId="668C31B1" w14:textId="77777777" w:rsidR="00BE5A8E" w:rsidRPr="00D12CCB" w:rsidRDefault="00BE5A8E" w:rsidP="00F755B9">
      <w:pPr>
        <w:numPr>
          <w:ilvl w:val="0"/>
          <w:numId w:val="15"/>
        </w:numPr>
        <w:rPr>
          <w:sz w:val="22"/>
          <w:szCs w:val="22"/>
          <w:lang w:val="en-GB"/>
        </w:rPr>
      </w:pPr>
      <w:r w:rsidRPr="595FDB0B">
        <w:rPr>
          <w:rFonts w:ascii="Arial" w:hAnsi="Arial" w:cs="Arial"/>
          <w:sz w:val="22"/>
          <w:szCs w:val="22"/>
          <w:highlight w:val="yellow"/>
          <w:lang w:val="en-GB"/>
        </w:rPr>
        <w:t>Serious Violence</w:t>
      </w:r>
    </w:p>
    <w:p w14:paraId="2B5B390E" w14:textId="77777777"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14:paraId="65A89B2F" w14:textId="77777777" w:rsidR="00BE5A8E" w:rsidRPr="006D4418" w:rsidRDefault="00BE5A8E" w:rsidP="00F755B9">
      <w:pPr>
        <w:numPr>
          <w:ilvl w:val="0"/>
          <w:numId w:val="15"/>
        </w:numPr>
        <w:rPr>
          <w:rFonts w:ascii="Arial" w:hAnsi="Arial" w:cs="Arial"/>
          <w:sz w:val="22"/>
          <w:lang w:val="en-GB"/>
        </w:rPr>
      </w:pPr>
      <w:proofErr w:type="spellStart"/>
      <w:r>
        <w:rPr>
          <w:rFonts w:ascii="Arial" w:hAnsi="Arial" w:cs="Arial"/>
          <w:sz w:val="22"/>
          <w:lang w:val="en-GB"/>
        </w:rPr>
        <w:t>Upskirting</w:t>
      </w:r>
      <w:proofErr w:type="spellEnd"/>
    </w:p>
    <w:p w14:paraId="105656C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w:t>
      </w:r>
      <w:proofErr w:type="gramStart"/>
      <w:r w:rsidRPr="006D4418">
        <w:rPr>
          <w:rFonts w:ascii="Arial" w:hAnsi="Arial" w:cs="Arial"/>
          <w:sz w:val="22"/>
          <w:lang w:val="en-GB"/>
        </w:rPr>
        <w:t>Sexting”</w:t>
      </w:r>
      <w:proofErr w:type="gramEnd"/>
    </w:p>
    <w:p w14:paraId="5B4B0D8B" w14:textId="77777777" w:rsidR="00BE5A8E" w:rsidRDefault="00BE5A8E" w:rsidP="00BE5A8E">
      <w:pPr>
        <w:rPr>
          <w:rFonts w:ascii="Arial" w:hAnsi="Arial" w:cs="Arial"/>
          <w:sz w:val="22"/>
          <w:lang w:val="en-GB"/>
        </w:rPr>
      </w:pPr>
    </w:p>
    <w:p w14:paraId="4AE95EFF" w14:textId="17D742C3" w:rsidR="005219CB" w:rsidRPr="00C367BA" w:rsidRDefault="10814659" w:rsidP="00C367BA">
      <w:pPr>
        <w:rPr>
          <w:rFonts w:ascii="Arial" w:hAnsi="Arial" w:cs="Arial"/>
          <w:sz w:val="22"/>
          <w:szCs w:val="22"/>
          <w:lang w:val="en-GB"/>
        </w:rPr>
      </w:pPr>
      <w:r w:rsidRPr="10814659">
        <w:rPr>
          <w:rFonts w:ascii="Arial" w:hAnsi="Arial" w:cs="Arial"/>
          <w:sz w:val="22"/>
          <w:szCs w:val="22"/>
          <w:highlight w:val="yellow"/>
          <w:lang w:val="en-GB"/>
        </w:rPr>
        <w:t>(Also see Annex A within ‘Keeping Children Safe in Education’ 2020</w:t>
      </w:r>
      <w:r w:rsidRPr="10814659">
        <w:rPr>
          <w:rFonts w:ascii="Arial" w:hAnsi="Arial" w:cs="Arial"/>
          <w:sz w:val="22"/>
          <w:szCs w:val="22"/>
          <w:lang w:val="en-GB"/>
        </w:rPr>
        <w:t>)</w:t>
      </w:r>
    </w:p>
    <w:p w14:paraId="23A2CDB7" w14:textId="77777777" w:rsidR="00791A98" w:rsidRPr="00064D93" w:rsidRDefault="00791A98" w:rsidP="39AABA82">
      <w:pPr>
        <w:rPr>
          <w:rFonts w:ascii="Arial" w:hAnsi="Arial" w:cs="Arial"/>
          <w:sz w:val="22"/>
          <w:szCs w:val="22"/>
          <w:lang w:val="en-GB"/>
        </w:rPr>
      </w:pPr>
    </w:p>
    <w:p w14:paraId="7E86A929" w14:textId="19FB537C" w:rsidR="00E321A1" w:rsidRPr="007220D4" w:rsidRDefault="004A080B" w:rsidP="007220D4">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14:paraId="52695134" w14:textId="77777777" w:rsidR="0043643C" w:rsidRPr="0043643C" w:rsidRDefault="0043643C" w:rsidP="00E321A1">
      <w:pPr>
        <w:rPr>
          <w:rFonts w:ascii="Arial" w:hAnsi="Arial" w:cs="Arial"/>
          <w:b/>
          <w:iCs/>
          <w:color w:val="FF0096"/>
          <w:sz w:val="22"/>
          <w:szCs w:val="22"/>
        </w:rPr>
      </w:pPr>
    </w:p>
    <w:p w14:paraId="211CB90D" w14:textId="7E84A606"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00E920ED" w:rsidRPr="00E920ED">
        <w:rPr>
          <w:rFonts w:ascii="Arial" w:hAnsi="Arial" w:cs="Arial"/>
          <w:sz w:val="22"/>
          <w:szCs w:val="22"/>
          <w:lang w:val="en-GB"/>
        </w:rPr>
        <w:t>school’s</w:t>
      </w:r>
      <w:r w:rsidR="00E920ED">
        <w:rPr>
          <w:rFonts w:ascii="Arial" w:hAnsi="Arial" w:cs="Arial"/>
          <w:color w:val="009EFF"/>
          <w:sz w:val="22"/>
          <w:szCs w:val="22"/>
          <w:lang w:val="en-GB"/>
        </w:rPr>
        <w:t xml:space="preserve"> </w:t>
      </w:r>
      <w:r w:rsidRPr="00E321A1">
        <w:rPr>
          <w:rFonts w:ascii="Arial" w:hAnsi="Arial" w:cs="Arial"/>
          <w:sz w:val="22"/>
          <w:szCs w:val="22"/>
        </w:rPr>
        <w:t xml:space="preserve">integrated 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1A374C71" w14:textId="32ECC3BB" w:rsidR="007157DF" w:rsidRDefault="10814659" w:rsidP="006453F8">
      <w:pPr>
        <w:numPr>
          <w:ilvl w:val="1"/>
          <w:numId w:val="16"/>
        </w:numPr>
        <w:rPr>
          <w:rFonts w:ascii="Arial" w:hAnsi="Arial" w:cs="Arial"/>
          <w:sz w:val="22"/>
          <w:szCs w:val="22"/>
          <w:lang w:val="en-GB"/>
        </w:rPr>
      </w:pPr>
      <w:r w:rsidRPr="10814659">
        <w:rPr>
          <w:rFonts w:ascii="Arial" w:hAnsi="Arial" w:cs="Arial"/>
          <w:sz w:val="22"/>
          <w:szCs w:val="22"/>
          <w:lang w:val="en-GB"/>
        </w:rPr>
        <w:t>Positive Behaviour</w:t>
      </w:r>
    </w:p>
    <w:p w14:paraId="58B6D37B" w14:textId="758ACD7F" w:rsidR="007157DF" w:rsidRDefault="10814659" w:rsidP="10814659">
      <w:pPr>
        <w:numPr>
          <w:ilvl w:val="1"/>
          <w:numId w:val="16"/>
        </w:numPr>
        <w:rPr>
          <w:sz w:val="22"/>
          <w:szCs w:val="22"/>
          <w:lang w:val="en-GB"/>
        </w:rPr>
      </w:pPr>
      <w:r w:rsidRPr="10814659">
        <w:rPr>
          <w:rFonts w:ascii="Arial" w:hAnsi="Arial" w:cs="Arial"/>
          <w:sz w:val="22"/>
          <w:szCs w:val="22"/>
          <w:lang w:val="en-GB"/>
        </w:rPr>
        <w:t xml:space="preserve"> Anti-Bullying </w:t>
      </w:r>
    </w:p>
    <w:p w14:paraId="3D13484A" w14:textId="4D13626A" w:rsidR="006453F8" w:rsidRDefault="006453F8" w:rsidP="006453F8">
      <w:pPr>
        <w:numPr>
          <w:ilvl w:val="1"/>
          <w:numId w:val="16"/>
        </w:numPr>
        <w:rPr>
          <w:rFonts w:ascii="Arial" w:hAnsi="Arial" w:cs="Arial"/>
          <w:sz w:val="22"/>
          <w:szCs w:val="22"/>
          <w:lang w:val="en-GB"/>
        </w:rPr>
      </w:pPr>
      <w:r>
        <w:rPr>
          <w:rFonts w:ascii="Arial" w:hAnsi="Arial" w:cs="Arial"/>
          <w:sz w:val="22"/>
          <w:szCs w:val="22"/>
          <w:lang w:val="en-GB"/>
        </w:rPr>
        <w:t xml:space="preserve">Supervision of children </w:t>
      </w:r>
    </w:p>
    <w:p w14:paraId="7BB35811" w14:textId="6B83BE4F" w:rsidR="006453F8" w:rsidRDefault="006453F8" w:rsidP="006453F8">
      <w:pPr>
        <w:numPr>
          <w:ilvl w:val="1"/>
          <w:numId w:val="16"/>
        </w:numPr>
        <w:rPr>
          <w:rFonts w:ascii="Arial" w:hAnsi="Arial" w:cs="Arial"/>
          <w:sz w:val="22"/>
          <w:szCs w:val="22"/>
          <w:lang w:val="en-GB"/>
        </w:rPr>
      </w:pPr>
      <w:r>
        <w:rPr>
          <w:rFonts w:ascii="Arial" w:hAnsi="Arial" w:cs="Arial"/>
          <w:sz w:val="22"/>
          <w:szCs w:val="22"/>
          <w:lang w:val="en-GB"/>
        </w:rPr>
        <w:t>General supervision</w:t>
      </w:r>
    </w:p>
    <w:p w14:paraId="3828CCB8" w14:textId="22A27369" w:rsidR="006453F8" w:rsidRDefault="006453F8" w:rsidP="006453F8">
      <w:pPr>
        <w:numPr>
          <w:ilvl w:val="1"/>
          <w:numId w:val="16"/>
        </w:numPr>
        <w:rPr>
          <w:rFonts w:ascii="Arial" w:hAnsi="Arial" w:cs="Arial"/>
          <w:sz w:val="22"/>
          <w:szCs w:val="22"/>
          <w:lang w:val="en-GB"/>
        </w:rPr>
      </w:pPr>
      <w:r>
        <w:rPr>
          <w:rFonts w:ascii="Arial" w:hAnsi="Arial" w:cs="Arial"/>
          <w:sz w:val="22"/>
          <w:szCs w:val="22"/>
          <w:lang w:val="en-GB"/>
        </w:rPr>
        <w:t>Supervision during extra-curricular activities</w:t>
      </w:r>
    </w:p>
    <w:p w14:paraId="4D32495A" w14:textId="4304330E" w:rsidR="002532FF" w:rsidRDefault="002532FF" w:rsidP="006453F8">
      <w:pPr>
        <w:numPr>
          <w:ilvl w:val="1"/>
          <w:numId w:val="16"/>
        </w:numPr>
        <w:rPr>
          <w:rFonts w:ascii="Arial" w:hAnsi="Arial" w:cs="Arial"/>
          <w:sz w:val="22"/>
          <w:szCs w:val="22"/>
          <w:lang w:val="en-GB"/>
        </w:rPr>
      </w:pPr>
      <w:r>
        <w:rPr>
          <w:rFonts w:ascii="Arial" w:hAnsi="Arial" w:cs="Arial"/>
          <w:sz w:val="22"/>
          <w:szCs w:val="22"/>
          <w:lang w:val="en-GB"/>
        </w:rPr>
        <w:t>Missing child</w:t>
      </w:r>
    </w:p>
    <w:p w14:paraId="02ABDD5B" w14:textId="52194CE5" w:rsidR="002532FF" w:rsidRPr="006453F8" w:rsidRDefault="002532FF" w:rsidP="006453F8">
      <w:pPr>
        <w:numPr>
          <w:ilvl w:val="1"/>
          <w:numId w:val="16"/>
        </w:numPr>
        <w:rPr>
          <w:rFonts w:ascii="Arial" w:hAnsi="Arial" w:cs="Arial"/>
          <w:sz w:val="22"/>
          <w:szCs w:val="22"/>
          <w:lang w:val="en-GB"/>
        </w:rPr>
      </w:pPr>
      <w:r>
        <w:rPr>
          <w:rFonts w:ascii="Arial" w:hAnsi="Arial" w:cs="Arial"/>
          <w:sz w:val="22"/>
          <w:szCs w:val="22"/>
          <w:lang w:val="en-GB"/>
        </w:rPr>
        <w:t>Uncollected child</w:t>
      </w:r>
    </w:p>
    <w:p w14:paraId="29247028" w14:textId="77777777" w:rsidR="006453F8" w:rsidRDefault="0014248F" w:rsidP="00F755B9">
      <w:pPr>
        <w:numPr>
          <w:ilvl w:val="1"/>
          <w:numId w:val="16"/>
        </w:numPr>
        <w:rPr>
          <w:rFonts w:ascii="Arial" w:hAnsi="Arial" w:cs="Arial"/>
          <w:sz w:val="22"/>
          <w:szCs w:val="22"/>
          <w:highlight w:val="yellow"/>
          <w:lang w:val="en-GB"/>
        </w:rPr>
      </w:pPr>
      <w:r w:rsidRPr="00F03A48">
        <w:rPr>
          <w:rFonts w:ascii="Arial" w:hAnsi="Arial" w:cs="Arial"/>
          <w:sz w:val="22"/>
          <w:szCs w:val="22"/>
          <w:highlight w:val="yellow"/>
          <w:lang w:val="en-GB"/>
        </w:rPr>
        <w:t>Online Safety</w:t>
      </w:r>
    </w:p>
    <w:p w14:paraId="78DBF9EF" w14:textId="43E72D16" w:rsidR="0014248F" w:rsidRPr="00F03A48" w:rsidRDefault="006453F8" w:rsidP="00F755B9">
      <w:pPr>
        <w:numPr>
          <w:ilvl w:val="1"/>
          <w:numId w:val="16"/>
        </w:numPr>
        <w:rPr>
          <w:rFonts w:ascii="Arial" w:hAnsi="Arial" w:cs="Arial"/>
          <w:sz w:val="22"/>
          <w:szCs w:val="22"/>
          <w:highlight w:val="yellow"/>
          <w:lang w:val="en-GB"/>
        </w:rPr>
      </w:pPr>
      <w:r>
        <w:rPr>
          <w:rFonts w:ascii="Arial" w:hAnsi="Arial" w:cs="Arial"/>
          <w:sz w:val="22"/>
          <w:szCs w:val="22"/>
          <w:highlight w:val="yellow"/>
          <w:lang w:val="en-GB"/>
        </w:rPr>
        <w:t>Social Media</w:t>
      </w:r>
      <w:r w:rsidR="004922F9" w:rsidRPr="00F03A48">
        <w:rPr>
          <w:rFonts w:ascii="Arial" w:hAnsi="Arial" w:cs="Arial"/>
          <w:sz w:val="22"/>
          <w:szCs w:val="22"/>
          <w:highlight w:val="yellow"/>
          <w:lang w:val="en-GB"/>
        </w:rPr>
        <w:t xml:space="preserve"> </w:t>
      </w:r>
    </w:p>
    <w:p w14:paraId="4D8F09F6" w14:textId="13E5C2A1" w:rsidR="00104911" w:rsidRDefault="006453F8" w:rsidP="00F755B9">
      <w:pPr>
        <w:numPr>
          <w:ilvl w:val="1"/>
          <w:numId w:val="16"/>
        </w:numPr>
        <w:rPr>
          <w:rFonts w:ascii="Arial" w:hAnsi="Arial" w:cs="Arial"/>
          <w:sz w:val="22"/>
          <w:szCs w:val="22"/>
          <w:lang w:val="en-GB"/>
        </w:rPr>
      </w:pPr>
      <w:r>
        <w:rPr>
          <w:rFonts w:ascii="Arial" w:hAnsi="Arial" w:cs="Arial"/>
          <w:sz w:val="22"/>
          <w:szCs w:val="22"/>
          <w:lang w:val="en-GB"/>
        </w:rPr>
        <w:t>GDPR</w:t>
      </w:r>
    </w:p>
    <w:p w14:paraId="706860C5" w14:textId="053AB8BA" w:rsidR="006453F8" w:rsidRDefault="006453F8" w:rsidP="00F755B9">
      <w:pPr>
        <w:numPr>
          <w:ilvl w:val="1"/>
          <w:numId w:val="16"/>
        </w:numPr>
        <w:rPr>
          <w:rFonts w:ascii="Arial" w:hAnsi="Arial" w:cs="Arial"/>
          <w:sz w:val="22"/>
          <w:szCs w:val="22"/>
          <w:lang w:val="en-GB"/>
        </w:rPr>
      </w:pPr>
      <w:r>
        <w:rPr>
          <w:rFonts w:ascii="Arial" w:hAnsi="Arial" w:cs="Arial"/>
          <w:sz w:val="22"/>
          <w:szCs w:val="22"/>
          <w:lang w:val="en-GB"/>
        </w:rPr>
        <w:t>Privacy for Staff</w:t>
      </w:r>
    </w:p>
    <w:p w14:paraId="38CD62CE" w14:textId="2AC18AA6" w:rsidR="006453F8" w:rsidRPr="006F76F1" w:rsidRDefault="006453F8" w:rsidP="00F755B9">
      <w:pPr>
        <w:numPr>
          <w:ilvl w:val="1"/>
          <w:numId w:val="16"/>
        </w:numPr>
        <w:rPr>
          <w:rFonts w:ascii="Arial" w:hAnsi="Arial" w:cs="Arial"/>
          <w:sz w:val="22"/>
          <w:szCs w:val="22"/>
          <w:lang w:val="en-GB"/>
        </w:rPr>
      </w:pPr>
      <w:r>
        <w:rPr>
          <w:rFonts w:ascii="Arial" w:hAnsi="Arial" w:cs="Arial"/>
          <w:sz w:val="22"/>
          <w:szCs w:val="22"/>
          <w:lang w:val="en-GB"/>
        </w:rPr>
        <w:t>Privacy for GDPR</w:t>
      </w:r>
    </w:p>
    <w:p w14:paraId="037E0547" w14:textId="34D2A8DF" w:rsidR="000E6A49" w:rsidRPr="006F76F1" w:rsidRDefault="006453F8" w:rsidP="00F755B9">
      <w:pPr>
        <w:numPr>
          <w:ilvl w:val="1"/>
          <w:numId w:val="16"/>
        </w:numPr>
        <w:rPr>
          <w:rFonts w:ascii="Arial" w:hAnsi="Arial" w:cs="Arial"/>
          <w:sz w:val="22"/>
          <w:szCs w:val="22"/>
          <w:lang w:val="en-GB"/>
        </w:rPr>
      </w:pPr>
      <w:r>
        <w:rPr>
          <w:rFonts w:ascii="Arial" w:hAnsi="Arial" w:cs="Arial"/>
          <w:sz w:val="22"/>
          <w:szCs w:val="22"/>
          <w:lang w:val="en-GB"/>
        </w:rPr>
        <w:t xml:space="preserve">Use of cameras and mobile </w:t>
      </w:r>
      <w:proofErr w:type="gramStart"/>
      <w:r>
        <w:rPr>
          <w:rFonts w:ascii="Arial" w:hAnsi="Arial" w:cs="Arial"/>
          <w:sz w:val="22"/>
          <w:szCs w:val="22"/>
          <w:lang w:val="en-GB"/>
        </w:rPr>
        <w:t>devices</w:t>
      </w:r>
      <w:proofErr w:type="gramEnd"/>
    </w:p>
    <w:p w14:paraId="6AC5C041" w14:textId="771C02AA"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Sex</w:t>
      </w:r>
      <w:r w:rsidRPr="39AABA82">
        <w:rPr>
          <w:rFonts w:ascii="Arial" w:hAnsi="Arial" w:cs="Arial"/>
          <w:sz w:val="22"/>
          <w:szCs w:val="22"/>
          <w:lang w:val="en-GB"/>
        </w:rPr>
        <w:t xml:space="preserve"> </w:t>
      </w:r>
      <w:r w:rsidR="00104911" w:rsidRPr="39AABA82">
        <w:rPr>
          <w:rFonts w:ascii="Arial" w:hAnsi="Arial" w:cs="Arial"/>
          <w:sz w:val="22"/>
          <w:szCs w:val="22"/>
          <w:lang w:val="en-GB"/>
        </w:rPr>
        <w:t xml:space="preserve">Education </w:t>
      </w:r>
      <w:r w:rsidR="00F03A48">
        <w:rPr>
          <w:rFonts w:ascii="Arial" w:hAnsi="Arial" w:cs="Arial"/>
          <w:sz w:val="22"/>
          <w:szCs w:val="22"/>
          <w:lang w:val="en-GB"/>
        </w:rPr>
        <w:t>(RSE)</w:t>
      </w:r>
    </w:p>
    <w:p w14:paraId="3F6D792C" w14:textId="4DD6BA6B" w:rsidR="00F963FC" w:rsidRPr="006F76F1" w:rsidRDefault="006453F8" w:rsidP="00F755B9">
      <w:pPr>
        <w:numPr>
          <w:ilvl w:val="1"/>
          <w:numId w:val="16"/>
        </w:numPr>
        <w:rPr>
          <w:rFonts w:ascii="Arial" w:hAnsi="Arial" w:cs="Arial"/>
          <w:sz w:val="22"/>
          <w:szCs w:val="22"/>
          <w:lang w:val="en-GB"/>
        </w:rPr>
      </w:pPr>
      <w:r>
        <w:rPr>
          <w:rFonts w:ascii="Arial" w:hAnsi="Arial" w:cs="Arial"/>
          <w:sz w:val="22"/>
          <w:szCs w:val="22"/>
          <w:lang w:val="en-GB"/>
        </w:rPr>
        <w:t xml:space="preserve">Nappy changing </w:t>
      </w:r>
      <w:r w:rsidR="00104911" w:rsidRPr="39AABA82">
        <w:rPr>
          <w:rFonts w:ascii="Arial" w:hAnsi="Arial" w:cs="Arial"/>
          <w:sz w:val="22"/>
          <w:szCs w:val="22"/>
          <w:lang w:val="en-GB"/>
        </w:rPr>
        <w:t xml:space="preserve">and </w:t>
      </w:r>
      <w:r w:rsidR="002608B2">
        <w:rPr>
          <w:rFonts w:ascii="Arial" w:hAnsi="Arial" w:cs="Arial"/>
          <w:sz w:val="22"/>
          <w:szCs w:val="22"/>
          <w:lang w:val="en-GB"/>
        </w:rPr>
        <w:t>i</w:t>
      </w:r>
      <w:r w:rsidR="00F963FC" w:rsidRPr="39AABA82">
        <w:rPr>
          <w:rFonts w:ascii="Arial" w:hAnsi="Arial" w:cs="Arial"/>
          <w:sz w:val="22"/>
          <w:szCs w:val="22"/>
          <w:lang w:val="en-GB"/>
        </w:rPr>
        <w:t xml:space="preserve">ntimate </w:t>
      </w:r>
      <w:proofErr w:type="gramStart"/>
      <w:r w:rsidR="002608B2">
        <w:rPr>
          <w:rFonts w:ascii="Arial" w:hAnsi="Arial" w:cs="Arial"/>
          <w:sz w:val="22"/>
          <w:szCs w:val="22"/>
          <w:lang w:val="en-GB"/>
        </w:rPr>
        <w:t>c</w:t>
      </w:r>
      <w:r w:rsidR="00F963FC" w:rsidRPr="39AABA82">
        <w:rPr>
          <w:rFonts w:ascii="Arial" w:hAnsi="Arial" w:cs="Arial"/>
          <w:sz w:val="22"/>
          <w:szCs w:val="22"/>
          <w:lang w:val="en-GB"/>
        </w:rPr>
        <w:t>are</w:t>
      </w:r>
      <w:proofErr w:type="gramEnd"/>
      <w:r w:rsidR="00F963FC" w:rsidRPr="39AABA82">
        <w:rPr>
          <w:rFonts w:ascii="Arial" w:hAnsi="Arial" w:cs="Arial"/>
          <w:sz w:val="22"/>
          <w:szCs w:val="22"/>
          <w:lang w:val="en-GB"/>
        </w:rPr>
        <w:t xml:space="preserve"> </w:t>
      </w:r>
    </w:p>
    <w:p w14:paraId="65CE54B0" w14:textId="2320E9EB" w:rsidR="00903E62" w:rsidRPr="006453F8" w:rsidRDefault="00903E62" w:rsidP="00F755B9">
      <w:pPr>
        <w:numPr>
          <w:ilvl w:val="1"/>
          <w:numId w:val="16"/>
        </w:numPr>
        <w:rPr>
          <w:rFonts w:ascii="Arial" w:hAnsi="Arial" w:cs="Arial"/>
          <w:sz w:val="22"/>
          <w:szCs w:val="22"/>
          <w:highlight w:val="yellow"/>
          <w:lang w:val="en-GB"/>
        </w:rPr>
      </w:pPr>
      <w:r w:rsidRPr="39AABA82">
        <w:rPr>
          <w:rFonts w:ascii="Arial" w:hAnsi="Arial" w:cs="Arial"/>
          <w:sz w:val="22"/>
          <w:szCs w:val="22"/>
          <w:lang w:val="en-GB"/>
        </w:rPr>
        <w:t xml:space="preserve">Health and </w:t>
      </w:r>
      <w:r w:rsidR="002608B2">
        <w:rPr>
          <w:rFonts w:ascii="Arial" w:hAnsi="Arial" w:cs="Arial"/>
          <w:sz w:val="22"/>
          <w:szCs w:val="22"/>
          <w:lang w:val="en-GB"/>
        </w:rPr>
        <w:t>s</w:t>
      </w:r>
      <w:r w:rsidRPr="39AABA82">
        <w:rPr>
          <w:rFonts w:ascii="Arial" w:hAnsi="Arial" w:cs="Arial"/>
          <w:sz w:val="22"/>
          <w:szCs w:val="22"/>
          <w:lang w:val="en-GB"/>
        </w:rPr>
        <w:t>afety</w:t>
      </w:r>
      <w:r w:rsidR="006118BA">
        <w:rPr>
          <w:rFonts w:ascii="Arial" w:hAnsi="Arial" w:cs="Arial"/>
          <w:sz w:val="22"/>
          <w:szCs w:val="22"/>
          <w:lang w:val="en-GB"/>
        </w:rPr>
        <w:t xml:space="preserve">, </w:t>
      </w:r>
      <w:r w:rsidR="006118BA" w:rsidRPr="006118BA">
        <w:rPr>
          <w:rFonts w:ascii="Arial" w:hAnsi="Arial" w:cs="Arial"/>
          <w:sz w:val="22"/>
          <w:szCs w:val="22"/>
          <w:highlight w:val="yellow"/>
          <w:lang w:val="en-GB"/>
        </w:rPr>
        <w:t xml:space="preserve">including plans for </w:t>
      </w:r>
      <w:r w:rsidR="006118BA" w:rsidRPr="006453F8">
        <w:rPr>
          <w:rFonts w:ascii="Arial" w:hAnsi="Arial" w:cs="Arial"/>
          <w:sz w:val="22"/>
          <w:szCs w:val="22"/>
          <w:highlight w:val="yellow"/>
          <w:lang w:val="en-GB"/>
        </w:rPr>
        <w:t>school re</w:t>
      </w:r>
      <w:r w:rsidR="006453F8">
        <w:rPr>
          <w:rFonts w:ascii="Arial" w:hAnsi="Arial" w:cs="Arial"/>
          <w:sz w:val="22"/>
          <w:szCs w:val="22"/>
          <w:highlight w:val="yellow"/>
          <w:lang w:val="en-GB"/>
        </w:rPr>
        <w:t>-</w:t>
      </w:r>
      <w:proofErr w:type="gramStart"/>
      <w:r w:rsidR="006118BA" w:rsidRPr="006453F8">
        <w:rPr>
          <w:rFonts w:ascii="Arial" w:hAnsi="Arial" w:cs="Arial"/>
          <w:sz w:val="22"/>
          <w:szCs w:val="22"/>
          <w:highlight w:val="yellow"/>
          <w:lang w:val="en-GB"/>
        </w:rPr>
        <w:t>opening</w:t>
      </w:r>
      <w:proofErr w:type="gramEnd"/>
    </w:p>
    <w:p w14:paraId="3793DD9F" w14:textId="77777777" w:rsidR="000F0A4E" w:rsidRPr="006453F8" w:rsidRDefault="00104911" w:rsidP="00F755B9">
      <w:pPr>
        <w:numPr>
          <w:ilvl w:val="1"/>
          <w:numId w:val="16"/>
        </w:numPr>
        <w:rPr>
          <w:rFonts w:ascii="Arial" w:hAnsi="Arial" w:cs="Arial"/>
          <w:sz w:val="22"/>
          <w:szCs w:val="22"/>
          <w:lang w:val="en-GB"/>
        </w:rPr>
      </w:pPr>
      <w:r w:rsidRPr="006453F8">
        <w:rPr>
          <w:rFonts w:ascii="Arial" w:hAnsi="Arial" w:cs="Arial"/>
          <w:sz w:val="22"/>
          <w:szCs w:val="22"/>
          <w:lang w:val="en-GB"/>
        </w:rPr>
        <w:t xml:space="preserve">Attendance </w:t>
      </w:r>
    </w:p>
    <w:p w14:paraId="3EA9F600" w14:textId="0DFEF31C" w:rsidR="00D774A8" w:rsidRPr="000F0A4E"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proofErr w:type="gramStart"/>
      <w:r w:rsidR="00841F46" w:rsidRPr="39AABA82">
        <w:rPr>
          <w:rFonts w:ascii="Arial" w:hAnsi="Arial" w:cs="Arial"/>
          <w:sz w:val="22"/>
          <w:szCs w:val="22"/>
          <w:lang w:val="en-GB"/>
        </w:rPr>
        <w:t>e.g.</w:t>
      </w:r>
      <w:proofErr w:type="gramEnd"/>
      <w:r w:rsidR="00D774A8" w:rsidRPr="39AABA82">
        <w:rPr>
          <w:rFonts w:ascii="Arial" w:hAnsi="Arial" w:cs="Arial"/>
          <w:sz w:val="22"/>
          <w:szCs w:val="22"/>
          <w:lang w:val="en-GB"/>
        </w:rPr>
        <w:t xml:space="preserve"> school trips</w:t>
      </w:r>
      <w:r w:rsidR="00841F46" w:rsidRPr="39AABA82">
        <w:rPr>
          <w:rFonts w:ascii="Arial" w:hAnsi="Arial" w:cs="Arial"/>
          <w:sz w:val="22"/>
          <w:szCs w:val="22"/>
          <w:lang w:val="en-GB"/>
        </w:rPr>
        <w:t>, use of technology</w:t>
      </w:r>
      <w:r w:rsidR="00B0215B">
        <w:rPr>
          <w:rFonts w:ascii="Arial" w:hAnsi="Arial" w:cs="Arial"/>
          <w:sz w:val="22"/>
          <w:szCs w:val="22"/>
          <w:lang w:val="en-GB"/>
        </w:rPr>
        <w:t xml:space="preserve">, </w:t>
      </w:r>
      <w:r w:rsidR="006118BA" w:rsidRPr="006453F8">
        <w:rPr>
          <w:rFonts w:ascii="Arial" w:hAnsi="Arial" w:cs="Arial"/>
          <w:sz w:val="22"/>
          <w:szCs w:val="22"/>
          <w:lang w:val="en-GB"/>
        </w:rPr>
        <w:t>school</w:t>
      </w:r>
      <w:r w:rsidR="006453F8">
        <w:rPr>
          <w:rFonts w:ascii="Arial" w:hAnsi="Arial" w:cs="Arial"/>
          <w:color w:val="009EFF"/>
          <w:sz w:val="22"/>
          <w:szCs w:val="22"/>
          <w:lang w:val="en-GB"/>
        </w:rPr>
        <w:t xml:space="preserve"> </w:t>
      </w:r>
      <w:r w:rsidR="00DD5C5E" w:rsidRPr="006118BA">
        <w:rPr>
          <w:rFonts w:ascii="Arial" w:hAnsi="Arial" w:cs="Arial"/>
          <w:sz w:val="22"/>
          <w:szCs w:val="22"/>
          <w:highlight w:val="yellow"/>
          <w:lang w:val="en-GB"/>
        </w:rPr>
        <w:t>re-opening</w:t>
      </w:r>
      <w:r w:rsidR="00D774A8" w:rsidRPr="39AABA82">
        <w:rPr>
          <w:rFonts w:ascii="Arial" w:hAnsi="Arial" w:cs="Arial"/>
          <w:sz w:val="22"/>
          <w:szCs w:val="22"/>
          <w:lang w:val="en-GB"/>
        </w:rPr>
        <w:t>)</w:t>
      </w:r>
    </w:p>
    <w:p w14:paraId="194F44A8" w14:textId="62A0020D" w:rsidR="008E4F8A" w:rsidRDefault="00F963F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First </w:t>
      </w:r>
      <w:r w:rsidR="0043643C">
        <w:rPr>
          <w:rFonts w:ascii="Arial" w:hAnsi="Arial" w:cs="Arial"/>
          <w:sz w:val="22"/>
          <w:szCs w:val="22"/>
          <w:lang w:val="en-GB"/>
        </w:rPr>
        <w:t>a</w:t>
      </w:r>
      <w:r w:rsidRPr="39AABA82">
        <w:rPr>
          <w:rFonts w:ascii="Arial" w:hAnsi="Arial" w:cs="Arial"/>
          <w:sz w:val="22"/>
          <w:szCs w:val="22"/>
          <w:lang w:val="en-GB"/>
        </w:rPr>
        <w:t>id</w:t>
      </w:r>
      <w:r w:rsidR="006453F8">
        <w:rPr>
          <w:rFonts w:ascii="Arial" w:hAnsi="Arial" w:cs="Arial"/>
          <w:sz w:val="22"/>
          <w:szCs w:val="22"/>
          <w:lang w:val="en-GB"/>
        </w:rPr>
        <w:t>, a</w:t>
      </w:r>
      <w:r w:rsidRPr="39AABA82">
        <w:rPr>
          <w:rFonts w:ascii="Arial" w:hAnsi="Arial" w:cs="Arial"/>
          <w:sz w:val="22"/>
          <w:szCs w:val="22"/>
          <w:lang w:val="en-GB"/>
        </w:rPr>
        <w:t>ccident</w:t>
      </w:r>
      <w:r w:rsidR="00104911" w:rsidRPr="39AABA82">
        <w:rPr>
          <w:rFonts w:ascii="Arial" w:hAnsi="Arial" w:cs="Arial"/>
          <w:sz w:val="22"/>
          <w:szCs w:val="22"/>
          <w:lang w:val="en-GB"/>
        </w:rPr>
        <w:t>s</w:t>
      </w:r>
      <w:r w:rsidR="006453F8">
        <w:rPr>
          <w:rFonts w:ascii="Arial" w:hAnsi="Arial" w:cs="Arial"/>
          <w:sz w:val="22"/>
          <w:szCs w:val="22"/>
          <w:lang w:val="en-GB"/>
        </w:rPr>
        <w:t xml:space="preserve"> &amp; illness</w:t>
      </w:r>
    </w:p>
    <w:p w14:paraId="2F7B9D7E" w14:textId="320F2701" w:rsidR="006453F8" w:rsidRPr="006F76F1" w:rsidRDefault="006453F8" w:rsidP="00F755B9">
      <w:pPr>
        <w:numPr>
          <w:ilvl w:val="1"/>
          <w:numId w:val="16"/>
        </w:numPr>
        <w:rPr>
          <w:rFonts w:ascii="Arial" w:hAnsi="Arial" w:cs="Arial"/>
          <w:sz w:val="22"/>
          <w:szCs w:val="22"/>
          <w:lang w:val="en-GB"/>
        </w:rPr>
      </w:pPr>
      <w:r>
        <w:rPr>
          <w:rFonts w:ascii="Arial" w:hAnsi="Arial" w:cs="Arial"/>
          <w:sz w:val="22"/>
          <w:szCs w:val="22"/>
          <w:lang w:val="en-GB"/>
        </w:rPr>
        <w:t>Managing medical conditions &amp; medicines</w:t>
      </w:r>
    </w:p>
    <w:p w14:paraId="11098EAA" w14:textId="15E95465" w:rsidR="00903E62" w:rsidRPr="006F76F1" w:rsidRDefault="006453F8" w:rsidP="00F755B9">
      <w:pPr>
        <w:numPr>
          <w:ilvl w:val="1"/>
          <w:numId w:val="16"/>
        </w:numPr>
        <w:rPr>
          <w:rFonts w:ascii="Arial" w:hAnsi="Arial" w:cs="Arial"/>
          <w:sz w:val="22"/>
          <w:szCs w:val="22"/>
          <w:lang w:val="en-GB"/>
        </w:rPr>
      </w:pPr>
      <w:r>
        <w:rPr>
          <w:rFonts w:ascii="Arial" w:hAnsi="Arial" w:cs="Arial"/>
          <w:sz w:val="22"/>
          <w:szCs w:val="22"/>
          <w:lang w:val="en-GB"/>
        </w:rPr>
        <w:t>Discipline &amp; Conduct</w:t>
      </w:r>
    </w:p>
    <w:p w14:paraId="36B2DAFD" w14:textId="20752ABB"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6453F8">
        <w:rPr>
          <w:rFonts w:ascii="Arial" w:hAnsi="Arial" w:cs="Arial"/>
          <w:sz w:val="22"/>
          <w:szCs w:val="22"/>
          <w:lang w:val="en-GB"/>
        </w:rPr>
        <w:t>code of conduct</w:t>
      </w:r>
    </w:p>
    <w:p w14:paraId="0687DD7A" w14:textId="0D0815E9"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5B449666" w14:textId="2FA7C981" w:rsidR="00EF3284"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52EA2B4F" w14:textId="7C8C608B" w:rsidR="002532FF" w:rsidRDefault="002532FF" w:rsidP="002532FF">
      <w:pPr>
        <w:rPr>
          <w:rFonts w:ascii="Arial" w:hAnsi="Arial" w:cs="Arial"/>
          <w:sz w:val="22"/>
          <w:szCs w:val="22"/>
          <w:lang w:val="en-GB"/>
        </w:rPr>
      </w:pPr>
    </w:p>
    <w:p w14:paraId="3060B573" w14:textId="77777777" w:rsidR="002532FF" w:rsidRPr="00410ED6" w:rsidRDefault="002532FF" w:rsidP="002532FF">
      <w:pPr>
        <w:rPr>
          <w:rFonts w:ascii="Arial" w:hAnsi="Arial" w:cs="Arial"/>
          <w:sz w:val="22"/>
          <w:szCs w:val="22"/>
          <w:lang w:val="en-GB"/>
        </w:rPr>
      </w:pPr>
    </w:p>
    <w:p w14:paraId="751FDA82" w14:textId="21F2ABD0" w:rsidR="10814659" w:rsidRDefault="10814659" w:rsidP="10814659">
      <w:pPr>
        <w:rPr>
          <w:rFonts w:ascii="Arial" w:hAnsi="Arial" w:cs="Arial"/>
          <w:sz w:val="22"/>
          <w:szCs w:val="22"/>
          <w:lang w:val="en-GB"/>
        </w:rPr>
      </w:pPr>
    </w:p>
    <w:p w14:paraId="25484253" w14:textId="0D32952D" w:rsidR="008D699D" w:rsidRDefault="008D699D" w:rsidP="00EF3284">
      <w:pPr>
        <w:rPr>
          <w:rFonts w:ascii="Arial" w:hAnsi="Arial" w:cs="Arial"/>
          <w:sz w:val="22"/>
          <w:szCs w:val="22"/>
          <w:lang w:val="en-GB"/>
        </w:rPr>
      </w:pPr>
    </w:p>
    <w:p w14:paraId="42C168FF" w14:textId="4EBD3886" w:rsidR="004077BE" w:rsidRPr="00EB62D0" w:rsidRDefault="005A7349" w:rsidP="007220D4">
      <w:pPr>
        <w:numPr>
          <w:ilvl w:val="0"/>
          <w:numId w:val="41"/>
        </w:numPr>
        <w:ind w:hanging="1146"/>
        <w:rPr>
          <w:rFonts w:ascii="Arial" w:hAnsi="Arial" w:cs="Arial"/>
          <w:b/>
          <w:bCs/>
          <w:sz w:val="28"/>
          <w:szCs w:val="28"/>
          <w:highlight w:val="yellow"/>
          <w:lang w:val="en-GB"/>
        </w:rPr>
      </w:pPr>
      <w:r w:rsidRPr="00EB62D0">
        <w:rPr>
          <w:rFonts w:ascii="Arial" w:hAnsi="Arial" w:cs="Arial"/>
          <w:b/>
          <w:bCs/>
          <w:sz w:val="28"/>
          <w:szCs w:val="28"/>
          <w:highlight w:val="yellow"/>
          <w:lang w:val="en-GB"/>
        </w:rPr>
        <w:t xml:space="preserve">Policy </w:t>
      </w:r>
      <w:r w:rsidR="00C367BA">
        <w:rPr>
          <w:rFonts w:ascii="Arial" w:hAnsi="Arial" w:cs="Arial"/>
          <w:b/>
          <w:bCs/>
          <w:sz w:val="28"/>
          <w:szCs w:val="28"/>
          <w:highlight w:val="yellow"/>
          <w:lang w:val="en-GB"/>
        </w:rPr>
        <w:t>Compliance, M</w:t>
      </w:r>
      <w:r w:rsidR="00C367BA" w:rsidRPr="00EB62D0">
        <w:rPr>
          <w:rFonts w:ascii="Arial" w:hAnsi="Arial" w:cs="Arial"/>
          <w:b/>
          <w:bCs/>
          <w:sz w:val="28"/>
          <w:szCs w:val="28"/>
          <w:highlight w:val="yellow"/>
          <w:lang w:val="en-GB"/>
        </w:rPr>
        <w:t xml:space="preserve">onitoring </w:t>
      </w:r>
      <w:r w:rsidR="00C367BA">
        <w:rPr>
          <w:rFonts w:ascii="Arial" w:hAnsi="Arial" w:cs="Arial"/>
          <w:b/>
          <w:bCs/>
          <w:sz w:val="28"/>
          <w:szCs w:val="28"/>
          <w:highlight w:val="yellow"/>
          <w:lang w:val="en-GB"/>
        </w:rPr>
        <w:t>a</w:t>
      </w:r>
      <w:r w:rsidR="00C367BA" w:rsidRPr="00EB62D0">
        <w:rPr>
          <w:rFonts w:ascii="Arial" w:hAnsi="Arial" w:cs="Arial"/>
          <w:b/>
          <w:bCs/>
          <w:sz w:val="28"/>
          <w:szCs w:val="28"/>
          <w:highlight w:val="yellow"/>
          <w:lang w:val="en-GB"/>
        </w:rPr>
        <w:t xml:space="preserve">nd </w:t>
      </w:r>
      <w:r w:rsidR="00C367BA">
        <w:rPr>
          <w:rFonts w:ascii="Arial" w:hAnsi="Arial" w:cs="Arial"/>
          <w:b/>
          <w:bCs/>
          <w:sz w:val="28"/>
          <w:szCs w:val="28"/>
          <w:highlight w:val="yellow"/>
          <w:lang w:val="en-GB"/>
        </w:rPr>
        <w:t>R</w:t>
      </w:r>
      <w:r w:rsidR="00C367BA" w:rsidRPr="00EB62D0">
        <w:rPr>
          <w:rFonts w:ascii="Arial" w:hAnsi="Arial" w:cs="Arial"/>
          <w:b/>
          <w:bCs/>
          <w:sz w:val="28"/>
          <w:szCs w:val="28"/>
          <w:highlight w:val="yellow"/>
          <w:lang w:val="en-GB"/>
        </w:rPr>
        <w:t>eview</w:t>
      </w:r>
    </w:p>
    <w:p w14:paraId="72D54A08" w14:textId="08896F87" w:rsidR="005A7349" w:rsidRPr="00EB62D0" w:rsidRDefault="005A7349" w:rsidP="005A7349">
      <w:pPr>
        <w:ind w:left="720"/>
        <w:rPr>
          <w:rFonts w:ascii="Arial" w:hAnsi="Arial" w:cs="Arial"/>
          <w:b/>
          <w:bCs/>
          <w:sz w:val="28"/>
          <w:szCs w:val="28"/>
          <w:highlight w:val="yellow"/>
          <w:lang w:val="en-GB"/>
        </w:rPr>
      </w:pPr>
    </w:p>
    <w:p w14:paraId="5DC9BDB2" w14:textId="0CC22A0A" w:rsidR="007C090B" w:rsidRPr="007C090B" w:rsidRDefault="002532FF" w:rsidP="008E3A1A">
      <w:pPr>
        <w:numPr>
          <w:ilvl w:val="0"/>
          <w:numId w:val="14"/>
        </w:numPr>
        <w:ind w:left="426"/>
        <w:rPr>
          <w:rFonts w:ascii="Arial" w:hAnsi="Arial" w:cs="Arial"/>
          <w:sz w:val="22"/>
          <w:szCs w:val="22"/>
          <w:highlight w:val="yellow"/>
          <w:lang w:val="en-GB"/>
        </w:rPr>
      </w:pPr>
      <w:r>
        <w:rPr>
          <w:rFonts w:ascii="Arial" w:hAnsi="Arial" w:cs="Arial"/>
          <w:sz w:val="22"/>
          <w:szCs w:val="22"/>
          <w:highlight w:val="yellow"/>
          <w:lang w:val="en-GB"/>
        </w:rPr>
        <w:t>Weald CPS</w:t>
      </w:r>
      <w:r w:rsidR="007C090B" w:rsidRPr="007C090B">
        <w:rPr>
          <w:rFonts w:ascii="Arial" w:hAnsi="Arial" w:cs="Arial"/>
          <w:sz w:val="22"/>
          <w:szCs w:val="22"/>
          <w:highlight w:val="yellow"/>
          <w:lang w:val="en-GB"/>
        </w:rPr>
        <w:t xml:space="preserve"> will review this policy at least annually. The policy will be revised following any national or local policy updates, any local child protection concerns and/or any changes </w:t>
      </w:r>
      <w:r w:rsidR="007C090B">
        <w:rPr>
          <w:rFonts w:ascii="Arial" w:hAnsi="Arial" w:cs="Arial"/>
          <w:sz w:val="22"/>
          <w:szCs w:val="22"/>
          <w:highlight w:val="yellow"/>
          <w:lang w:val="en-GB"/>
        </w:rPr>
        <w:t>to our procedures</w:t>
      </w:r>
      <w:r w:rsidR="007C090B" w:rsidRPr="007C090B">
        <w:rPr>
          <w:rFonts w:ascii="Arial" w:hAnsi="Arial" w:cs="Arial"/>
          <w:sz w:val="22"/>
          <w:szCs w:val="22"/>
          <w:highlight w:val="yellow"/>
          <w:lang w:val="en-GB"/>
        </w:rPr>
        <w:t>.</w:t>
      </w:r>
    </w:p>
    <w:p w14:paraId="4C62ACB8" w14:textId="77777777" w:rsidR="007C090B" w:rsidRDefault="007C090B" w:rsidP="008E3A1A">
      <w:pPr>
        <w:ind w:left="426"/>
        <w:jc w:val="both"/>
        <w:rPr>
          <w:rFonts w:ascii="Arial" w:hAnsi="Arial" w:cs="Arial"/>
          <w:sz w:val="22"/>
          <w:szCs w:val="22"/>
        </w:rPr>
      </w:pPr>
    </w:p>
    <w:p w14:paraId="550415A5" w14:textId="08927F74" w:rsidR="00C06064"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 xml:space="preserve">All staff (including temporary staff and volunteers) </w:t>
      </w:r>
      <w:r w:rsidRPr="001040CB">
        <w:rPr>
          <w:rFonts w:ascii="Arial" w:hAnsi="Arial" w:cs="Arial"/>
          <w:sz w:val="22"/>
          <w:szCs w:val="22"/>
          <w:highlight w:val="yellow"/>
        </w:rPr>
        <w:t xml:space="preserve">will </w:t>
      </w:r>
      <w:r w:rsidR="001040CB" w:rsidRPr="001040CB">
        <w:rPr>
          <w:rFonts w:ascii="Arial" w:hAnsi="Arial" w:cs="Arial"/>
          <w:sz w:val="22"/>
          <w:szCs w:val="22"/>
          <w:highlight w:val="yellow"/>
        </w:rPr>
        <w:t>be provided with</w:t>
      </w:r>
      <w:r w:rsidR="001040CB">
        <w:rPr>
          <w:rFonts w:ascii="Arial" w:hAnsi="Arial" w:cs="Arial"/>
          <w:sz w:val="22"/>
          <w:szCs w:val="22"/>
        </w:rPr>
        <w:t xml:space="preserve"> </w:t>
      </w:r>
      <w:r w:rsidRPr="00671058">
        <w:rPr>
          <w:rFonts w:ascii="Arial" w:hAnsi="Arial" w:cs="Arial"/>
          <w:sz w:val="22"/>
          <w:szCs w:val="22"/>
        </w:rPr>
        <w:t>a copy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002532FF">
        <w:rPr>
          <w:rFonts w:ascii="Arial" w:hAnsi="Arial" w:cs="Arial"/>
          <w:sz w:val="22"/>
          <w:szCs w:val="22"/>
        </w:rPr>
        <w:t xml:space="preserve"> (available from the Information section of the School website).</w:t>
      </w:r>
    </w:p>
    <w:p w14:paraId="7BF97B93" w14:textId="2D4AB1DF" w:rsidR="00C06064" w:rsidRDefault="00C06064" w:rsidP="008E3A1A">
      <w:pPr>
        <w:ind w:left="426"/>
        <w:jc w:val="both"/>
        <w:rPr>
          <w:rFonts w:ascii="Arial" w:hAnsi="Arial" w:cs="Arial"/>
          <w:sz w:val="22"/>
          <w:szCs w:val="22"/>
        </w:rPr>
      </w:pPr>
    </w:p>
    <w:p w14:paraId="5AA7ADE3" w14:textId="58771CD9" w:rsidR="00567EB2" w:rsidRPr="00C06064" w:rsidRDefault="00C06064" w:rsidP="008E3A1A">
      <w:pPr>
        <w:pStyle w:val="NoSpacing"/>
        <w:numPr>
          <w:ilvl w:val="0"/>
          <w:numId w:val="14"/>
        </w:numPr>
        <w:ind w:left="426"/>
        <w:rPr>
          <w:rFonts w:ascii="Arial" w:eastAsia="Times New Roman" w:hAnsi="Arial" w:cs="Arial"/>
          <w:lang w:eastAsia="en-GB"/>
        </w:rPr>
      </w:pPr>
      <w:r w:rsidRPr="00EE1331">
        <w:rPr>
          <w:rFonts w:ascii="Arial" w:hAnsi="Arial" w:cs="Arial"/>
        </w:rPr>
        <w:t>Parents</w:t>
      </w:r>
      <w:r>
        <w:rPr>
          <w:rFonts w:ascii="Arial" w:hAnsi="Arial" w:cs="Arial"/>
        </w:rPr>
        <w:t>/carers</w:t>
      </w:r>
      <w:r w:rsidRPr="00EE1331">
        <w:rPr>
          <w:rFonts w:ascii="Arial" w:hAnsi="Arial" w:cs="Arial"/>
        </w:rPr>
        <w:t xml:space="preserve"> can obtain a copy of the</w:t>
      </w:r>
      <w:r w:rsidRPr="000B38BD">
        <w:rPr>
          <w:rFonts w:ascii="Arial" w:hAnsi="Arial" w:cs="Arial"/>
          <w:color w:val="009EFF"/>
        </w:rPr>
        <w:t xml:space="preserve"> </w:t>
      </w:r>
      <w:r w:rsidRPr="00EE1331">
        <w:rPr>
          <w:rFonts w:ascii="Arial" w:hAnsi="Arial" w:cs="Arial"/>
        </w:rPr>
        <w:t>Child Protection Policy and other related policies on request</w:t>
      </w:r>
      <w:r w:rsidR="007437C2">
        <w:rPr>
          <w:rFonts w:ascii="Arial" w:hAnsi="Arial" w:cs="Arial"/>
        </w:rPr>
        <w:t>. Additionally, our policies can be</w:t>
      </w:r>
      <w:r w:rsidRPr="00EE1331">
        <w:rPr>
          <w:rFonts w:ascii="Arial" w:hAnsi="Arial" w:cs="Arial"/>
        </w:rPr>
        <w:t xml:space="preserve"> view</w:t>
      </w:r>
      <w:r w:rsidR="007437C2">
        <w:rPr>
          <w:rFonts w:ascii="Arial" w:hAnsi="Arial" w:cs="Arial"/>
        </w:rPr>
        <w:t xml:space="preserve">ed </w:t>
      </w:r>
      <w:r w:rsidRPr="00EE1331">
        <w:rPr>
          <w:rFonts w:ascii="Arial" w:hAnsi="Arial" w:cs="Arial"/>
        </w:rPr>
        <w:t xml:space="preserve">via the </w:t>
      </w:r>
      <w:r w:rsidRPr="002532FF">
        <w:rPr>
          <w:rFonts w:ascii="Arial" w:hAnsi="Arial" w:cs="Arial"/>
        </w:rPr>
        <w:t>school</w:t>
      </w:r>
      <w:r w:rsidR="002532FF">
        <w:rPr>
          <w:rFonts w:ascii="Arial" w:hAnsi="Arial" w:cs="Arial"/>
          <w:color w:val="009EFF"/>
        </w:rPr>
        <w:t xml:space="preserve"> </w:t>
      </w:r>
      <w:r w:rsidRPr="00EE1331">
        <w:rPr>
          <w:rFonts w:ascii="Arial" w:hAnsi="Arial" w:cs="Arial"/>
        </w:rPr>
        <w:t>website</w:t>
      </w:r>
      <w:r w:rsidRPr="00EE1331">
        <w:rPr>
          <w:rFonts w:ascii="Arial" w:hAnsi="Arial" w:cs="Arial"/>
          <w:color w:val="008000"/>
        </w:rPr>
        <w:t xml:space="preserve"> </w:t>
      </w:r>
      <w:r w:rsidRPr="002532FF">
        <w:rPr>
          <w:rFonts w:ascii="Arial" w:hAnsi="Arial" w:cs="Arial"/>
        </w:rPr>
        <w:t>(</w:t>
      </w:r>
      <w:r w:rsidR="002532FF" w:rsidRPr="002532FF">
        <w:rPr>
          <w:rFonts w:ascii="Arial" w:hAnsi="Arial" w:cs="Arial"/>
          <w:iCs/>
          <w:lang w:val="en-US"/>
        </w:rPr>
        <w:t>www.weald.kent.sc.uk)</w:t>
      </w:r>
      <w:r w:rsidR="002532FF">
        <w:rPr>
          <w:rFonts w:ascii="Arial" w:hAnsi="Arial" w:cs="Arial"/>
          <w:iCs/>
          <w:lang w:val="en-US"/>
        </w:rPr>
        <w:t>.</w:t>
      </w:r>
    </w:p>
    <w:p w14:paraId="6DC6D6C5" w14:textId="36255E8E" w:rsidR="00567EB2" w:rsidRPr="00730C6F" w:rsidRDefault="00567EB2" w:rsidP="008E3A1A">
      <w:pPr>
        <w:ind w:left="426"/>
        <w:jc w:val="both"/>
        <w:rPr>
          <w:rFonts w:ascii="Arial" w:hAnsi="Arial" w:cs="Arial"/>
          <w:sz w:val="22"/>
          <w:szCs w:val="22"/>
        </w:rPr>
      </w:pPr>
    </w:p>
    <w:p w14:paraId="0486DD4F" w14:textId="3A08F22F" w:rsidR="005A7349" w:rsidRPr="00F36A8A" w:rsidRDefault="00567EB2" w:rsidP="008E3A1A">
      <w:pPr>
        <w:numPr>
          <w:ilvl w:val="0"/>
          <w:numId w:val="14"/>
        </w:numPr>
        <w:ind w:left="426"/>
        <w:jc w:val="both"/>
        <w:rPr>
          <w:rFonts w:ascii="Arial" w:hAnsi="Arial" w:cs="Arial"/>
          <w:sz w:val="22"/>
          <w:szCs w:val="24"/>
        </w:rPr>
      </w:pPr>
      <w:r w:rsidRPr="00730C6F">
        <w:rPr>
          <w:rFonts w:ascii="Arial" w:hAnsi="Arial" w:cs="Arial"/>
          <w:sz w:val="22"/>
          <w:szCs w:val="24"/>
        </w:rPr>
        <w:t xml:space="preserve">The policy forms part of our </w:t>
      </w:r>
      <w:r w:rsidR="007437C2" w:rsidRPr="002532FF">
        <w:rPr>
          <w:rFonts w:ascii="Arial" w:hAnsi="Arial" w:cs="Arial"/>
          <w:sz w:val="22"/>
          <w:szCs w:val="22"/>
        </w:rPr>
        <w:t>school</w:t>
      </w:r>
      <w:r w:rsidRPr="007437C2">
        <w:rPr>
          <w:rFonts w:ascii="Arial" w:hAnsi="Arial" w:cs="Arial"/>
          <w:sz w:val="24"/>
          <w:szCs w:val="26"/>
        </w:rPr>
        <w:t xml:space="preserve"> </w:t>
      </w:r>
      <w:r w:rsidR="002532FF">
        <w:rPr>
          <w:rFonts w:ascii="Arial" w:hAnsi="Arial" w:cs="Arial"/>
          <w:sz w:val="22"/>
          <w:szCs w:val="24"/>
        </w:rPr>
        <w:t>improvement</w:t>
      </w:r>
      <w:r w:rsidRPr="00730C6F">
        <w:rPr>
          <w:rFonts w:ascii="Arial" w:hAnsi="Arial" w:cs="Arial"/>
          <w:sz w:val="22"/>
          <w:szCs w:val="24"/>
        </w:rPr>
        <w:t xml:space="preserve"> plan and will be reviewed annually</w:t>
      </w:r>
      <w:r w:rsidR="005A7349" w:rsidRPr="00F36A8A">
        <w:rPr>
          <w:rFonts w:ascii="Arial" w:hAnsi="Arial" w:cs="Arial"/>
          <w:sz w:val="22"/>
          <w:szCs w:val="22"/>
          <w:highlight w:val="yellow"/>
          <w:lang w:val="en-GB"/>
        </w:rPr>
        <w:t xml:space="preserve"> by the</w:t>
      </w:r>
      <w:r w:rsidR="005A7349" w:rsidRPr="002532FF">
        <w:rPr>
          <w:rFonts w:ascii="Arial" w:hAnsi="Arial" w:cs="Arial"/>
          <w:sz w:val="22"/>
          <w:szCs w:val="22"/>
          <w:highlight w:val="yellow"/>
          <w:lang w:val="en-GB"/>
        </w:rPr>
        <w:t xml:space="preserve"> </w:t>
      </w:r>
      <w:r w:rsidR="007437C2" w:rsidRPr="002532FF">
        <w:rPr>
          <w:rFonts w:ascii="Arial" w:hAnsi="Arial" w:cs="Arial"/>
          <w:sz w:val="22"/>
          <w:highlight w:val="yellow"/>
        </w:rPr>
        <w:t xml:space="preserve">governing body </w:t>
      </w:r>
      <w:r w:rsidR="005A7349" w:rsidRPr="007437C2">
        <w:rPr>
          <w:rFonts w:ascii="Arial" w:hAnsi="Arial" w:cs="Arial"/>
          <w:sz w:val="22"/>
          <w:szCs w:val="22"/>
          <w:highlight w:val="yellow"/>
          <w:lang w:val="en-GB"/>
        </w:rPr>
        <w:t xml:space="preserve">which </w:t>
      </w:r>
      <w:r w:rsidR="005A7349" w:rsidRPr="00F36A8A">
        <w:rPr>
          <w:rFonts w:ascii="Arial" w:hAnsi="Arial" w:cs="Arial"/>
          <w:sz w:val="22"/>
          <w:szCs w:val="22"/>
          <w:highlight w:val="yellow"/>
          <w:lang w:val="en-GB"/>
        </w:rPr>
        <w:t xml:space="preserve">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4175240B" w:rsidR="00410ED6" w:rsidRPr="007C090B" w:rsidRDefault="005A7349" w:rsidP="008E3A1A">
      <w:pPr>
        <w:numPr>
          <w:ilvl w:val="0"/>
          <w:numId w:val="14"/>
        </w:numPr>
        <w:ind w:left="426"/>
        <w:rPr>
          <w:rFonts w:ascii="Arial" w:hAnsi="Arial" w:cs="Arial"/>
          <w:sz w:val="22"/>
          <w:szCs w:val="22"/>
          <w:highlight w:val="yellow"/>
        </w:rPr>
      </w:pPr>
      <w:r w:rsidRPr="00EB62D0">
        <w:rPr>
          <w:rFonts w:ascii="Arial" w:hAnsi="Arial" w:cs="Arial"/>
          <w:sz w:val="22"/>
          <w:szCs w:val="22"/>
          <w:highlight w:val="yellow"/>
          <w:lang w:val="en-GB"/>
        </w:rPr>
        <w:t>The Designated Safeguarding Lead</w:t>
      </w:r>
      <w:r w:rsidR="002532FF">
        <w:rPr>
          <w:rFonts w:ascii="Arial" w:hAnsi="Arial" w:cs="Arial"/>
          <w:sz w:val="22"/>
          <w:szCs w:val="22"/>
          <w:highlight w:val="yellow"/>
          <w:lang w:val="en-GB"/>
        </w:rPr>
        <w:t>/Headteacher</w:t>
      </w:r>
      <w:r w:rsidRPr="00EB62D0">
        <w:rPr>
          <w:rFonts w:ascii="Arial" w:hAnsi="Arial" w:cs="Arial"/>
          <w:sz w:val="22"/>
          <w:szCs w:val="22"/>
          <w:highlight w:val="yellow"/>
          <w:lang w:val="en-GB"/>
        </w:rPr>
        <w:t xml:space="preserve"> will ensure regular reporting on safeguarding activity and systems to the </w:t>
      </w:r>
      <w:r w:rsidR="007437C2" w:rsidRPr="002532FF">
        <w:rPr>
          <w:rFonts w:ascii="Arial" w:hAnsi="Arial" w:cs="Arial"/>
          <w:sz w:val="22"/>
          <w:highlight w:val="yellow"/>
        </w:rPr>
        <w:t>governing body</w:t>
      </w:r>
      <w:r w:rsidRPr="002532FF">
        <w:rPr>
          <w:rFonts w:ascii="Arial" w:hAnsi="Arial" w:cs="Arial"/>
          <w:sz w:val="22"/>
          <w:szCs w:val="22"/>
          <w:highlight w:val="yellow"/>
          <w:lang w:val="en-GB"/>
        </w:rPr>
        <w:t xml:space="preserve">. </w:t>
      </w:r>
      <w:r w:rsidRPr="00EB62D0">
        <w:rPr>
          <w:rFonts w:ascii="Arial" w:hAnsi="Arial" w:cs="Arial"/>
          <w:sz w:val="22"/>
          <w:szCs w:val="22"/>
          <w:highlight w:val="yellow"/>
          <w:lang w:val="en-GB"/>
        </w:rPr>
        <w:t xml:space="preserve">The </w:t>
      </w:r>
      <w:r w:rsidR="007437C2" w:rsidRPr="002532FF">
        <w:rPr>
          <w:rFonts w:ascii="Arial" w:hAnsi="Arial" w:cs="Arial"/>
          <w:sz w:val="22"/>
          <w:highlight w:val="yellow"/>
        </w:rPr>
        <w:t xml:space="preserve">governing body </w:t>
      </w:r>
      <w:r w:rsidRPr="00EB62D0">
        <w:rPr>
          <w:rFonts w:ascii="Arial" w:hAnsi="Arial" w:cs="Arial"/>
          <w:sz w:val="22"/>
          <w:szCs w:val="22"/>
          <w:highlight w:val="yellow"/>
          <w:lang w:val="en-GB"/>
        </w:rPr>
        <w:t xml:space="preserve">will not receive details of individual </w:t>
      </w:r>
      <w:r w:rsidR="007437C2">
        <w:rPr>
          <w:rFonts w:ascii="Arial" w:hAnsi="Arial" w:cs="Arial"/>
          <w:sz w:val="22"/>
          <w:szCs w:val="22"/>
          <w:highlight w:val="yellow"/>
          <w:lang w:val="en-GB"/>
        </w:rPr>
        <w:t>learner</w:t>
      </w:r>
      <w:r w:rsidRPr="00EB62D0">
        <w:rPr>
          <w:rFonts w:ascii="Arial" w:hAnsi="Arial" w:cs="Arial"/>
          <w:sz w:val="22"/>
          <w:szCs w:val="22"/>
          <w:highlight w:val="yellow"/>
          <w:lang w:val="en-GB"/>
        </w:rPr>
        <w:t xml:space="preserve"> situations or identifying features of families as part of their oversight responsibility.</w:t>
      </w:r>
    </w:p>
    <w:p w14:paraId="77FB374E" w14:textId="77777777" w:rsidR="00410ED6" w:rsidRDefault="00410ED6" w:rsidP="005A7349">
      <w:pPr>
        <w:rPr>
          <w:rFonts w:ascii="Arial" w:hAnsi="Arial" w:cs="Arial"/>
          <w:b/>
          <w:bCs/>
          <w:sz w:val="28"/>
          <w:szCs w:val="28"/>
          <w:lang w:val="en-GB"/>
        </w:rPr>
      </w:pPr>
    </w:p>
    <w:p w14:paraId="7444808F" w14:textId="26F246E1" w:rsidR="000B38BD" w:rsidRDefault="008D699D"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5BF5388B" w14:textId="77777777" w:rsidR="00F267E6" w:rsidRDefault="00F267E6" w:rsidP="00F267E6">
      <w:pPr>
        <w:rPr>
          <w:rFonts w:ascii="Arial" w:hAnsi="Arial" w:cs="Arial"/>
          <w:b/>
          <w:bCs/>
          <w:sz w:val="28"/>
          <w:szCs w:val="28"/>
          <w:lang w:val="en-GB"/>
        </w:rPr>
      </w:pPr>
    </w:p>
    <w:p w14:paraId="5A88B79D" w14:textId="1C27F94E" w:rsidR="00F267E6" w:rsidRDefault="00F267E6" w:rsidP="00F267E6">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Pr="002532FF">
        <w:rPr>
          <w:rFonts w:ascii="Arial" w:hAnsi="Arial" w:cs="Arial"/>
          <w:sz w:val="22"/>
        </w:rPr>
        <w:t xml:space="preserve">governing body </w:t>
      </w:r>
      <w:r w:rsidRPr="006D4418">
        <w:rPr>
          <w:rFonts w:ascii="Arial" w:hAnsi="Arial" w:cs="Arial"/>
          <w:sz w:val="22"/>
        </w:rPr>
        <w:t xml:space="preserve">have read and will follow </w:t>
      </w:r>
      <w:r w:rsidRPr="00270383">
        <w:rPr>
          <w:rFonts w:ascii="Arial" w:hAnsi="Arial" w:cs="Arial"/>
          <w:sz w:val="22"/>
          <w:highlight w:val="yellow"/>
        </w:rPr>
        <w:t>KCSIE 2020.</w:t>
      </w:r>
      <w:r w:rsidRPr="006D4418">
        <w:rPr>
          <w:rFonts w:ascii="Arial" w:hAnsi="Arial" w:cs="Arial"/>
          <w:sz w:val="22"/>
        </w:rPr>
        <w:t xml:space="preserve"> </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53C83308" w:rsidR="00F267E6" w:rsidRDefault="00F267E6" w:rsidP="00F267E6">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w:t>
      </w:r>
      <w:r w:rsidRPr="002532FF">
        <w:rPr>
          <w:rFonts w:ascii="Arial" w:hAnsi="Arial" w:cs="Arial"/>
          <w:sz w:val="22"/>
        </w:rPr>
        <w:t>school</w:t>
      </w:r>
      <w:r w:rsidRPr="00842B4B">
        <w:rPr>
          <w:rFonts w:ascii="Arial" w:hAnsi="Arial" w:cs="Arial"/>
          <w:sz w:val="22"/>
        </w:rPr>
        <w:t xml:space="preserve"> has a nominated governor</w:t>
      </w:r>
      <w:r w:rsidR="007437C2">
        <w:rPr>
          <w:rFonts w:ascii="Arial" w:hAnsi="Arial" w:cs="Arial"/>
          <w:sz w:val="22"/>
        </w:rPr>
        <w:t xml:space="preserve"> </w:t>
      </w:r>
      <w:r w:rsidRPr="00842B4B">
        <w:rPr>
          <w:rFonts w:ascii="Arial" w:hAnsi="Arial" w:cs="Arial"/>
          <w:sz w:val="22"/>
        </w:rPr>
        <w:t xml:space="preserve">for safeguarding. </w:t>
      </w:r>
      <w:r w:rsidRPr="00FD11DD">
        <w:rPr>
          <w:rFonts w:ascii="Arial" w:hAnsi="Arial" w:cs="Arial"/>
          <w:sz w:val="22"/>
          <w:highlight w:val="yellow"/>
        </w:rPr>
        <w:t>The nominated governor will</w:t>
      </w:r>
      <w:r w:rsidR="00BA48BD" w:rsidRPr="00FD11DD">
        <w:rPr>
          <w:rFonts w:ascii="Arial" w:hAnsi="Arial" w:cs="Arial"/>
          <w:sz w:val="22"/>
          <w:highlight w:val="yellow"/>
        </w:rPr>
        <w:t xml:space="preserve"> support the DSL and have oversight</w:t>
      </w:r>
      <w:r w:rsidR="00BA48BD">
        <w:rPr>
          <w:rFonts w:ascii="Arial" w:hAnsi="Arial" w:cs="Arial"/>
          <w:sz w:val="22"/>
        </w:rPr>
        <w:t xml:space="preserve"> i</w:t>
      </w:r>
      <w:r w:rsidRPr="00842B4B">
        <w:rPr>
          <w:rFonts w:ascii="Arial" w:hAnsi="Arial" w:cs="Arial"/>
          <w:sz w:val="22"/>
        </w:rPr>
        <w:t xml:space="preserve">n ensuring that the </w:t>
      </w:r>
      <w:r w:rsidRPr="002532FF">
        <w:rPr>
          <w:rFonts w:ascii="Arial" w:hAnsi="Arial" w:cs="Arial"/>
          <w:sz w:val="22"/>
        </w:rPr>
        <w:t>school</w:t>
      </w:r>
      <w:r w:rsidR="007437C2">
        <w:rPr>
          <w:rFonts w:ascii="Arial" w:hAnsi="Arial" w:cs="Arial"/>
          <w:sz w:val="22"/>
        </w:rPr>
        <w:t xml:space="preserve"> </w:t>
      </w:r>
      <w:r w:rsidRPr="00842B4B">
        <w:rPr>
          <w:rFonts w:ascii="Arial" w:hAnsi="Arial" w:cs="Arial"/>
          <w:sz w:val="22"/>
        </w:rPr>
        <w:t xml:space="preserve">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Pr>
          <w:rFonts w:ascii="Arial" w:hAnsi="Arial" w:cs="Arial"/>
          <w:sz w:val="22"/>
        </w:rPr>
        <w:t xml:space="preserve"> and when required. </w:t>
      </w:r>
      <w:r w:rsidRPr="00842B4B">
        <w:rPr>
          <w:rFonts w:ascii="Arial" w:hAnsi="Arial" w:cs="Arial"/>
          <w:sz w:val="22"/>
        </w:rPr>
        <w:t xml:space="preserve">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72E0B306" w:rsidR="00AC5462" w:rsidRPr="008E18E0" w:rsidRDefault="00F267E6" w:rsidP="00B71DD2">
      <w:pPr>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AB3B36" w:rsidRPr="002532FF">
        <w:rPr>
          <w:rFonts w:ascii="Arial" w:hAnsi="Arial" w:cs="Arial"/>
          <w:sz w:val="22"/>
        </w:rPr>
        <w:t>governing body</w:t>
      </w:r>
      <w:r w:rsidRPr="002532FF">
        <w:rPr>
          <w:rFonts w:ascii="Arial" w:hAnsi="Arial" w:cs="Arial"/>
          <w:sz w:val="22"/>
          <w:szCs w:val="22"/>
          <w:lang w:val="en-GB"/>
        </w:rPr>
        <w:t xml:space="preserve"> </w:t>
      </w:r>
      <w:r>
        <w:rPr>
          <w:rFonts w:ascii="Arial" w:hAnsi="Arial" w:cs="Arial"/>
          <w:sz w:val="22"/>
          <w:szCs w:val="22"/>
          <w:lang w:val="en-GB"/>
        </w:rPr>
        <w:t xml:space="preserve">and </w:t>
      </w:r>
      <w:r w:rsidR="00AB3B36" w:rsidRPr="00601955">
        <w:rPr>
          <w:rFonts w:ascii="Arial" w:hAnsi="Arial" w:cs="Arial"/>
          <w:sz w:val="22"/>
          <w:szCs w:val="22"/>
          <w:lang w:val="en-GB"/>
        </w:rPr>
        <w:t>leadership tea</w:t>
      </w:r>
      <w:r w:rsidRPr="00601955">
        <w:rPr>
          <w:rFonts w:ascii="Arial" w:hAnsi="Arial" w:cs="Arial"/>
          <w:sz w:val="22"/>
          <w:szCs w:val="22"/>
          <w:lang w:val="en-GB"/>
        </w:rPr>
        <w:t>m will ensure that the D</w:t>
      </w:r>
      <w:r w:rsidR="00B25F33">
        <w:rPr>
          <w:rFonts w:ascii="Arial" w:hAnsi="Arial" w:cs="Arial"/>
          <w:sz w:val="22"/>
          <w:szCs w:val="22"/>
          <w:lang w:val="en-GB"/>
        </w:rPr>
        <w:t>esignated Safeguarding Lead</w:t>
      </w:r>
      <w:r w:rsidRPr="00601955">
        <w:rPr>
          <w:rFonts w:ascii="Arial" w:hAnsi="Arial" w:cs="Arial"/>
          <w:sz w:val="22"/>
          <w:szCs w:val="22"/>
          <w:lang w:val="en-GB"/>
        </w:rPr>
        <w:t xml:space="preserve"> is supported in th</w:t>
      </w:r>
      <w:r>
        <w:rPr>
          <w:rFonts w:ascii="Arial" w:hAnsi="Arial" w:cs="Arial"/>
          <w:sz w:val="22"/>
          <w:szCs w:val="22"/>
          <w:lang w:val="en-GB"/>
        </w:rPr>
        <w:t>eir r</w:t>
      </w:r>
      <w:r w:rsidRPr="00601955">
        <w:rPr>
          <w:rFonts w:ascii="Arial" w:hAnsi="Arial" w:cs="Arial"/>
          <w:sz w:val="22"/>
          <w:szCs w:val="22"/>
          <w:lang w:val="en-GB"/>
        </w:rPr>
        <w:t>ole</w:t>
      </w:r>
      <w:r>
        <w:rPr>
          <w:rFonts w:ascii="Arial" w:hAnsi="Arial" w:cs="Arial"/>
          <w:sz w:val="22"/>
          <w:szCs w:val="22"/>
          <w:lang w:val="en-GB"/>
        </w:rPr>
        <w:t>.</w:t>
      </w:r>
    </w:p>
    <w:p w14:paraId="7A67A73B" w14:textId="77777777" w:rsidR="00EB62D0" w:rsidRPr="00EB62D0" w:rsidRDefault="00EB62D0" w:rsidP="00EB62D0">
      <w:pPr>
        <w:jc w:val="both"/>
        <w:rPr>
          <w:rFonts w:ascii="Arial" w:hAnsi="Arial" w:cs="Arial"/>
          <w:sz w:val="22"/>
          <w:szCs w:val="22"/>
          <w:lang w:val="en-GB"/>
        </w:rPr>
      </w:pPr>
    </w:p>
    <w:p w14:paraId="14E47A38" w14:textId="34CCE63F" w:rsidR="00532093" w:rsidRPr="00532093" w:rsidRDefault="0077010B" w:rsidP="00CE4C96">
      <w:pPr>
        <w:pStyle w:val="Default"/>
        <w:spacing w:after="316"/>
        <w:rPr>
          <w:rFonts w:ascii="Arial" w:hAnsi="Arial" w:cs="Arial"/>
          <w:b/>
          <w:color w:val="auto"/>
          <w:szCs w:val="24"/>
        </w:rPr>
      </w:pPr>
      <w:proofErr w:type="gramStart"/>
      <w:r>
        <w:rPr>
          <w:rFonts w:ascii="Arial" w:hAnsi="Arial" w:cs="Arial"/>
          <w:b/>
          <w:color w:val="auto"/>
          <w:szCs w:val="24"/>
        </w:rPr>
        <w:t xml:space="preserve">6.1 </w:t>
      </w:r>
      <w:r w:rsidR="000C1E36">
        <w:rPr>
          <w:rFonts w:ascii="Arial" w:hAnsi="Arial" w:cs="Arial"/>
          <w:b/>
          <w:color w:val="auto"/>
          <w:szCs w:val="24"/>
        </w:rPr>
        <w:t xml:space="preserve"> </w:t>
      </w:r>
      <w:r w:rsidR="00532093" w:rsidRPr="00532093">
        <w:rPr>
          <w:rFonts w:ascii="Arial" w:hAnsi="Arial" w:cs="Arial"/>
          <w:b/>
          <w:color w:val="auto"/>
          <w:szCs w:val="24"/>
        </w:rPr>
        <w:t>Designated</w:t>
      </w:r>
      <w:proofErr w:type="gramEnd"/>
      <w:r w:rsidR="00532093" w:rsidRPr="00532093">
        <w:rPr>
          <w:rFonts w:ascii="Arial" w:hAnsi="Arial" w:cs="Arial"/>
          <w:b/>
          <w:color w:val="auto"/>
          <w:szCs w:val="24"/>
        </w:rPr>
        <w:t xml:space="preserve"> Safeguarding Lead</w:t>
      </w:r>
      <w:r w:rsidR="00A87CDE">
        <w:rPr>
          <w:rFonts w:ascii="Arial" w:hAnsi="Arial" w:cs="Arial"/>
          <w:b/>
          <w:color w:val="auto"/>
          <w:szCs w:val="24"/>
        </w:rPr>
        <w:t xml:space="preserve"> (DSL)</w:t>
      </w:r>
    </w:p>
    <w:p w14:paraId="0C8E2485" w14:textId="3E0E4568" w:rsidR="00551CEE" w:rsidRPr="00551CEE" w:rsidRDefault="10814659" w:rsidP="10814659">
      <w:pPr>
        <w:pStyle w:val="NormalWeb"/>
        <w:numPr>
          <w:ilvl w:val="0"/>
          <w:numId w:val="16"/>
        </w:numPr>
        <w:spacing w:before="0" w:beforeAutospacing="0" w:after="0" w:afterAutospacing="0"/>
        <w:rPr>
          <w:rFonts w:ascii="Arial" w:hAnsi="Arial" w:cs="Arial"/>
          <w:sz w:val="22"/>
          <w:szCs w:val="22"/>
          <w:highlight w:val="yellow"/>
        </w:rPr>
      </w:pPr>
      <w:r w:rsidRPr="10814659">
        <w:rPr>
          <w:rFonts w:ascii="Arial" w:hAnsi="Arial" w:cs="Arial"/>
          <w:sz w:val="22"/>
          <w:szCs w:val="22"/>
          <w:highlight w:val="yellow"/>
        </w:rPr>
        <w:t>The school</w:t>
      </w:r>
      <w:r w:rsidRPr="10814659">
        <w:rPr>
          <w:rFonts w:ascii="Arial" w:hAnsi="Arial" w:cs="Arial"/>
          <w:color w:val="009EFF"/>
          <w:sz w:val="22"/>
          <w:szCs w:val="22"/>
          <w:highlight w:val="yellow"/>
        </w:rPr>
        <w:t xml:space="preserve"> </w:t>
      </w:r>
      <w:r w:rsidRPr="10814659">
        <w:rPr>
          <w:rFonts w:ascii="Arial" w:hAnsi="Arial" w:cs="Arial"/>
          <w:sz w:val="22"/>
          <w:szCs w:val="22"/>
          <w:highlight w:val="yellow"/>
        </w:rPr>
        <w:t xml:space="preserve">has appointed a member of the leadership team (David Pyle: Headteacher) as the Designated Safeguarding Lead (DSL). Additionally, the school has appointed Deputy DSLs (Chris Taylor, Deputy Headteacher; Holly Hutchins: SENCO) who will have delegated responsibilities and act in the DSL’s absence.  </w:t>
      </w:r>
    </w:p>
    <w:p w14:paraId="78A049A1" w14:textId="77777777" w:rsidR="009976AD" w:rsidRPr="00EB62D0" w:rsidRDefault="009976AD" w:rsidP="009976AD">
      <w:pPr>
        <w:pStyle w:val="NormalWeb"/>
        <w:spacing w:before="0" w:beforeAutospacing="0" w:after="0" w:afterAutospacing="0"/>
        <w:ind w:left="360"/>
        <w:rPr>
          <w:rFonts w:ascii="Arial" w:hAnsi="Arial" w:cs="Arial"/>
          <w:sz w:val="22"/>
          <w:szCs w:val="22"/>
          <w:highlight w:val="yellow"/>
        </w:rPr>
      </w:pPr>
    </w:p>
    <w:p w14:paraId="1C594327" w14:textId="75D836E5" w:rsidR="00AC6D4F" w:rsidRPr="00EB62D0" w:rsidRDefault="00EC3B6B" w:rsidP="00F755B9">
      <w:pPr>
        <w:pStyle w:val="NormalWeb"/>
        <w:numPr>
          <w:ilvl w:val="0"/>
          <w:numId w:val="16"/>
        </w:numPr>
        <w:spacing w:before="0" w:beforeAutospacing="0" w:after="0" w:afterAutospacing="0"/>
        <w:rPr>
          <w:rFonts w:ascii="Arial" w:hAnsi="Arial" w:cs="Arial"/>
          <w:sz w:val="22"/>
          <w:szCs w:val="22"/>
          <w:highlight w:val="yellow"/>
        </w:rPr>
      </w:pPr>
      <w:r w:rsidRPr="00EB62D0">
        <w:rPr>
          <w:rFonts w:ascii="Arial" w:hAnsi="Arial" w:cs="Arial"/>
          <w:sz w:val="22"/>
          <w:szCs w:val="22"/>
          <w:highlight w:val="yellow"/>
        </w:rPr>
        <w:t xml:space="preserve">The DSL </w:t>
      </w:r>
      <w:r w:rsidR="00532093" w:rsidRPr="00EB62D0">
        <w:rPr>
          <w:rFonts w:ascii="Arial" w:hAnsi="Arial" w:cs="Arial"/>
          <w:sz w:val="22"/>
          <w:szCs w:val="22"/>
          <w:highlight w:val="yellow"/>
        </w:rPr>
        <w:t xml:space="preserve">has overall responsibility for the </w:t>
      </w:r>
      <w:proofErr w:type="gramStart"/>
      <w:r w:rsidR="00532093" w:rsidRPr="00EB62D0">
        <w:rPr>
          <w:rFonts w:ascii="Arial" w:hAnsi="Arial" w:cs="Arial"/>
          <w:sz w:val="22"/>
          <w:szCs w:val="22"/>
          <w:highlight w:val="yellow"/>
        </w:rPr>
        <w:t>day to day</w:t>
      </w:r>
      <w:proofErr w:type="gramEnd"/>
      <w:r w:rsidR="00532093" w:rsidRPr="00EB62D0">
        <w:rPr>
          <w:rFonts w:ascii="Arial" w:hAnsi="Arial" w:cs="Arial"/>
          <w:sz w:val="22"/>
          <w:szCs w:val="22"/>
          <w:highlight w:val="yellow"/>
        </w:rPr>
        <w:t xml:space="preserve"> oversight of safeguarding and child protection systems in </w:t>
      </w:r>
      <w:r w:rsidR="008E04BD" w:rsidRPr="002532FF">
        <w:rPr>
          <w:rFonts w:ascii="Arial" w:hAnsi="Arial" w:cs="Arial"/>
          <w:sz w:val="22"/>
          <w:szCs w:val="22"/>
          <w:highlight w:val="yellow"/>
        </w:rPr>
        <w:t>school</w:t>
      </w:r>
      <w:r w:rsidR="00532093" w:rsidRPr="002532FF">
        <w:rPr>
          <w:rFonts w:ascii="Arial" w:hAnsi="Arial" w:cs="Arial"/>
          <w:sz w:val="22"/>
          <w:szCs w:val="22"/>
          <w:highlight w:val="yellow"/>
        </w:rPr>
        <w:t xml:space="preserve">. </w:t>
      </w:r>
      <w:r w:rsidR="00E508B7" w:rsidRPr="002532FF">
        <w:rPr>
          <w:rFonts w:ascii="Arial" w:hAnsi="Arial" w:cs="Arial"/>
          <w:sz w:val="22"/>
          <w:szCs w:val="22"/>
          <w:highlight w:val="yellow"/>
        </w:rPr>
        <w:t xml:space="preserve"> </w:t>
      </w:r>
      <w:r w:rsidR="00AC6D4F" w:rsidRPr="00EB62D0">
        <w:rPr>
          <w:rFonts w:ascii="Arial" w:hAnsi="Arial" w:cs="Arial"/>
          <w:sz w:val="22"/>
          <w:szCs w:val="22"/>
          <w:highlight w:val="yellow"/>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6CA15E0" w14:textId="4F344D02" w:rsidR="00AC6D4F" w:rsidRPr="000247A5" w:rsidRDefault="10814659" w:rsidP="10814659">
      <w:pPr>
        <w:pStyle w:val="NormalWeb"/>
        <w:numPr>
          <w:ilvl w:val="0"/>
          <w:numId w:val="16"/>
        </w:numPr>
        <w:spacing w:before="0" w:beforeAutospacing="0" w:after="0" w:afterAutospacing="0"/>
        <w:rPr>
          <w:rFonts w:ascii="Arial" w:hAnsi="Arial" w:cs="Arial"/>
          <w:sz w:val="22"/>
          <w:szCs w:val="22"/>
          <w:highlight w:val="yellow"/>
        </w:rPr>
      </w:pPr>
      <w:r w:rsidRPr="10814659">
        <w:rPr>
          <w:rFonts w:ascii="Arial" w:hAnsi="Arial" w:cs="Arial"/>
          <w:sz w:val="22"/>
          <w:szCs w:val="22"/>
          <w:highlight w:val="yellow"/>
        </w:rPr>
        <w:t xml:space="preserve">The DSL will undergo appropriate and specific training to provide them with the knowledge and skills required to carry out their role. Deputy DSLs are trained to the same standard as the DSL. The DSL and deputy DSLs’ training will be updated formally every two years, but their knowledge and skills will be updated through a variety of methods at regular intervals and at least annually. </w:t>
      </w:r>
    </w:p>
    <w:p w14:paraId="6A49144F" w14:textId="77777777" w:rsidR="005D36E9" w:rsidRDefault="005D36E9" w:rsidP="002532FF">
      <w:pPr>
        <w:pStyle w:val="ListParagraph"/>
        <w:ind w:left="0"/>
        <w:rPr>
          <w:rFonts w:ascii="Arial" w:hAnsi="Arial" w:cs="Arial"/>
          <w:sz w:val="22"/>
          <w:szCs w:val="22"/>
          <w:highlight w:val="yellow"/>
        </w:rPr>
      </w:pPr>
    </w:p>
    <w:p w14:paraId="72776ACC" w14:textId="7CE1D15C" w:rsidR="005D36E9" w:rsidRPr="000247A5" w:rsidRDefault="005D36E9" w:rsidP="00371509">
      <w:pPr>
        <w:pStyle w:val="NormalWeb"/>
        <w:numPr>
          <w:ilvl w:val="0"/>
          <w:numId w:val="16"/>
        </w:numPr>
        <w:spacing w:before="0" w:beforeAutospacing="0" w:after="0" w:afterAutospacing="0"/>
        <w:rPr>
          <w:rFonts w:ascii="Arial" w:hAnsi="Arial" w:cs="Arial"/>
          <w:sz w:val="22"/>
          <w:szCs w:val="22"/>
          <w:highlight w:val="yellow"/>
        </w:rPr>
      </w:pPr>
      <w:r>
        <w:rPr>
          <w:rFonts w:ascii="Arial" w:hAnsi="Arial" w:cs="Arial"/>
          <w:sz w:val="22"/>
          <w:szCs w:val="22"/>
          <w:highlight w:val="yellow"/>
        </w:rPr>
        <w:t>The DSL</w:t>
      </w:r>
      <w:r w:rsidRPr="005D36E9">
        <w:rPr>
          <w:rFonts w:ascii="Arial" w:hAnsi="Arial" w:cs="Arial"/>
          <w:sz w:val="22"/>
          <w:szCs w:val="22"/>
          <w:highlight w:val="yellow"/>
        </w:rPr>
        <w:t xml:space="preserve"> (and deputies) </w:t>
      </w:r>
      <w:r w:rsidR="004306EE">
        <w:rPr>
          <w:rFonts w:ascii="Arial" w:hAnsi="Arial" w:cs="Arial"/>
          <w:sz w:val="22"/>
          <w:szCs w:val="22"/>
          <w:highlight w:val="yellow"/>
        </w:rPr>
        <w:t>will</w:t>
      </w:r>
      <w:r w:rsidRPr="005D36E9">
        <w:rPr>
          <w:rFonts w:ascii="Arial" w:hAnsi="Arial" w:cs="Arial"/>
          <w:sz w:val="22"/>
          <w:szCs w:val="22"/>
          <w:highlight w:val="yellow"/>
        </w:rPr>
        <w:t xml:space="preserve"> be provided with </w:t>
      </w:r>
      <w:r w:rsidR="004306EE">
        <w:rPr>
          <w:rFonts w:ascii="Arial" w:hAnsi="Arial" w:cs="Arial"/>
          <w:sz w:val="22"/>
          <w:szCs w:val="22"/>
          <w:highlight w:val="yellow"/>
        </w:rPr>
        <w:t>sufficient time so they can</w:t>
      </w:r>
      <w:r w:rsidRPr="005D36E9">
        <w:rPr>
          <w:rFonts w:ascii="Arial" w:hAnsi="Arial" w:cs="Arial"/>
          <w:sz w:val="22"/>
          <w:szCs w:val="22"/>
          <w:highlight w:val="yellow"/>
        </w:rPr>
        <w:t xml:space="preserve"> provide </w:t>
      </w:r>
      <w:r w:rsidR="00601D94">
        <w:rPr>
          <w:rFonts w:ascii="Arial" w:hAnsi="Arial" w:cs="Arial"/>
          <w:sz w:val="22"/>
          <w:szCs w:val="22"/>
          <w:highlight w:val="yellow"/>
        </w:rPr>
        <w:t xml:space="preserve">appropriate </w:t>
      </w:r>
      <w:r w:rsidRPr="005D36E9">
        <w:rPr>
          <w:rFonts w:ascii="Arial" w:hAnsi="Arial" w:cs="Arial"/>
          <w:sz w:val="22"/>
          <w:szCs w:val="22"/>
          <w:highlight w:val="yellow"/>
        </w:rPr>
        <w:t>support to staff and children regarding any new safeguarding and welfare concerns</w:t>
      </w:r>
      <w:r w:rsidR="00E85CBB">
        <w:rPr>
          <w:rFonts w:ascii="Arial" w:hAnsi="Arial" w:cs="Arial"/>
          <w:sz w:val="22"/>
          <w:szCs w:val="22"/>
          <w:highlight w:val="yellow"/>
        </w:rPr>
        <w:t xml:space="preserve"> following Covid-19</w:t>
      </w:r>
      <w:r w:rsidR="009F4A57">
        <w:rPr>
          <w:rFonts w:ascii="Arial" w:hAnsi="Arial" w:cs="Arial"/>
          <w:sz w:val="22"/>
          <w:szCs w:val="22"/>
          <w:highlight w:val="yellow"/>
        </w:rPr>
        <w:t xml:space="preserve">. This may </w:t>
      </w:r>
      <w:r w:rsidR="009F4A57">
        <w:rPr>
          <w:rFonts w:ascii="Arial" w:hAnsi="Arial" w:cs="Arial"/>
          <w:sz w:val="22"/>
          <w:szCs w:val="22"/>
          <w:highlight w:val="yellow"/>
        </w:rPr>
        <w:lastRenderedPageBreak/>
        <w:t xml:space="preserve">include </w:t>
      </w:r>
      <w:r w:rsidRPr="005D36E9">
        <w:rPr>
          <w:rFonts w:ascii="Arial" w:hAnsi="Arial" w:cs="Arial"/>
          <w:sz w:val="22"/>
          <w:szCs w:val="22"/>
          <w:highlight w:val="yellow"/>
        </w:rPr>
        <w:t xml:space="preserve">handling of referrals to </w:t>
      </w:r>
      <w:r w:rsidR="007437C2">
        <w:rPr>
          <w:rFonts w:ascii="Arial" w:hAnsi="Arial" w:cs="Arial"/>
          <w:sz w:val="22"/>
          <w:szCs w:val="22"/>
          <w:highlight w:val="yellow"/>
        </w:rPr>
        <w:t>integrated</w:t>
      </w:r>
      <w:r w:rsidRPr="005D36E9">
        <w:rPr>
          <w:rFonts w:ascii="Arial" w:hAnsi="Arial" w:cs="Arial"/>
          <w:sz w:val="22"/>
          <w:szCs w:val="22"/>
          <w:highlight w:val="yellow"/>
        </w:rPr>
        <w:t xml:space="preserve"> social care and </w:t>
      </w:r>
      <w:r w:rsidR="00DA45B4">
        <w:rPr>
          <w:rFonts w:ascii="Arial" w:hAnsi="Arial" w:cs="Arial"/>
          <w:sz w:val="22"/>
          <w:szCs w:val="22"/>
          <w:highlight w:val="yellow"/>
        </w:rPr>
        <w:t xml:space="preserve">working with </w:t>
      </w:r>
      <w:r w:rsidRPr="005D36E9">
        <w:rPr>
          <w:rFonts w:ascii="Arial" w:hAnsi="Arial" w:cs="Arial"/>
          <w:sz w:val="22"/>
          <w:szCs w:val="22"/>
          <w:highlight w:val="yellow"/>
        </w:rPr>
        <w:t>other agencies where appropriate</w:t>
      </w:r>
      <w:r w:rsidR="00CC690F">
        <w:rPr>
          <w:rFonts w:ascii="Arial" w:hAnsi="Arial" w:cs="Arial"/>
          <w:sz w:val="22"/>
          <w:szCs w:val="22"/>
          <w:highlight w:val="yellow"/>
        </w:rPr>
        <w:t>.</w:t>
      </w:r>
    </w:p>
    <w:p w14:paraId="21B6270A" w14:textId="213F4374" w:rsidR="00AC6D4F" w:rsidRDefault="00AC6D4F" w:rsidP="00AC6D4F">
      <w:pPr>
        <w:pStyle w:val="ListParagraph"/>
        <w:rPr>
          <w:rFonts w:ascii="Arial" w:hAnsi="Arial" w:cs="Arial"/>
          <w:sz w:val="22"/>
          <w:szCs w:val="22"/>
        </w:rPr>
      </w:pPr>
    </w:p>
    <w:p w14:paraId="130B8D83" w14:textId="77777777" w:rsidR="00AB1F4E" w:rsidRDefault="00AB1F4E" w:rsidP="00AC6D4F">
      <w:pPr>
        <w:pStyle w:val="ListParagraph"/>
        <w:rPr>
          <w:rFonts w:ascii="Arial" w:hAnsi="Arial" w:cs="Arial"/>
          <w:sz w:val="22"/>
          <w:szCs w:val="22"/>
        </w:rPr>
      </w:pPr>
    </w:p>
    <w:p w14:paraId="696F35A4" w14:textId="77777777" w:rsidR="009E3619" w:rsidRPr="00C77F70" w:rsidRDefault="009E3619" w:rsidP="00F755B9">
      <w:pPr>
        <w:pStyle w:val="NoSpacing"/>
        <w:numPr>
          <w:ilvl w:val="0"/>
          <w:numId w:val="16"/>
        </w:numPr>
        <w:rPr>
          <w:rFonts w:ascii="Arial" w:hAnsi="Arial" w:cs="Arial"/>
          <w:b/>
          <w:szCs w:val="20"/>
        </w:rPr>
      </w:pPr>
      <w:r w:rsidRPr="00C77F70">
        <w:rPr>
          <w:rFonts w:ascii="Arial" w:hAnsi="Arial" w:cs="Arial"/>
          <w:b/>
          <w:szCs w:val="20"/>
        </w:rPr>
        <w:t>It is the role of the DSL to:</w:t>
      </w:r>
    </w:p>
    <w:p w14:paraId="230F0E39" w14:textId="0C0FE95A"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w:t>
      </w:r>
      <w:proofErr w:type="gramStart"/>
      <w:r w:rsidR="00532093" w:rsidRPr="39AABA82">
        <w:rPr>
          <w:rFonts w:ascii="Arial" w:hAnsi="Arial" w:cs="Arial"/>
        </w:rPr>
        <w:t>concerns</w:t>
      </w:r>
      <w:proofErr w:type="gramEnd"/>
    </w:p>
    <w:p w14:paraId="75746F1A" w14:textId="77777777"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w:t>
      </w:r>
      <w:proofErr w:type="gramStart"/>
      <w:r w:rsidR="00F636BB" w:rsidRPr="39AABA82">
        <w:rPr>
          <w:rFonts w:ascii="Arial" w:hAnsi="Arial" w:cs="Arial"/>
        </w:rPr>
        <w:t>concerns</w:t>
      </w:r>
      <w:proofErr w:type="gramEnd"/>
    </w:p>
    <w:p w14:paraId="0ED72385" w14:textId="77777777"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ordinate</w:t>
      </w:r>
      <w:r w:rsidR="00532093" w:rsidRPr="39AABA82">
        <w:rPr>
          <w:rFonts w:ascii="Arial" w:hAnsi="Arial" w:cs="Arial"/>
          <w:sz w:val="22"/>
          <w:szCs w:val="22"/>
          <w:lang w:val="en-GB"/>
        </w:rPr>
        <w:t xml:space="preserve"> safeguarding action for individual </w:t>
      </w:r>
      <w:proofErr w:type="gramStart"/>
      <w:r w:rsidR="00532093" w:rsidRPr="39AABA82">
        <w:rPr>
          <w:rFonts w:ascii="Arial" w:hAnsi="Arial" w:cs="Arial"/>
          <w:sz w:val="22"/>
          <w:szCs w:val="22"/>
          <w:lang w:val="en-GB"/>
        </w:rPr>
        <w:t>children</w:t>
      </w:r>
      <w:proofErr w:type="gramEnd"/>
    </w:p>
    <w:p w14:paraId="6E7A6E85" w14:textId="5ABFC366" w:rsidR="001D249F" w:rsidRPr="001D249F" w:rsidRDefault="004913B7" w:rsidP="00F755B9">
      <w:pPr>
        <w:numPr>
          <w:ilvl w:val="2"/>
          <w:numId w:val="16"/>
        </w:numPr>
        <w:rPr>
          <w:rFonts w:ascii="Arial" w:eastAsia="Calibri" w:hAnsi="Arial" w:cs="Arial"/>
          <w:sz w:val="22"/>
          <w:szCs w:val="22"/>
          <w:lang w:val="en-GB" w:eastAsia="en-US"/>
        </w:rPr>
      </w:pPr>
      <w:r w:rsidRPr="004913B7">
        <w:rPr>
          <w:rFonts w:ascii="Arial" w:eastAsia="Calibri" w:hAnsi="Arial" w:cs="Arial"/>
          <w:sz w:val="22"/>
          <w:szCs w:val="22"/>
          <w:highlight w:val="yellow"/>
          <w:lang w:val="en-GB" w:eastAsia="en-US"/>
        </w:rPr>
        <w:t xml:space="preserve">When </w:t>
      </w:r>
      <w:r w:rsidRPr="001B487C">
        <w:rPr>
          <w:rFonts w:ascii="Arial" w:eastAsia="Calibri" w:hAnsi="Arial" w:cs="Arial"/>
          <w:sz w:val="22"/>
          <w:szCs w:val="22"/>
          <w:highlight w:val="yellow"/>
          <w:lang w:val="en-GB" w:eastAsia="en-US"/>
        </w:rPr>
        <w:t>supporting</w:t>
      </w:r>
      <w:r w:rsidR="001D249F" w:rsidRPr="001B487C">
        <w:rPr>
          <w:rFonts w:ascii="Arial" w:eastAsia="Calibri" w:hAnsi="Arial" w:cs="Arial"/>
          <w:sz w:val="22"/>
          <w:szCs w:val="22"/>
          <w:highlight w:val="yellow"/>
          <w:lang w:val="en-GB" w:eastAsia="en-US"/>
        </w:rPr>
        <w:t xml:space="preserve"> </w:t>
      </w:r>
      <w:r w:rsidR="00750F45" w:rsidRPr="001B487C">
        <w:rPr>
          <w:rFonts w:ascii="Arial" w:eastAsia="Calibri" w:hAnsi="Arial" w:cs="Arial"/>
          <w:sz w:val="22"/>
          <w:szCs w:val="22"/>
          <w:highlight w:val="yellow"/>
          <w:lang w:val="en-GB" w:eastAsia="en-US"/>
        </w:rPr>
        <w:t xml:space="preserve">children with a social worker or </w:t>
      </w:r>
      <w:r w:rsidR="001B487C">
        <w:rPr>
          <w:rFonts w:ascii="Arial" w:eastAsia="Calibri" w:hAnsi="Arial" w:cs="Arial"/>
          <w:sz w:val="22"/>
          <w:szCs w:val="22"/>
          <w:highlight w:val="yellow"/>
          <w:lang w:val="en-GB" w:eastAsia="en-US"/>
        </w:rPr>
        <w:t>l</w:t>
      </w:r>
      <w:r w:rsidR="009424E9" w:rsidRPr="001B487C">
        <w:rPr>
          <w:rFonts w:ascii="Arial" w:eastAsia="Calibri" w:hAnsi="Arial" w:cs="Arial"/>
          <w:sz w:val="22"/>
          <w:szCs w:val="22"/>
          <w:highlight w:val="yellow"/>
          <w:lang w:val="en-GB" w:eastAsia="en-US"/>
        </w:rPr>
        <w:t xml:space="preserve">ooked </w:t>
      </w:r>
      <w:r w:rsidRPr="004913B7">
        <w:rPr>
          <w:rFonts w:ascii="Arial" w:eastAsia="Calibri" w:hAnsi="Arial" w:cs="Arial"/>
          <w:sz w:val="22"/>
          <w:szCs w:val="22"/>
          <w:highlight w:val="yellow"/>
          <w:lang w:val="en-GB" w:eastAsia="en-US"/>
        </w:rPr>
        <w:t>after children</w:t>
      </w:r>
      <w:r w:rsidR="002C2252">
        <w:rPr>
          <w:rFonts w:ascii="Arial" w:eastAsia="Calibri" w:hAnsi="Arial" w:cs="Arial"/>
          <w:sz w:val="22"/>
          <w:szCs w:val="22"/>
          <w:lang w:val="en-GB" w:eastAsia="en-US"/>
        </w:rPr>
        <w:t xml:space="preserve"> </w:t>
      </w:r>
      <w:r w:rsidR="001D249F"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001D249F"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18B373BC"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Liaise</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 xml:space="preserve">KCSIE 2020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09AB178E" w14:textId="24D4F88D" w:rsidR="00532093" w:rsidRPr="00156521" w:rsidRDefault="10814659" w:rsidP="10814659">
      <w:pPr>
        <w:numPr>
          <w:ilvl w:val="1"/>
          <w:numId w:val="16"/>
        </w:numPr>
        <w:rPr>
          <w:rFonts w:ascii="Arial" w:eastAsia="Arial" w:hAnsi="Arial" w:cs="Arial"/>
          <w:sz w:val="22"/>
          <w:szCs w:val="22"/>
          <w:lang w:val="en-GB"/>
        </w:rPr>
      </w:pPr>
      <w:r w:rsidRPr="10814659">
        <w:rPr>
          <w:rFonts w:ascii="Arial" w:hAnsi="Arial" w:cs="Arial"/>
          <w:sz w:val="22"/>
          <w:szCs w:val="22"/>
          <w:lang w:val="en-GB"/>
        </w:rPr>
        <w:t xml:space="preserve">Ensure that locally established procedures as put in place by the three safeguarding partners (KSCMP - </w:t>
      </w:r>
      <w:r w:rsidRPr="10814659">
        <w:rPr>
          <w:rFonts w:ascii="Arial" w:hAnsi="Arial" w:cs="Arial"/>
          <w:sz w:val="22"/>
          <w:szCs w:val="22"/>
          <w:highlight w:val="yellow"/>
        </w:rPr>
        <w:t>Kent Safeguarding Children Multi-</w:t>
      </w:r>
      <w:proofErr w:type="gramStart"/>
      <w:r w:rsidRPr="10814659">
        <w:rPr>
          <w:rFonts w:ascii="Arial" w:hAnsi="Arial" w:cs="Arial"/>
          <w:sz w:val="22"/>
          <w:szCs w:val="22"/>
          <w:highlight w:val="yellow"/>
        </w:rPr>
        <w:t>agency</w:t>
      </w:r>
      <w:proofErr w:type="gramEnd"/>
      <w:r w:rsidRPr="10814659">
        <w:rPr>
          <w:rFonts w:ascii="Arial" w:hAnsi="Arial" w:cs="Arial"/>
          <w:sz w:val="22"/>
          <w:szCs w:val="22"/>
          <w:highlight w:val="yellow"/>
        </w:rPr>
        <w:t xml:space="preserve"> Partnership</w:t>
      </w:r>
      <w:r w:rsidRPr="10814659">
        <w:rPr>
          <w:rFonts w:ascii="Arial" w:hAnsi="Arial" w:cs="Arial"/>
          <w:sz w:val="22"/>
          <w:szCs w:val="22"/>
          <w:lang w:val="en-GB"/>
        </w:rPr>
        <w:t xml:space="preserve">), including referrals, are followed, as necessary. </w:t>
      </w:r>
    </w:p>
    <w:p w14:paraId="03B36A5F" w14:textId="607FDEC6"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Represent</w:t>
      </w:r>
      <w:r w:rsidR="00F636BB" w:rsidRPr="39AABA82">
        <w:rPr>
          <w:rFonts w:ascii="Arial" w:hAnsi="Arial" w:cs="Arial"/>
          <w:sz w:val="22"/>
          <w:szCs w:val="22"/>
          <w:lang w:val="en-GB"/>
        </w:rPr>
        <w:t>,</w:t>
      </w:r>
      <w:r w:rsidRPr="39AABA82">
        <w:rPr>
          <w:rFonts w:ascii="Arial" w:hAnsi="Arial" w:cs="Arial"/>
          <w:sz w:val="22"/>
          <w:szCs w:val="22"/>
          <w:lang w:val="en-GB"/>
        </w:rPr>
        <w:t xml:space="preserve"> or ensure</w:t>
      </w:r>
      <w:r w:rsidR="00532093" w:rsidRPr="39AABA82">
        <w:rPr>
          <w:rFonts w:ascii="Arial" w:hAnsi="Arial" w:cs="Arial"/>
          <w:sz w:val="22"/>
          <w:szCs w:val="22"/>
          <w:lang w:val="en-GB"/>
        </w:rPr>
        <w:t xml:space="preserve"> the </w:t>
      </w:r>
      <w:r w:rsidR="00822E0F" w:rsidRPr="00E35AD3">
        <w:rPr>
          <w:rFonts w:ascii="Arial" w:hAnsi="Arial" w:cs="Arial"/>
          <w:sz w:val="22"/>
          <w:szCs w:val="22"/>
        </w:rPr>
        <w:t>school</w:t>
      </w:r>
      <w:r w:rsidR="00532093" w:rsidRPr="00B25F33">
        <w:rPr>
          <w:rFonts w:ascii="Arial" w:hAnsi="Arial" w:cs="Arial"/>
          <w:color w:val="009EFF"/>
          <w:sz w:val="22"/>
          <w:szCs w:val="22"/>
          <w:lang w:val="en-GB"/>
        </w:rPr>
        <w:t xml:space="preserve"> </w:t>
      </w:r>
      <w:r w:rsidR="00532093" w:rsidRPr="39AABA82">
        <w:rPr>
          <w:rFonts w:ascii="Arial" w:hAnsi="Arial" w:cs="Arial"/>
          <w:sz w:val="22"/>
          <w:szCs w:val="22"/>
          <w:lang w:val="en-GB"/>
        </w:rPr>
        <w:t xml:space="preserve">is appropriately represented at </w:t>
      </w:r>
      <w:r w:rsidR="00D206E6" w:rsidRPr="39AABA82">
        <w:rPr>
          <w:rFonts w:ascii="Arial" w:hAnsi="Arial" w:cs="Arial"/>
          <w:sz w:val="22"/>
          <w:szCs w:val="22"/>
          <w:lang w:val="en-GB"/>
        </w:rPr>
        <w:t>multi-agency</w:t>
      </w:r>
      <w:r w:rsidR="00532093" w:rsidRPr="39AABA82">
        <w:rPr>
          <w:rFonts w:ascii="Arial" w:hAnsi="Arial" w:cs="Arial"/>
          <w:sz w:val="22"/>
          <w:szCs w:val="22"/>
          <w:lang w:val="en-GB"/>
        </w:rPr>
        <w:t xml:space="preserve"> safeguarding meetings (including Child Protection conferences)</w:t>
      </w:r>
    </w:p>
    <w:p w14:paraId="15047271" w14:textId="56BB3E55"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Manage and monitor</w:t>
      </w:r>
      <w:r w:rsidR="00532093" w:rsidRPr="39AABA82">
        <w:rPr>
          <w:rFonts w:ascii="Arial" w:hAnsi="Arial" w:cs="Arial"/>
          <w:sz w:val="22"/>
          <w:szCs w:val="22"/>
          <w:lang w:val="en-GB"/>
        </w:rPr>
        <w:t xml:space="preserve"> the </w:t>
      </w:r>
      <w:r w:rsidR="00822E0F" w:rsidRPr="00E35AD3">
        <w:rPr>
          <w:rFonts w:ascii="Arial" w:hAnsi="Arial" w:cs="Arial"/>
          <w:sz w:val="22"/>
          <w:szCs w:val="22"/>
        </w:rPr>
        <w:t>school</w:t>
      </w:r>
      <w:r w:rsidR="00D206E6" w:rsidRPr="00E35AD3">
        <w:rPr>
          <w:rFonts w:ascii="Arial" w:hAnsi="Arial" w:cs="Arial"/>
          <w:sz w:val="22"/>
          <w:szCs w:val="22"/>
          <w:lang w:val="en-GB"/>
        </w:rPr>
        <w:t xml:space="preserve"> </w:t>
      </w:r>
      <w:r w:rsidR="00D206E6" w:rsidRPr="39AABA82">
        <w:rPr>
          <w:rFonts w:ascii="Arial" w:hAnsi="Arial" w:cs="Arial"/>
          <w:sz w:val="22"/>
          <w:szCs w:val="22"/>
          <w:lang w:val="en-GB"/>
        </w:rPr>
        <w:t xml:space="preserve">role in any multi-agency plan for a child. </w:t>
      </w:r>
      <w:r w:rsidR="00532093" w:rsidRPr="39AABA82">
        <w:rPr>
          <w:rFonts w:ascii="Arial" w:hAnsi="Arial" w:cs="Arial"/>
          <w:sz w:val="22"/>
          <w:szCs w:val="22"/>
          <w:lang w:val="en-GB"/>
        </w:rPr>
        <w:t xml:space="preserve"> </w:t>
      </w:r>
    </w:p>
    <w:p w14:paraId="66A707CE" w14:textId="7293C84E" w:rsidR="00EC3B6B"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Be</w:t>
      </w:r>
      <w:r w:rsidR="00EC3B6B" w:rsidRPr="39AABA82">
        <w:rPr>
          <w:rFonts w:ascii="Arial" w:hAnsi="Arial" w:cs="Arial"/>
          <w:sz w:val="22"/>
          <w:szCs w:val="22"/>
          <w:lang w:val="en-GB"/>
        </w:rPr>
        <w:t xml:space="preserve"> available during term time</w:t>
      </w:r>
      <w:r w:rsidR="0CD2AF91" w:rsidRPr="39AABA82">
        <w:rPr>
          <w:rFonts w:ascii="Arial" w:hAnsi="Arial" w:cs="Arial"/>
          <w:sz w:val="22"/>
          <w:szCs w:val="22"/>
          <w:lang w:val="en-GB"/>
        </w:rPr>
        <w:t xml:space="preserve"> (during</w:t>
      </w:r>
      <w:r w:rsidR="0CD2AF91" w:rsidRPr="00E35AD3">
        <w:rPr>
          <w:rFonts w:ascii="Arial" w:hAnsi="Arial" w:cs="Arial"/>
          <w:sz w:val="22"/>
          <w:szCs w:val="22"/>
          <w:lang w:val="en-GB"/>
        </w:rPr>
        <w:t xml:space="preserve"> </w:t>
      </w:r>
      <w:r w:rsidR="00822E0F" w:rsidRPr="00E35AD3">
        <w:rPr>
          <w:rFonts w:ascii="Arial" w:hAnsi="Arial" w:cs="Arial"/>
          <w:sz w:val="22"/>
          <w:szCs w:val="22"/>
        </w:rPr>
        <w:t>school</w:t>
      </w:r>
      <w:r w:rsidR="0CD2AF91" w:rsidRPr="00E35AD3">
        <w:rPr>
          <w:rFonts w:ascii="Arial" w:hAnsi="Arial" w:cs="Arial"/>
          <w:sz w:val="22"/>
          <w:szCs w:val="22"/>
          <w:lang w:val="en-GB"/>
        </w:rPr>
        <w:t xml:space="preserve"> </w:t>
      </w:r>
      <w:r w:rsidR="0CD2AF91" w:rsidRPr="39AABA82">
        <w:rPr>
          <w:rFonts w:ascii="Arial" w:hAnsi="Arial" w:cs="Arial"/>
          <w:sz w:val="22"/>
          <w:szCs w:val="22"/>
          <w:lang w:val="en-GB"/>
        </w:rPr>
        <w:t>hours)</w:t>
      </w:r>
      <w:r w:rsidR="49397C0C" w:rsidRPr="39AABA82">
        <w:rPr>
          <w:rFonts w:ascii="Arial" w:hAnsi="Arial" w:cs="Arial"/>
          <w:sz w:val="22"/>
          <w:szCs w:val="22"/>
          <w:lang w:val="en-GB"/>
        </w:rPr>
        <w:t xml:space="preserve"> </w:t>
      </w:r>
      <w:r w:rsidR="00EC3B6B" w:rsidRPr="39AABA82">
        <w:rPr>
          <w:rFonts w:ascii="Arial" w:hAnsi="Arial" w:cs="Arial"/>
          <w:sz w:val="22"/>
          <w:szCs w:val="22"/>
          <w:lang w:val="en-GB"/>
        </w:rPr>
        <w:t>for staff in the</w:t>
      </w:r>
      <w:r w:rsidR="00EC3B6B" w:rsidRPr="00E35AD3">
        <w:rPr>
          <w:rFonts w:ascii="Arial" w:hAnsi="Arial" w:cs="Arial"/>
          <w:sz w:val="22"/>
          <w:szCs w:val="22"/>
          <w:lang w:val="en-GB"/>
        </w:rPr>
        <w:t xml:space="preserve"> </w:t>
      </w:r>
      <w:r w:rsidR="00822E0F" w:rsidRPr="00E35AD3">
        <w:rPr>
          <w:rFonts w:ascii="Arial" w:hAnsi="Arial" w:cs="Arial"/>
          <w:sz w:val="22"/>
          <w:szCs w:val="22"/>
        </w:rPr>
        <w:t>schoo</w:t>
      </w:r>
      <w:r w:rsidR="00E35AD3" w:rsidRPr="00E35AD3">
        <w:rPr>
          <w:rFonts w:ascii="Arial" w:hAnsi="Arial" w:cs="Arial"/>
          <w:sz w:val="22"/>
          <w:szCs w:val="22"/>
        </w:rPr>
        <w:t>l</w:t>
      </w:r>
      <w:r w:rsidR="00822E0F" w:rsidRPr="00E35AD3">
        <w:rPr>
          <w:rFonts w:ascii="Arial" w:hAnsi="Arial" w:cs="Arial"/>
          <w:sz w:val="22"/>
          <w:szCs w:val="22"/>
          <w:lang w:val="en-GB"/>
        </w:rPr>
        <w:t xml:space="preserve"> </w:t>
      </w:r>
      <w:r w:rsidR="00EC3B6B" w:rsidRPr="39AABA82">
        <w:rPr>
          <w:rFonts w:ascii="Arial" w:hAnsi="Arial" w:cs="Arial"/>
          <w:sz w:val="22"/>
          <w:szCs w:val="22"/>
          <w:lang w:val="en-GB"/>
        </w:rPr>
        <w:t>to discuss any safeguarding concerns</w:t>
      </w:r>
      <w:r w:rsidR="741F6184" w:rsidRPr="39AABA82">
        <w:rPr>
          <w:rFonts w:ascii="Arial" w:hAnsi="Arial" w:cs="Arial"/>
          <w:sz w:val="22"/>
          <w:szCs w:val="22"/>
          <w:lang w:val="en-GB"/>
        </w:rPr>
        <w:t>.</w:t>
      </w:r>
    </w:p>
    <w:p w14:paraId="6B39FD64" w14:textId="46AE794E" w:rsidR="007632F4" w:rsidRPr="00F7652F" w:rsidRDefault="10814659" w:rsidP="00F755B9">
      <w:pPr>
        <w:numPr>
          <w:ilvl w:val="1"/>
          <w:numId w:val="16"/>
        </w:numPr>
        <w:rPr>
          <w:rFonts w:ascii="Arial" w:hAnsi="Arial" w:cs="Arial"/>
          <w:sz w:val="22"/>
          <w:szCs w:val="22"/>
          <w:highlight w:val="yellow"/>
          <w:lang w:val="en-GB"/>
        </w:rPr>
      </w:pPr>
      <w:r w:rsidRPr="10814659">
        <w:rPr>
          <w:rFonts w:ascii="Arial" w:hAnsi="Arial" w:cs="Arial"/>
          <w:sz w:val="22"/>
          <w:szCs w:val="22"/>
          <w:highlight w:val="yellow"/>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10814659">
        <w:rPr>
          <w:rFonts w:ascii="Arial" w:hAnsi="Arial" w:cs="Arial"/>
          <w:sz w:val="22"/>
          <w:szCs w:val="22"/>
          <w:highlight w:val="yellow"/>
        </w:rPr>
        <w:t>school</w:t>
      </w:r>
      <w:r w:rsidRPr="10814659">
        <w:rPr>
          <w:rFonts w:ascii="Arial" w:hAnsi="Arial" w:cs="Arial"/>
          <w:sz w:val="22"/>
          <w:szCs w:val="22"/>
          <w:highlight w:val="yellow"/>
          <w:lang w:val="en-GB"/>
        </w:rPr>
        <w:t xml:space="preserve"> leadership staff. </w:t>
      </w:r>
    </w:p>
    <w:p w14:paraId="4529E0E6" w14:textId="19F9BBF3" w:rsidR="7607E403" w:rsidRDefault="10814659" w:rsidP="00F755B9">
      <w:pPr>
        <w:numPr>
          <w:ilvl w:val="1"/>
          <w:numId w:val="16"/>
        </w:numPr>
        <w:spacing w:line="259" w:lineRule="auto"/>
        <w:rPr>
          <w:rFonts w:ascii="Arial" w:eastAsia="Arial" w:hAnsi="Arial" w:cs="Arial"/>
          <w:sz w:val="22"/>
          <w:szCs w:val="22"/>
          <w:lang w:val="en-GB"/>
        </w:rPr>
      </w:pPr>
      <w:r w:rsidRPr="10814659">
        <w:rPr>
          <w:rFonts w:ascii="Arial" w:hAnsi="Arial" w:cs="Arial"/>
          <w:sz w:val="22"/>
          <w:szCs w:val="22"/>
          <w:highlight w:val="yellow"/>
          <w:lang w:val="en-GB"/>
        </w:rPr>
        <w:t>Ensure adequate and appropriate DSL cover arrangements in response to any closures and out of hours and/or out of term activities.</w:t>
      </w:r>
    </w:p>
    <w:p w14:paraId="30E350DD" w14:textId="1B0AF8D4" w:rsidR="00D506F1" w:rsidRPr="006D4418" w:rsidRDefault="00D506F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Ensure all staff access appropriate safeguarding training and relevant updates in line with the recommendations within </w:t>
      </w:r>
      <w:r w:rsidRPr="39AABA82">
        <w:rPr>
          <w:rFonts w:ascii="Arial" w:hAnsi="Arial" w:cs="Arial"/>
          <w:sz w:val="22"/>
          <w:szCs w:val="22"/>
          <w:highlight w:val="yellow"/>
          <w:lang w:val="en-GB"/>
        </w:rPr>
        <w:t>KCSIE (20</w:t>
      </w:r>
      <w:r w:rsidR="00B279C3" w:rsidRPr="39AABA82">
        <w:rPr>
          <w:rFonts w:ascii="Arial" w:hAnsi="Arial" w:cs="Arial"/>
          <w:sz w:val="22"/>
          <w:szCs w:val="22"/>
          <w:highlight w:val="yellow"/>
          <w:lang w:val="en-GB"/>
        </w:rPr>
        <w:t>20</w:t>
      </w:r>
      <w:r w:rsidRPr="39AABA82">
        <w:rPr>
          <w:rFonts w:ascii="Arial" w:hAnsi="Arial" w:cs="Arial"/>
          <w:sz w:val="22"/>
          <w:szCs w:val="22"/>
          <w:highlight w:val="yellow"/>
          <w:lang w:val="en-GB"/>
        </w:rPr>
        <w:t>)</w:t>
      </w:r>
      <w:r w:rsidRPr="39AABA82">
        <w:rPr>
          <w:rFonts w:ascii="Arial" w:hAnsi="Arial" w:cs="Arial"/>
          <w:sz w:val="22"/>
          <w:szCs w:val="22"/>
          <w:lang w:val="en-GB"/>
        </w:rPr>
        <w:t xml:space="preserve"> </w:t>
      </w:r>
    </w:p>
    <w:p w14:paraId="7F8AD9AA" w14:textId="77777777" w:rsidR="001D249F" w:rsidRDefault="001D249F" w:rsidP="00DD78F4">
      <w:pPr>
        <w:pStyle w:val="NoSpacing"/>
        <w:rPr>
          <w:rFonts w:ascii="Arial" w:hAnsi="Arial" w:cs="Arial"/>
          <w:b/>
          <w:szCs w:val="24"/>
        </w:rPr>
      </w:pPr>
    </w:p>
    <w:p w14:paraId="0CCD3AE2" w14:textId="031DE8D6"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F755B9">
      <w:pPr>
        <w:numPr>
          <w:ilvl w:val="0"/>
          <w:numId w:val="20"/>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65ECCA4D"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CD339D">
        <w:rPr>
          <w:rFonts w:ascii="Arial" w:eastAsiaTheme="minorEastAsia" w:hAnsi="Arial" w:cs="Arial"/>
          <w:sz w:val="22"/>
          <w:szCs w:val="22"/>
        </w:rPr>
        <w:t xml:space="preserve">their </w:t>
      </w:r>
      <w:r w:rsidR="00183851" w:rsidRPr="00E35AD3">
        <w:rPr>
          <w:rFonts w:ascii="Arial" w:hAnsi="Arial" w:cs="Arial"/>
          <w:sz w:val="22"/>
          <w:szCs w:val="22"/>
        </w:rPr>
        <w:t>school</w:t>
      </w:r>
      <w:r w:rsidR="00E35AD3" w:rsidRPr="00E35AD3">
        <w:rPr>
          <w:rFonts w:ascii="Arial" w:hAnsi="Arial" w:cs="Arial"/>
          <w:sz w:val="22"/>
          <w:szCs w:val="22"/>
        </w:rPr>
        <w:t>’s</w:t>
      </w:r>
      <w:r w:rsidR="00A77F46" w:rsidRPr="00E35AD3">
        <w:rPr>
          <w:rFonts w:ascii="Arial" w:eastAsiaTheme="minorEastAsia" w:hAnsi="Arial" w:cs="Arial"/>
          <w:sz w:val="22"/>
          <w:szCs w:val="22"/>
        </w:rPr>
        <w:t xml:space="preserve"> </w:t>
      </w:r>
      <w:r w:rsidR="00A77F46" w:rsidRPr="006D4418">
        <w:rPr>
          <w:rFonts w:ascii="Arial" w:eastAsiaTheme="minorEastAsia" w:hAnsi="Arial" w:cs="Arial"/>
          <w:sz w:val="22"/>
          <w:szCs w:val="22"/>
        </w:rPr>
        <w:t>safeguarding policies and systems.</w:t>
      </w:r>
    </w:p>
    <w:p w14:paraId="09D14A5A" w14:textId="2ABCC08C"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4DB1E0DA" w:rsidR="00A77F46" w:rsidRPr="00D94DE9" w:rsidRDefault="00A77F46" w:rsidP="00F755B9">
      <w:pPr>
        <w:numPr>
          <w:ilvl w:val="0"/>
          <w:numId w:val="20"/>
        </w:numPr>
        <w:rPr>
          <w:rFonts w:ascii="Arial" w:hAnsi="Arial" w:cs="Arial"/>
          <w:sz w:val="22"/>
          <w:szCs w:val="22"/>
          <w:highlight w:val="yellow"/>
        </w:rPr>
      </w:pPr>
      <w:r w:rsidRPr="006D4418">
        <w:rPr>
          <w:rFonts w:ascii="Arial" w:eastAsiaTheme="minorEastAsia" w:hAnsi="Arial" w:cs="Arial"/>
          <w:sz w:val="22"/>
          <w:szCs w:val="22"/>
        </w:rPr>
        <w:t>Know what to do if a child tells them that he or she is being abused or neglected</w:t>
      </w:r>
      <w:r w:rsidR="00E61119">
        <w:rPr>
          <w:rFonts w:ascii="Arial" w:eastAsiaTheme="minorEastAsia" w:hAnsi="Arial" w:cs="Arial"/>
          <w:sz w:val="22"/>
          <w:szCs w:val="22"/>
        </w:rPr>
        <w:t xml:space="preserve"> and </w:t>
      </w:r>
      <w:r w:rsidR="007437C2" w:rsidRPr="00D94DE9">
        <w:rPr>
          <w:rFonts w:ascii="Arial" w:eastAsiaTheme="minorEastAsia" w:hAnsi="Arial" w:cs="Arial"/>
          <w:sz w:val="22"/>
          <w:szCs w:val="22"/>
          <w:highlight w:val="yellow"/>
        </w:rPr>
        <w:t>understand</w:t>
      </w:r>
      <w:r w:rsidR="00E61119" w:rsidRPr="00D94DE9">
        <w:rPr>
          <w:rFonts w:ascii="Arial" w:eastAsiaTheme="minorEastAsia" w:hAnsi="Arial" w:cs="Arial"/>
          <w:sz w:val="22"/>
          <w:szCs w:val="22"/>
          <w:highlight w:val="yellow"/>
        </w:rPr>
        <w:t xml:space="preserve"> the impact abuse and neglect can have upon a child</w:t>
      </w:r>
      <w:r w:rsidRPr="00D94DE9">
        <w:rPr>
          <w:rFonts w:ascii="Arial" w:eastAsiaTheme="minorEastAsia" w:hAnsi="Arial" w:cs="Arial"/>
          <w:sz w:val="22"/>
          <w:szCs w:val="22"/>
          <w:highlight w:val="yellow"/>
        </w:rPr>
        <w:t xml:space="preserve">. </w:t>
      </w:r>
    </w:p>
    <w:p w14:paraId="0CEB75D4" w14:textId="32AEAD08" w:rsidR="00285632" w:rsidRPr="001F6446" w:rsidRDefault="00285632" w:rsidP="00F755B9">
      <w:pPr>
        <w:numPr>
          <w:ilvl w:val="0"/>
          <w:numId w:val="20"/>
        </w:numPr>
        <w:rPr>
          <w:rFonts w:ascii="Arial" w:hAnsi="Arial" w:cs="Arial"/>
          <w:sz w:val="22"/>
          <w:szCs w:val="22"/>
          <w:highlight w:val="yellow"/>
        </w:rPr>
      </w:pPr>
      <w:r w:rsidRPr="001F6446">
        <w:rPr>
          <w:rFonts w:ascii="Arial" w:eastAsiaTheme="minorEastAsia" w:hAnsi="Arial" w:cs="Arial"/>
          <w:sz w:val="22"/>
          <w:szCs w:val="22"/>
          <w:highlight w:val="yellow"/>
        </w:rPr>
        <w:t xml:space="preserve">Be able to </w:t>
      </w:r>
      <w:r w:rsidR="008B3D5A" w:rsidRPr="001F6446">
        <w:rPr>
          <w:rFonts w:ascii="Arial" w:eastAsiaTheme="minorEastAsia" w:hAnsi="Arial" w:cs="Arial"/>
          <w:sz w:val="22"/>
          <w:szCs w:val="22"/>
          <w:highlight w:val="yellow"/>
        </w:rPr>
        <w:t>identify</w:t>
      </w:r>
      <w:r w:rsidR="00981EB2" w:rsidRPr="001F6446">
        <w:rPr>
          <w:rFonts w:ascii="Arial" w:eastAsiaTheme="minorEastAsia" w:hAnsi="Arial" w:cs="Arial"/>
          <w:sz w:val="22"/>
          <w:szCs w:val="22"/>
          <w:highlight w:val="yellow"/>
        </w:rPr>
        <w:t xml:space="preserve"> and act upon</w:t>
      </w:r>
      <w:r w:rsidR="008B3D5A" w:rsidRPr="001F6446">
        <w:rPr>
          <w:rFonts w:ascii="Arial" w:eastAsiaTheme="minorEastAsia" w:hAnsi="Arial" w:cs="Arial"/>
          <w:sz w:val="22"/>
          <w:szCs w:val="22"/>
          <w:highlight w:val="yellow"/>
        </w:rPr>
        <w:t xml:space="preserve"> </w:t>
      </w:r>
      <w:r w:rsidR="009D67F8" w:rsidRPr="001F6446">
        <w:rPr>
          <w:rFonts w:ascii="Arial" w:eastAsiaTheme="minorEastAsia" w:hAnsi="Arial" w:cs="Arial"/>
          <w:sz w:val="22"/>
          <w:szCs w:val="22"/>
          <w:highlight w:val="yellow"/>
        </w:rPr>
        <w:t>indicators that children are</w:t>
      </w:r>
      <w:r w:rsidR="00392D45" w:rsidRPr="001F6446">
        <w:rPr>
          <w:rFonts w:ascii="Arial" w:eastAsiaTheme="minorEastAsia" w:hAnsi="Arial" w:cs="Arial"/>
          <w:sz w:val="22"/>
          <w:szCs w:val="22"/>
          <w:highlight w:val="yellow"/>
        </w:rPr>
        <w:t xml:space="preserve">, or at risk of developing mental health </w:t>
      </w:r>
      <w:r w:rsidR="005A519F" w:rsidRPr="001F6446">
        <w:rPr>
          <w:rFonts w:ascii="Arial" w:eastAsiaTheme="minorEastAsia" w:hAnsi="Arial" w:cs="Arial"/>
          <w:sz w:val="22"/>
          <w:szCs w:val="22"/>
          <w:highlight w:val="yellow"/>
        </w:rPr>
        <w:t xml:space="preserve">issues.  </w:t>
      </w:r>
    </w:p>
    <w:p w14:paraId="54F6CE90"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734F7814" w14:textId="312A4740" w:rsidR="00635C9A" w:rsidRPr="00EB62D0"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Be aware of the indicators of abuse and neglect so that they </w:t>
      </w:r>
      <w:r w:rsidR="00EE1331" w:rsidRPr="006D4418">
        <w:rPr>
          <w:rFonts w:ascii="Arial" w:eastAsiaTheme="minorEastAsia" w:hAnsi="Arial" w:cs="Arial"/>
          <w:sz w:val="22"/>
          <w:szCs w:val="22"/>
        </w:rPr>
        <w:t>can</w:t>
      </w:r>
      <w:r w:rsidRPr="006D4418">
        <w:rPr>
          <w:rFonts w:ascii="Arial" w:eastAsiaTheme="minorEastAsia" w:hAnsi="Arial" w:cs="Arial"/>
          <w:sz w:val="22"/>
          <w:szCs w:val="22"/>
        </w:rPr>
        <w:t xml:space="preserve"> identify cases of children who may </w:t>
      </w:r>
      <w:r w:rsidR="007437C2" w:rsidRPr="006D4418">
        <w:rPr>
          <w:rFonts w:ascii="Arial" w:eastAsiaTheme="minorEastAsia" w:hAnsi="Arial" w:cs="Arial"/>
          <w:sz w:val="22"/>
          <w:szCs w:val="22"/>
        </w:rPr>
        <w:t>need</w:t>
      </w:r>
      <w:r w:rsidRPr="006D4418">
        <w:rPr>
          <w:rFonts w:ascii="Arial" w:eastAsiaTheme="minorEastAsia" w:hAnsi="Arial" w:cs="Arial"/>
          <w:sz w:val="22"/>
          <w:szCs w:val="22"/>
        </w:rPr>
        <w:t xml:space="preserve"> help or protectio</w:t>
      </w:r>
      <w:r w:rsidR="00183851">
        <w:rPr>
          <w:rFonts w:ascii="Arial" w:eastAsiaTheme="minorEastAsia" w:hAnsi="Arial" w:cs="Arial"/>
          <w:sz w:val="22"/>
          <w:szCs w:val="22"/>
        </w:rPr>
        <w:t>n.</w:t>
      </w:r>
    </w:p>
    <w:p w14:paraId="1B73FA3B" w14:textId="77777777" w:rsidR="00183851" w:rsidRPr="00183851" w:rsidRDefault="00183851" w:rsidP="00183851">
      <w:pPr>
        <w:ind w:left="360"/>
        <w:rPr>
          <w:rFonts w:ascii="Arial" w:hAnsi="Arial" w:cs="Arial"/>
          <w:sz w:val="22"/>
          <w:szCs w:val="22"/>
        </w:rPr>
      </w:pPr>
    </w:p>
    <w:p w14:paraId="4A93DA73" w14:textId="07F751AB" w:rsidR="00064D93" w:rsidRDefault="0077010B" w:rsidP="00DD78F4">
      <w:pPr>
        <w:pStyle w:val="NoSpacing"/>
        <w:rPr>
          <w:rFonts w:ascii="Arial" w:hAnsi="Arial" w:cs="Arial"/>
          <w:b/>
          <w:sz w:val="24"/>
          <w:szCs w:val="24"/>
        </w:rPr>
      </w:pPr>
      <w:r>
        <w:rPr>
          <w:rFonts w:ascii="Arial" w:hAnsi="Arial" w:cs="Arial"/>
          <w:b/>
          <w:sz w:val="24"/>
          <w:szCs w:val="24"/>
        </w:rPr>
        <w:t xml:space="preserve">6.3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186D4E24" w:rsidR="001246C9" w:rsidRPr="00DD78F4" w:rsidRDefault="001246C9" w:rsidP="00183851">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690AE8EA" w14:textId="0E56ED14" w:rsidR="002E7A61" w:rsidRPr="00EB62D0" w:rsidRDefault="00E65BD1" w:rsidP="00624D8D">
      <w:pPr>
        <w:pStyle w:val="NoSpacing"/>
        <w:numPr>
          <w:ilvl w:val="0"/>
          <w:numId w:val="46"/>
        </w:numPr>
        <w:rPr>
          <w:rFonts w:ascii="Arial" w:eastAsia="Times New Roman" w:hAnsi="Arial" w:cs="Arial"/>
          <w:highlight w:val="yellow"/>
          <w:lang w:eastAsia="en-GB"/>
        </w:rPr>
      </w:pPr>
      <w:r w:rsidRPr="00EB62D0">
        <w:rPr>
          <w:rFonts w:ascii="Arial" w:eastAsia="Times New Roman" w:hAnsi="Arial" w:cs="Arial"/>
          <w:highlight w:val="yellow"/>
          <w:lang w:eastAsia="en-GB"/>
        </w:rPr>
        <w:t>Feel</w:t>
      </w:r>
      <w:r w:rsidR="002E7A61" w:rsidRPr="00EB62D0">
        <w:rPr>
          <w:rFonts w:ascii="Arial" w:eastAsia="Times New Roman" w:hAnsi="Arial" w:cs="Arial"/>
          <w:highlight w:val="yellow"/>
          <w:lang w:eastAsia="en-GB"/>
        </w:rPr>
        <w:t xml:space="preserve"> safe</w:t>
      </w:r>
      <w:r w:rsidR="001279F3">
        <w:rPr>
          <w:rFonts w:ascii="Arial" w:eastAsia="Times New Roman" w:hAnsi="Arial" w:cs="Arial"/>
          <w:highlight w:val="yellow"/>
          <w:lang w:eastAsia="en-GB"/>
        </w:rPr>
        <w:t xml:space="preserve">, </w:t>
      </w:r>
      <w:r w:rsidR="001F5036" w:rsidRPr="00EB62D0">
        <w:rPr>
          <w:rFonts w:ascii="Arial" w:eastAsia="Times New Roman" w:hAnsi="Arial" w:cs="Arial"/>
          <w:highlight w:val="yellow"/>
          <w:lang w:eastAsia="en-GB"/>
        </w:rPr>
        <w:t xml:space="preserve">be </w:t>
      </w:r>
      <w:r w:rsidR="002E7A61" w:rsidRPr="00EB62D0">
        <w:rPr>
          <w:rFonts w:ascii="Arial" w:eastAsia="Times New Roman" w:hAnsi="Arial" w:cs="Arial"/>
          <w:highlight w:val="yellow"/>
          <w:lang w:eastAsia="en-GB"/>
        </w:rPr>
        <w:t xml:space="preserve">listened </w:t>
      </w:r>
      <w:r w:rsidR="000B7F6A" w:rsidRPr="00EB62D0">
        <w:rPr>
          <w:rFonts w:ascii="Arial" w:eastAsia="Times New Roman" w:hAnsi="Arial" w:cs="Arial"/>
          <w:highlight w:val="yellow"/>
          <w:lang w:eastAsia="en-GB"/>
        </w:rPr>
        <w:t>to,</w:t>
      </w:r>
      <w:r w:rsidR="001279F3">
        <w:rPr>
          <w:rFonts w:ascii="Arial" w:eastAsia="Times New Roman" w:hAnsi="Arial" w:cs="Arial"/>
          <w:highlight w:val="yellow"/>
          <w:lang w:eastAsia="en-GB"/>
        </w:rPr>
        <w:t xml:space="preserve"> and </w:t>
      </w:r>
      <w:r w:rsidR="000B7F6A">
        <w:rPr>
          <w:rFonts w:ascii="Arial" w:eastAsia="Times New Roman" w:hAnsi="Arial" w:cs="Arial"/>
          <w:highlight w:val="yellow"/>
          <w:lang w:eastAsia="en-GB"/>
        </w:rPr>
        <w:t xml:space="preserve">have their wishes and feelings </w:t>
      </w:r>
      <w:proofErr w:type="gramStart"/>
      <w:r w:rsidR="000B7F6A">
        <w:rPr>
          <w:rFonts w:ascii="Arial" w:eastAsia="Times New Roman" w:hAnsi="Arial" w:cs="Arial"/>
          <w:highlight w:val="yellow"/>
          <w:lang w:eastAsia="en-GB"/>
        </w:rPr>
        <w:t>taken into account</w:t>
      </w:r>
      <w:proofErr w:type="gramEnd"/>
      <w:r w:rsidR="001F5036" w:rsidRPr="00EB62D0">
        <w:rPr>
          <w:rFonts w:ascii="Arial" w:eastAsia="Times New Roman" w:hAnsi="Arial" w:cs="Arial"/>
          <w:highlight w:val="yellow"/>
          <w:lang w:eastAsia="en-GB"/>
        </w:rPr>
        <w:t>.</w:t>
      </w:r>
    </w:p>
    <w:p w14:paraId="48FEA126" w14:textId="64C09739" w:rsidR="00DD78F4" w:rsidRDefault="00601955" w:rsidP="00624D8D">
      <w:pPr>
        <w:pStyle w:val="NoSpacing"/>
        <w:numPr>
          <w:ilvl w:val="0"/>
          <w:numId w:val="46"/>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00183851" w:rsidRPr="00E35AD3">
        <w:rPr>
          <w:rFonts w:ascii="Arial" w:hAnsi="Arial" w:cs="Arial"/>
        </w:rPr>
        <w:t>school</w:t>
      </w:r>
      <w:r w:rsidRPr="00B25F33">
        <w:rPr>
          <w:rFonts w:ascii="Arial" w:eastAsia="Times New Roman" w:hAnsi="Arial" w:cs="Arial"/>
          <w:color w:val="009EFF"/>
          <w:lang w:eastAsia="en-GB"/>
        </w:rPr>
        <w:t xml:space="preserve"> </w:t>
      </w:r>
      <w:r w:rsidRPr="00DD78F4">
        <w:rPr>
          <w:rFonts w:ascii="Arial" w:eastAsia="Times New Roman" w:hAnsi="Arial" w:cs="Arial"/>
          <w:lang w:eastAsia="en-GB"/>
        </w:rPr>
        <w:t>safeguarding</w:t>
      </w:r>
      <w:r w:rsidR="00D506F1" w:rsidRPr="00DD78F4">
        <w:rPr>
          <w:rFonts w:ascii="Arial" w:eastAsia="Times New Roman" w:hAnsi="Arial" w:cs="Arial"/>
          <w:lang w:eastAsia="en-GB"/>
        </w:rPr>
        <w:t xml:space="preserve"> policies</w:t>
      </w:r>
      <w:r w:rsidR="001F5036">
        <w:rPr>
          <w:rFonts w:ascii="Arial" w:eastAsia="Times New Roman" w:hAnsi="Arial" w:cs="Arial"/>
          <w:lang w:eastAsia="en-GB"/>
        </w:rPr>
        <w:t>.</w:t>
      </w:r>
    </w:p>
    <w:p w14:paraId="6B78F862" w14:textId="495C9608" w:rsidR="00601955" w:rsidRDefault="006D4418" w:rsidP="00624D8D">
      <w:pPr>
        <w:numPr>
          <w:ilvl w:val="0"/>
          <w:numId w:val="46"/>
        </w:numPr>
        <w:rPr>
          <w:rFonts w:ascii="Arial" w:hAnsi="Arial" w:cs="Arial"/>
          <w:sz w:val="22"/>
          <w:szCs w:val="22"/>
          <w:lang w:val="en-GB"/>
        </w:rPr>
      </w:pPr>
      <w:r>
        <w:rPr>
          <w:rFonts w:ascii="Arial" w:hAnsi="Arial" w:cs="Arial"/>
          <w:sz w:val="22"/>
          <w:szCs w:val="22"/>
          <w:lang w:val="en-GB"/>
        </w:rPr>
        <w:lastRenderedPageBreak/>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5C99A6DC" w:rsidR="00532093"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14:paraId="45A9653A" w14:textId="3D40A24C" w:rsidR="00601955" w:rsidRDefault="00601955" w:rsidP="00601955">
      <w:pPr>
        <w:ind w:left="720"/>
        <w:rPr>
          <w:rFonts w:ascii="Arial" w:hAnsi="Arial" w:cs="Arial"/>
          <w:sz w:val="22"/>
          <w:szCs w:val="22"/>
          <w:lang w:val="en-GB"/>
        </w:rPr>
      </w:pPr>
    </w:p>
    <w:p w14:paraId="739F10ED" w14:textId="385953B4" w:rsidR="00AB1F4E" w:rsidRDefault="00AB1F4E" w:rsidP="00601955">
      <w:pPr>
        <w:ind w:left="720"/>
        <w:rPr>
          <w:rFonts w:ascii="Arial" w:hAnsi="Arial" w:cs="Arial"/>
          <w:sz w:val="22"/>
          <w:szCs w:val="22"/>
          <w:lang w:val="en-GB"/>
        </w:rPr>
      </w:pPr>
    </w:p>
    <w:p w14:paraId="55ECE0C1" w14:textId="77777777" w:rsidR="00AB1F4E" w:rsidRPr="00601955" w:rsidRDefault="00AB1F4E" w:rsidP="00601955">
      <w:pPr>
        <w:ind w:left="720"/>
        <w:rPr>
          <w:rFonts w:ascii="Arial" w:hAnsi="Arial" w:cs="Arial"/>
          <w:sz w:val="22"/>
          <w:szCs w:val="22"/>
          <w:lang w:val="en-GB"/>
        </w:rPr>
      </w:pPr>
    </w:p>
    <w:p w14:paraId="0E9D32B2" w14:textId="542D2557" w:rsidR="00064D93" w:rsidRDefault="00635C9A" w:rsidP="00624D8D">
      <w:pPr>
        <w:pStyle w:val="NoSpacing"/>
        <w:numPr>
          <w:ilvl w:val="1"/>
          <w:numId w:val="47"/>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14:paraId="4D76AD2B" w14:textId="77777777" w:rsidR="001F5036" w:rsidRDefault="001F5036" w:rsidP="001F5036">
      <w:pPr>
        <w:pStyle w:val="NoSpacing"/>
        <w:rPr>
          <w:rFonts w:ascii="Arial" w:hAnsi="Arial" w:cs="Arial"/>
          <w:b/>
          <w:szCs w:val="24"/>
        </w:rPr>
      </w:pPr>
    </w:p>
    <w:p w14:paraId="48710995" w14:textId="169E2ED0"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38363279" w14:textId="48870BFE"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 xml:space="preserve">Understand and adhere </w:t>
      </w:r>
      <w:r w:rsidR="00601955" w:rsidRPr="00EE1331">
        <w:rPr>
          <w:rFonts w:ascii="Arial" w:eastAsia="Times New Roman" w:hAnsi="Arial" w:cs="Arial"/>
          <w:lang w:eastAsia="en-GB"/>
        </w:rPr>
        <w:t>the relevant</w:t>
      </w:r>
      <w:r w:rsidR="00601955" w:rsidRPr="00E35AD3">
        <w:rPr>
          <w:rFonts w:ascii="Arial" w:eastAsia="Times New Roman" w:hAnsi="Arial" w:cs="Arial"/>
          <w:lang w:eastAsia="en-GB"/>
        </w:rPr>
        <w:t xml:space="preserve"> </w:t>
      </w:r>
      <w:r w:rsidR="00EE1331" w:rsidRPr="00E35AD3">
        <w:rPr>
          <w:rFonts w:ascii="Arial" w:hAnsi="Arial" w:cs="Arial"/>
        </w:rPr>
        <w:t>school</w:t>
      </w:r>
      <w:r w:rsidR="00EE1331" w:rsidRPr="00E35AD3">
        <w:rPr>
          <w:rFonts w:ascii="Arial" w:eastAsia="Times New Roman" w:hAnsi="Arial" w:cs="Arial"/>
          <w:lang w:eastAsia="en-GB"/>
        </w:rPr>
        <w:t xml:space="preserve"> </w:t>
      </w:r>
      <w:r w:rsidR="00601955" w:rsidRPr="00EE1331">
        <w:rPr>
          <w:rFonts w:ascii="Arial" w:eastAsia="Times New Roman" w:hAnsi="Arial" w:cs="Arial"/>
          <w:lang w:eastAsia="en-GB"/>
        </w:rPr>
        <w:t>policies and proc</w:t>
      </w:r>
      <w:r w:rsidRPr="00EE1331">
        <w:rPr>
          <w:rFonts w:ascii="Arial" w:eastAsia="Times New Roman" w:hAnsi="Arial" w:cs="Arial"/>
          <w:lang w:eastAsia="en-GB"/>
        </w:rPr>
        <w:t>edures</w:t>
      </w:r>
      <w:r w:rsidR="006D4418" w:rsidRPr="00EE1331">
        <w:rPr>
          <w:rFonts w:ascii="Arial" w:eastAsia="Times New Roman" w:hAnsi="Arial" w:cs="Arial"/>
          <w:lang w:eastAsia="en-GB"/>
        </w:rPr>
        <w:t>.</w:t>
      </w:r>
      <w:r w:rsidR="00601955" w:rsidRPr="00EE1331">
        <w:rPr>
          <w:rFonts w:ascii="Arial" w:eastAsia="Times New Roman" w:hAnsi="Arial" w:cs="Arial"/>
          <w:b/>
          <w:lang w:eastAsia="en-GB"/>
        </w:rPr>
        <w:t xml:space="preserve"> </w:t>
      </w:r>
    </w:p>
    <w:p w14:paraId="39F9A908" w14:textId="45FD5185"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Talk to their children about sa</w:t>
      </w:r>
      <w:r w:rsidR="00601955" w:rsidRPr="00EE1331">
        <w:rPr>
          <w:rFonts w:ascii="Arial" w:eastAsia="Times New Roman" w:hAnsi="Arial" w:cs="Arial"/>
          <w:lang w:eastAsia="en-GB"/>
        </w:rPr>
        <w:t>feguarding issues</w:t>
      </w:r>
      <w:r w:rsidR="00DD78F4" w:rsidRPr="00EE1331">
        <w:rPr>
          <w:rFonts w:ascii="Arial" w:eastAsia="Times New Roman" w:hAnsi="Arial" w:cs="Arial"/>
          <w:lang w:eastAsia="en-GB"/>
        </w:rPr>
        <w:t xml:space="preserve"> with their children</w:t>
      </w:r>
      <w:r w:rsidRPr="00EE1331">
        <w:rPr>
          <w:rFonts w:ascii="Arial" w:eastAsia="Times New Roman" w:hAnsi="Arial" w:cs="Arial"/>
          <w:lang w:eastAsia="en-GB"/>
        </w:rPr>
        <w:t xml:space="preserve"> </w:t>
      </w:r>
      <w:r w:rsidR="00EB62D0">
        <w:rPr>
          <w:rFonts w:ascii="Arial" w:eastAsia="Times New Roman" w:hAnsi="Arial" w:cs="Arial"/>
          <w:lang w:eastAsia="en-GB"/>
        </w:rPr>
        <w:t>and</w:t>
      </w:r>
      <w:r w:rsidRPr="00EE1331">
        <w:rPr>
          <w:rFonts w:ascii="Arial" w:eastAsia="Times New Roman" w:hAnsi="Arial" w:cs="Arial"/>
          <w:lang w:eastAsia="en-GB"/>
        </w:rPr>
        <w:t xml:space="preserve"> </w:t>
      </w:r>
      <w:r w:rsidR="00DD78F4" w:rsidRPr="00EE1331">
        <w:rPr>
          <w:rFonts w:ascii="Arial" w:eastAsia="Times New Roman" w:hAnsi="Arial" w:cs="Arial"/>
          <w:lang w:eastAsia="en-GB"/>
        </w:rPr>
        <w:t>support</w:t>
      </w:r>
      <w:r w:rsidR="00601955" w:rsidRPr="00EE1331">
        <w:rPr>
          <w:rFonts w:ascii="Arial" w:eastAsia="Times New Roman" w:hAnsi="Arial" w:cs="Arial"/>
          <w:lang w:eastAsia="en-GB"/>
        </w:rPr>
        <w:t xml:space="preserve"> the</w:t>
      </w:r>
      <w:r w:rsidR="00601955" w:rsidRPr="00E35AD3">
        <w:rPr>
          <w:rFonts w:ascii="Arial" w:eastAsia="Times New Roman" w:hAnsi="Arial" w:cs="Arial"/>
          <w:lang w:eastAsia="en-GB"/>
        </w:rPr>
        <w:t xml:space="preserve"> </w:t>
      </w:r>
      <w:r w:rsidR="00EE1331" w:rsidRPr="00E35AD3">
        <w:rPr>
          <w:rFonts w:ascii="Arial" w:hAnsi="Arial" w:cs="Arial"/>
        </w:rPr>
        <w:t>school</w:t>
      </w:r>
      <w:r w:rsidR="00601955" w:rsidRPr="00E35AD3">
        <w:rPr>
          <w:rFonts w:ascii="Arial" w:eastAsia="Times New Roman" w:hAnsi="Arial" w:cs="Arial"/>
          <w:lang w:eastAsia="en-GB"/>
        </w:rPr>
        <w:t xml:space="preserve"> </w:t>
      </w:r>
      <w:r w:rsidR="00601955" w:rsidRPr="00EE1331">
        <w:rPr>
          <w:rFonts w:ascii="Arial" w:eastAsia="Times New Roman" w:hAnsi="Arial" w:cs="Arial"/>
          <w:lang w:eastAsia="en-GB"/>
        </w:rPr>
        <w:t xml:space="preserve">in </w:t>
      </w:r>
      <w:r w:rsidR="00E35AD3">
        <w:rPr>
          <w:rFonts w:ascii="Arial" w:eastAsia="Times New Roman" w:hAnsi="Arial" w:cs="Arial"/>
          <w:lang w:eastAsia="en-GB"/>
        </w:rPr>
        <w:t>its</w:t>
      </w:r>
      <w:r w:rsidR="00601955" w:rsidRPr="00EE1331">
        <w:rPr>
          <w:rFonts w:ascii="Arial" w:eastAsia="Times New Roman" w:hAnsi="Arial" w:cs="Arial"/>
          <w:lang w:eastAsia="en-GB"/>
        </w:rPr>
        <w:t xml:space="preserve"> safeguarding</w:t>
      </w:r>
      <w:r w:rsidR="00DD78F4" w:rsidRPr="00EE1331">
        <w:rPr>
          <w:rFonts w:ascii="Arial" w:eastAsia="Times New Roman" w:hAnsi="Arial" w:cs="Arial"/>
          <w:lang w:eastAsia="en-GB"/>
        </w:rPr>
        <w:t xml:space="preserve"> approaches</w:t>
      </w:r>
      <w:r w:rsidR="006D4418" w:rsidRPr="00EE1331">
        <w:rPr>
          <w:rFonts w:ascii="Arial" w:eastAsia="Times New Roman" w:hAnsi="Arial" w:cs="Arial"/>
          <w:lang w:eastAsia="en-GB"/>
        </w:rPr>
        <w:t>.</w:t>
      </w:r>
    </w:p>
    <w:p w14:paraId="5B59E150" w14:textId="18857CC6" w:rsidR="007437C2" w:rsidRPr="00D87E91" w:rsidRDefault="00601955" w:rsidP="007437C2">
      <w:pPr>
        <w:pStyle w:val="NoSpacing"/>
        <w:numPr>
          <w:ilvl w:val="0"/>
          <w:numId w:val="21"/>
        </w:numPr>
        <w:ind w:left="720"/>
        <w:rPr>
          <w:rFonts w:ascii="Arial" w:eastAsia="Times New Roman" w:hAnsi="Arial" w:cs="Arial"/>
          <w:lang w:eastAsia="en-GB"/>
        </w:rPr>
      </w:pPr>
      <w:r w:rsidRPr="00EE1331">
        <w:rPr>
          <w:rFonts w:ascii="Arial" w:hAnsi="Arial" w:cs="Arial"/>
        </w:rPr>
        <w:t>Identify behaviour</w:t>
      </w:r>
      <w:r w:rsidR="00FF19EF" w:rsidRPr="00EE1331">
        <w:rPr>
          <w:rFonts w:ascii="Arial" w:hAnsi="Arial" w:cs="Arial"/>
        </w:rPr>
        <w:t>s</w:t>
      </w:r>
      <w:r w:rsidRPr="00EE1331">
        <w:rPr>
          <w:rFonts w:ascii="Arial" w:hAnsi="Arial" w:cs="Arial"/>
        </w:rPr>
        <w:t xml:space="preserve"> which could indicate that their child is at risk of harm</w:t>
      </w:r>
      <w:r w:rsidR="004A6669" w:rsidRPr="00EE1331">
        <w:rPr>
          <w:rFonts w:ascii="Arial" w:hAnsi="Arial" w:cs="Arial"/>
        </w:rPr>
        <w:t xml:space="preserve"> including online </w:t>
      </w:r>
      <w:r w:rsidR="006D4418" w:rsidRPr="00EE1331">
        <w:rPr>
          <w:rFonts w:ascii="Arial" w:hAnsi="Arial" w:cs="Arial"/>
        </w:rPr>
        <w:t xml:space="preserve">and </w:t>
      </w:r>
      <w:r w:rsidR="004A6669" w:rsidRPr="00EE1331">
        <w:rPr>
          <w:rFonts w:ascii="Arial" w:eastAsia="Times New Roman" w:hAnsi="Arial" w:cs="Arial"/>
          <w:lang w:eastAsia="en-GB"/>
        </w:rPr>
        <w:t>s</w:t>
      </w:r>
      <w:r w:rsidRPr="00EE1331">
        <w:rPr>
          <w:rFonts w:ascii="Arial" w:eastAsia="Times New Roman" w:hAnsi="Arial" w:cs="Arial"/>
          <w:lang w:eastAsia="en-GB"/>
        </w:rPr>
        <w:t xml:space="preserve">eek help and support from the </w:t>
      </w:r>
      <w:r w:rsidR="00EE1331" w:rsidRPr="00E35AD3">
        <w:rPr>
          <w:rFonts w:ascii="Arial" w:hAnsi="Arial" w:cs="Arial"/>
        </w:rPr>
        <w:t>school</w:t>
      </w:r>
      <w:r w:rsidRPr="00E35AD3">
        <w:rPr>
          <w:rFonts w:ascii="Arial" w:eastAsia="Times New Roman" w:hAnsi="Arial" w:cs="Arial"/>
          <w:lang w:eastAsia="en-GB"/>
        </w:rPr>
        <w:t xml:space="preserve">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14:paraId="740AE483" w14:textId="77777777" w:rsidR="00DC5F29" w:rsidRPr="007220D4" w:rsidRDefault="00DC5F29" w:rsidP="007220D4">
      <w:pPr>
        <w:ind w:left="720"/>
        <w:rPr>
          <w:rFonts w:ascii="Arial" w:hAnsi="Arial" w:cs="Arial"/>
          <w:b/>
          <w:sz w:val="28"/>
          <w:szCs w:val="24"/>
          <w:lang w:val="en-GB"/>
        </w:rPr>
      </w:pPr>
    </w:p>
    <w:p w14:paraId="60ED7BB6" w14:textId="5D9A3671" w:rsidR="00010746" w:rsidRPr="000C1E36" w:rsidRDefault="00F636BB"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11AFD45B" w14:textId="77777777" w:rsidR="00010746" w:rsidRPr="007157DF" w:rsidRDefault="00010746" w:rsidP="00010746">
      <w:pPr>
        <w:rPr>
          <w:rFonts w:ascii="Arial" w:hAnsi="Arial" w:cs="Arial"/>
          <w:b/>
          <w:i/>
          <w:sz w:val="24"/>
          <w:lang w:val="en-GB"/>
        </w:rPr>
      </w:pPr>
    </w:p>
    <w:p w14:paraId="32BAE9D9" w14:textId="63607C6C" w:rsidR="00221257" w:rsidRDefault="00010746" w:rsidP="00F755B9">
      <w:pPr>
        <w:numPr>
          <w:ilvl w:val="0"/>
          <w:numId w:val="22"/>
        </w:numPr>
        <w:ind w:left="709" w:hanging="425"/>
        <w:rPr>
          <w:rFonts w:ascii="Arial" w:hAnsi="Arial" w:cs="Arial"/>
          <w:sz w:val="22"/>
          <w:szCs w:val="22"/>
          <w:lang w:val="en-GB"/>
        </w:rPr>
      </w:pPr>
      <w:r w:rsidRPr="00BB3A54">
        <w:rPr>
          <w:rFonts w:ascii="Arial" w:hAnsi="Arial" w:cs="Arial"/>
          <w:sz w:val="22"/>
          <w:szCs w:val="22"/>
          <w:lang w:val="en-GB"/>
        </w:rPr>
        <w:t>All staff in</w:t>
      </w:r>
      <w:r w:rsidRPr="00E35AD3">
        <w:rPr>
          <w:rFonts w:ascii="Arial" w:hAnsi="Arial" w:cs="Arial"/>
          <w:sz w:val="22"/>
          <w:szCs w:val="22"/>
          <w:lang w:val="en-GB"/>
        </w:rPr>
        <w:t xml:space="preserve"> </w:t>
      </w:r>
      <w:r w:rsidR="00380D3F" w:rsidRPr="00E35AD3">
        <w:rPr>
          <w:rFonts w:ascii="Arial" w:hAnsi="Arial" w:cs="Arial"/>
          <w:sz w:val="22"/>
          <w:szCs w:val="22"/>
        </w:rPr>
        <w:t>school</w:t>
      </w:r>
      <w:r w:rsidRPr="00E35AD3">
        <w:rPr>
          <w:rFonts w:ascii="Arial" w:hAnsi="Arial" w:cs="Arial"/>
          <w:sz w:val="22"/>
          <w:szCs w:val="22"/>
          <w:lang w:val="en-GB"/>
        </w:rPr>
        <w:t xml:space="preserve">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5">
        <w:r w:rsidR="3687CF95" w:rsidRPr="00671058">
          <w:rPr>
            <w:rStyle w:val="Hyperlink"/>
            <w:rFonts w:ascii="Arial" w:hAnsi="Arial" w:cs="Arial"/>
            <w:sz w:val="22"/>
            <w:szCs w:val="22"/>
            <w:lang w:val="en-GB"/>
          </w:rPr>
          <w:t>Kent Support Levels Guidance</w:t>
        </w:r>
      </w:hyperlink>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5288645F" w:rsidR="007F438B" w:rsidRPr="00795D1D" w:rsidRDefault="00E35AD3" w:rsidP="00F755B9">
      <w:pPr>
        <w:numPr>
          <w:ilvl w:val="0"/>
          <w:numId w:val="22"/>
        </w:numPr>
        <w:ind w:left="709" w:hanging="425"/>
        <w:rPr>
          <w:rFonts w:ascii="Arial" w:hAnsi="Arial" w:cs="Arial"/>
          <w:sz w:val="22"/>
          <w:szCs w:val="22"/>
          <w:lang w:val="en-GB"/>
        </w:rPr>
      </w:pPr>
      <w:r>
        <w:rPr>
          <w:rFonts w:ascii="Arial" w:eastAsia="Arial" w:hAnsi="Arial" w:cs="Arial"/>
          <w:sz w:val="22"/>
          <w:szCs w:val="22"/>
        </w:rPr>
        <w:t xml:space="preserve">Weald </w:t>
      </w:r>
      <w:proofErr w:type="gramStart"/>
      <w:r>
        <w:rPr>
          <w:rFonts w:ascii="Arial" w:eastAsia="Arial" w:hAnsi="Arial" w:cs="Arial"/>
          <w:sz w:val="22"/>
          <w:szCs w:val="22"/>
        </w:rPr>
        <w:t>CPS</w:t>
      </w:r>
      <w:r w:rsidR="008123A9" w:rsidRPr="00B25F33">
        <w:rPr>
          <w:rFonts w:ascii="Arial" w:eastAsia="Arial" w:hAnsi="Arial" w:cs="Arial"/>
          <w:sz w:val="22"/>
          <w:szCs w:val="22"/>
        </w:rPr>
        <w:t xml:space="preserve">  </w:t>
      </w:r>
      <w:proofErr w:type="spellStart"/>
      <w:r w:rsidR="008123A9" w:rsidRPr="00B25F33">
        <w:rPr>
          <w:rFonts w:ascii="Arial" w:eastAsia="Arial" w:hAnsi="Arial" w:cs="Arial"/>
          <w:sz w:val="22"/>
          <w:szCs w:val="22"/>
        </w:rPr>
        <w:t>recognise</w:t>
      </w:r>
      <w:r>
        <w:rPr>
          <w:rFonts w:ascii="Arial" w:eastAsia="Arial" w:hAnsi="Arial" w:cs="Arial"/>
          <w:sz w:val="22"/>
          <w:szCs w:val="22"/>
        </w:rPr>
        <w:t>s</w:t>
      </w:r>
      <w:proofErr w:type="spellEnd"/>
      <w:proofErr w:type="gramEnd"/>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3A41B45E"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14:paraId="7506939E" w14:textId="77777777"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p>
    <w:p w14:paraId="04E25986" w14:textId="226E1ACB" w:rsidR="004541B6" w:rsidRPr="002879D1" w:rsidRDefault="004541B6" w:rsidP="002879D1">
      <w:pPr>
        <w:numPr>
          <w:ilvl w:val="2"/>
          <w:numId w:val="22"/>
        </w:numPr>
        <w:rPr>
          <w:rFonts w:ascii="Arial" w:hAnsi="Arial" w:cs="Arial"/>
          <w:sz w:val="22"/>
          <w:szCs w:val="22"/>
          <w:lang w:val="en-GB"/>
        </w:rPr>
      </w:pPr>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F755B9">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sidRPr="00254C2F">
        <w:rPr>
          <w:noProof/>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6537E37" w14:textId="77777777" w:rsidR="0016631C" w:rsidRDefault="0016631C" w:rsidP="0016631C">
      <w:pPr>
        <w:ind w:left="709"/>
        <w:rPr>
          <w:rFonts w:ascii="Arial" w:hAnsi="Arial" w:cs="Arial"/>
          <w:sz w:val="22"/>
        </w:rPr>
      </w:pPr>
    </w:p>
    <w:p w14:paraId="02CD76C4" w14:textId="77777777" w:rsidR="00F64E96" w:rsidRDefault="00F64E96" w:rsidP="0016631C">
      <w:pPr>
        <w:ind w:left="709"/>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w:t>
      </w:r>
      <w:proofErr w:type="gramStart"/>
      <w:r>
        <w:rPr>
          <w:rFonts w:ascii="Arial" w:hAnsi="Arial" w:cs="Arial"/>
          <w:sz w:val="22"/>
        </w:rPr>
        <w:t>2015</w:t>
      </w:r>
      <w:proofErr w:type="gramEnd"/>
    </w:p>
    <w:p w14:paraId="7B061938" w14:textId="77777777" w:rsidR="00792B74" w:rsidRDefault="00792B74" w:rsidP="0016631C">
      <w:pPr>
        <w:ind w:left="709"/>
        <w:rPr>
          <w:rFonts w:ascii="Arial" w:hAnsi="Arial" w:cs="Arial"/>
          <w:sz w:val="22"/>
        </w:rPr>
      </w:pPr>
    </w:p>
    <w:p w14:paraId="101AE669" w14:textId="77042D87" w:rsidR="003429BA" w:rsidRDefault="007E5983" w:rsidP="00F755B9">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w:t>
      </w:r>
      <w:r w:rsidRPr="00FE40F5">
        <w:rPr>
          <w:rFonts w:ascii="Arial" w:hAnsi="Arial" w:cs="Arial"/>
          <w:sz w:val="22"/>
        </w:rPr>
        <w:lastRenderedPageBreak/>
        <w:t xml:space="preserve">from child to child. Children develop and mature at different rates, so what appears to be worrying </w:t>
      </w:r>
      <w:proofErr w:type="spellStart"/>
      <w:r w:rsidRPr="00FE40F5">
        <w:rPr>
          <w:rFonts w:ascii="Arial" w:hAnsi="Arial" w:cs="Arial"/>
          <w:sz w:val="22"/>
        </w:rPr>
        <w:t>behaviour</w:t>
      </w:r>
      <w:proofErr w:type="spellEnd"/>
      <w:r w:rsidRPr="00FE40F5">
        <w:rPr>
          <w:rFonts w:ascii="Arial" w:hAnsi="Arial" w:cs="Arial"/>
          <w:sz w:val="22"/>
        </w:rPr>
        <w:t xml:space="preserve"> for a younger child might be normal for an older child. </w:t>
      </w:r>
    </w:p>
    <w:p w14:paraId="460263E7" w14:textId="77777777" w:rsidR="003429BA" w:rsidRDefault="003429BA" w:rsidP="003429BA">
      <w:pPr>
        <w:ind w:left="709"/>
        <w:rPr>
          <w:rFonts w:ascii="Arial" w:hAnsi="Arial" w:cs="Arial"/>
          <w:sz w:val="22"/>
        </w:rPr>
      </w:pPr>
    </w:p>
    <w:p w14:paraId="23C7B971" w14:textId="4DB2B86C" w:rsidR="00D72E09" w:rsidRPr="00FE40F5" w:rsidRDefault="00426E20" w:rsidP="00F755B9">
      <w:pPr>
        <w:numPr>
          <w:ilvl w:val="0"/>
          <w:numId w:val="22"/>
        </w:numPr>
        <w:ind w:left="709" w:hanging="425"/>
        <w:rPr>
          <w:rFonts w:ascii="Arial" w:hAnsi="Arial" w:cs="Arial"/>
          <w:sz w:val="22"/>
        </w:rPr>
      </w:pPr>
      <w:r w:rsidRPr="007E5983">
        <w:rPr>
          <w:rFonts w:ascii="Arial" w:hAnsi="Arial" w:cs="Arial"/>
          <w:sz w:val="22"/>
        </w:rPr>
        <w:t xml:space="preserve">It is important to </w:t>
      </w:r>
      <w:proofErr w:type="spellStart"/>
      <w:r w:rsidRPr="007E5983">
        <w:rPr>
          <w:rFonts w:ascii="Arial" w:hAnsi="Arial" w:cs="Arial"/>
          <w:sz w:val="22"/>
        </w:rPr>
        <w:t>recognise</w:t>
      </w:r>
      <w:proofErr w:type="spellEnd"/>
      <w:r w:rsidRPr="007E5983">
        <w:rPr>
          <w:rFonts w:ascii="Arial" w:hAnsi="Arial" w:cs="Arial"/>
          <w:sz w:val="22"/>
        </w:rPr>
        <w:t xml:space="preserv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w:t>
      </w:r>
      <w:proofErr w:type="gramStart"/>
      <w:r w:rsidR="000452D7">
        <w:rPr>
          <w:rFonts w:ascii="Arial" w:hAnsi="Arial" w:cs="Arial"/>
          <w:sz w:val="22"/>
        </w:rPr>
        <w:t>case by case</w:t>
      </w:r>
      <w:proofErr w:type="gramEnd"/>
      <w:r w:rsidR="000452D7">
        <w:rPr>
          <w:rFonts w:ascii="Arial" w:hAnsi="Arial" w:cs="Arial"/>
          <w:sz w:val="22"/>
        </w:rPr>
        <w:t xml:space="preserve"> </w:t>
      </w:r>
      <w:r w:rsidR="00B6251E">
        <w:rPr>
          <w:rFonts w:ascii="Arial" w:hAnsi="Arial" w:cs="Arial"/>
          <w:sz w:val="22"/>
        </w:rPr>
        <w:t>basis</w:t>
      </w:r>
      <w:r w:rsidR="000452D7">
        <w:rPr>
          <w:rFonts w:ascii="Arial" w:hAnsi="Arial" w:cs="Arial"/>
          <w:sz w:val="22"/>
        </w:rPr>
        <w:t xml:space="preserve">. </w:t>
      </w:r>
    </w:p>
    <w:p w14:paraId="4021EB75" w14:textId="77777777" w:rsidR="00D72E09" w:rsidRDefault="00D72E09" w:rsidP="00EA3DB8">
      <w:pPr>
        <w:pStyle w:val="ListParagraph"/>
        <w:rPr>
          <w:rFonts w:ascii="Arial" w:hAnsi="Arial" w:cs="Arial"/>
          <w:sz w:val="22"/>
        </w:rPr>
      </w:pPr>
    </w:p>
    <w:p w14:paraId="7052C550" w14:textId="679B216A"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B9B6023" w14:textId="77777777" w:rsidR="00102588" w:rsidRDefault="00102588" w:rsidP="00102588">
      <w:pPr>
        <w:pStyle w:val="ListParagraph"/>
        <w:rPr>
          <w:rFonts w:ascii="Arial" w:hAnsi="Arial" w:cs="Arial"/>
          <w:sz w:val="22"/>
          <w:szCs w:val="22"/>
          <w:lang w:val="en-GB"/>
        </w:rPr>
      </w:pPr>
    </w:p>
    <w:p w14:paraId="7135E4E7" w14:textId="4CE11CC1" w:rsidR="00102588" w:rsidRPr="00376005" w:rsidRDefault="00102588" w:rsidP="00F755B9">
      <w:pPr>
        <w:numPr>
          <w:ilvl w:val="0"/>
          <w:numId w:val="22"/>
        </w:numPr>
        <w:ind w:left="709" w:hanging="425"/>
        <w:rPr>
          <w:rFonts w:ascii="Arial" w:hAnsi="Arial" w:cs="Arial"/>
          <w:sz w:val="22"/>
          <w:highlight w:val="yellow"/>
        </w:rPr>
      </w:pPr>
      <w:r w:rsidRPr="00376005">
        <w:rPr>
          <w:rFonts w:ascii="Arial" w:hAnsi="Arial" w:cs="Arial"/>
          <w:sz w:val="22"/>
          <w:highlight w:val="yellow"/>
        </w:rPr>
        <w:t xml:space="preserve">Safeguarding incidents and/or </w:t>
      </w:r>
      <w:proofErr w:type="spellStart"/>
      <w:r w:rsidRPr="00376005">
        <w:rPr>
          <w:rFonts w:ascii="Arial" w:hAnsi="Arial" w:cs="Arial"/>
          <w:sz w:val="22"/>
          <w:highlight w:val="yellow"/>
        </w:rPr>
        <w:t>behaviours</w:t>
      </w:r>
      <w:proofErr w:type="spellEnd"/>
      <w:r w:rsidRPr="00376005">
        <w:rPr>
          <w:rFonts w:ascii="Arial" w:hAnsi="Arial" w:cs="Arial"/>
          <w:sz w:val="22"/>
          <w:highlight w:val="yellow"/>
        </w:rPr>
        <w:t xml:space="preserve"> can be associated with factors outside the </w:t>
      </w:r>
      <w:r w:rsidRPr="00E35AD3">
        <w:rPr>
          <w:rFonts w:ascii="Arial" w:hAnsi="Arial" w:cs="Arial"/>
          <w:sz w:val="22"/>
          <w:szCs w:val="22"/>
          <w:highlight w:val="yellow"/>
        </w:rPr>
        <w:t>Schoo</w:t>
      </w:r>
      <w:r w:rsidR="00E35AD3" w:rsidRPr="00E35AD3">
        <w:rPr>
          <w:rFonts w:ascii="Arial" w:hAnsi="Arial" w:cs="Arial"/>
          <w:sz w:val="22"/>
          <w:szCs w:val="22"/>
          <w:highlight w:val="yellow"/>
        </w:rPr>
        <w:t>l</w:t>
      </w:r>
      <w:r w:rsidRPr="00376005">
        <w:rPr>
          <w:rFonts w:ascii="Arial" w:hAnsi="Arial" w:cs="Arial"/>
          <w:sz w:val="22"/>
          <w:highlight w:val="yellow"/>
        </w:rPr>
        <w:t xml:space="preserve"> and/or can occur between children </w:t>
      </w:r>
      <w:r w:rsidR="00376005" w:rsidRPr="00376005">
        <w:rPr>
          <w:rFonts w:ascii="Arial" w:hAnsi="Arial" w:cs="Arial"/>
          <w:sz w:val="22"/>
          <w:highlight w:val="yellow"/>
        </w:rPr>
        <w:t>offsite</w:t>
      </w:r>
      <w:r w:rsidRPr="00376005">
        <w:rPr>
          <w:rFonts w:ascii="Arial" w:hAnsi="Arial" w:cs="Arial"/>
          <w:sz w:val="22"/>
          <w:highlight w:val="yellow"/>
        </w:rPr>
        <w:t xml:space="preserve">. </w:t>
      </w:r>
      <w:r w:rsidR="00376005" w:rsidRPr="00376005">
        <w:rPr>
          <w:rFonts w:ascii="Arial" w:hAnsi="Arial" w:cs="Arial"/>
          <w:sz w:val="22"/>
          <w:highlight w:val="yellow"/>
        </w:rPr>
        <w:t>C</w:t>
      </w:r>
      <w:r w:rsidRPr="00376005">
        <w:rPr>
          <w:rFonts w:ascii="Arial" w:hAnsi="Arial" w:cs="Arial"/>
          <w:sz w:val="22"/>
          <w:highlight w:val="yellow"/>
        </w:rPr>
        <w:t xml:space="preserve">hildren </w:t>
      </w:r>
      <w:r w:rsidR="00376005" w:rsidRPr="00376005">
        <w:rPr>
          <w:rFonts w:ascii="Arial" w:hAnsi="Arial" w:cs="Arial"/>
          <w:sz w:val="22"/>
          <w:highlight w:val="yellow"/>
        </w:rPr>
        <w:t xml:space="preserve">can be </w:t>
      </w:r>
      <w:r w:rsidRPr="00376005">
        <w:rPr>
          <w:rFonts w:ascii="Arial" w:hAnsi="Arial" w:cs="Arial"/>
          <w:sz w:val="22"/>
          <w:highlight w:val="yellow"/>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Default="007E5983" w:rsidP="007E5983">
      <w:pPr>
        <w:pStyle w:val="ListParagraph"/>
        <w:rPr>
          <w:rFonts w:ascii="Arial" w:hAnsi="Arial" w:cs="Arial"/>
          <w:sz w:val="22"/>
        </w:rPr>
      </w:pPr>
    </w:p>
    <w:p w14:paraId="44FFB28E" w14:textId="0C3AD177"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r w:rsidR="00E21DFA" w:rsidRPr="00E852EC">
        <w:rPr>
          <w:rFonts w:ascii="Arial" w:hAnsi="Arial" w:cs="Arial"/>
          <w:sz w:val="22"/>
        </w:rPr>
        <w:t xml:space="preserve">indicators or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2514FD24" w14:textId="77777777" w:rsidR="00F64E96" w:rsidRDefault="00F64E96" w:rsidP="00663EFB">
      <w:pPr>
        <w:pStyle w:val="ListParagraph"/>
        <w:ind w:left="0"/>
        <w:rPr>
          <w:rFonts w:ascii="Arial" w:hAnsi="Arial" w:cs="Arial"/>
          <w:sz w:val="22"/>
          <w:szCs w:val="22"/>
          <w:lang w:val="en-GB"/>
        </w:rPr>
      </w:pPr>
    </w:p>
    <w:p w14:paraId="02CF0D01" w14:textId="7169B08D" w:rsidR="00631501" w:rsidRPr="00FA0685" w:rsidRDefault="00CA1A0C" w:rsidP="007220D4">
      <w:pPr>
        <w:numPr>
          <w:ilvl w:val="0"/>
          <w:numId w:val="41"/>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p>
    <w:p w14:paraId="24FBAAE8" w14:textId="14BFDFC5" w:rsidR="00866DC4" w:rsidRPr="00B25F33" w:rsidRDefault="00866DC4" w:rsidP="00866DC4">
      <w:pPr>
        <w:rPr>
          <w:rFonts w:ascii="Arial" w:hAnsi="Arial" w:cs="Arial"/>
          <w:sz w:val="22"/>
          <w:szCs w:val="22"/>
          <w:lang w:val="en-GB"/>
        </w:rPr>
      </w:pPr>
    </w:p>
    <w:p w14:paraId="79D7B352" w14:textId="764FFCBB" w:rsidR="00866DC4" w:rsidRPr="00866DC4" w:rsidRDefault="00E35AD3" w:rsidP="00F755B9">
      <w:pPr>
        <w:numPr>
          <w:ilvl w:val="0"/>
          <w:numId w:val="27"/>
        </w:numPr>
        <w:rPr>
          <w:rFonts w:ascii="Arial" w:hAnsi="Arial" w:cs="Arial"/>
          <w:sz w:val="22"/>
          <w:szCs w:val="22"/>
          <w:highlight w:val="yellow"/>
          <w:lang w:val="en-GB"/>
        </w:rPr>
      </w:pPr>
      <w:r w:rsidRPr="00E35AD3">
        <w:rPr>
          <w:rFonts w:ascii="Arial" w:hAnsi="Arial" w:cs="Arial"/>
          <w:sz w:val="22"/>
          <w:szCs w:val="22"/>
        </w:rPr>
        <w:t xml:space="preserve">Weald CPS </w:t>
      </w:r>
      <w:proofErr w:type="spellStart"/>
      <w:r w:rsidR="00866DC4" w:rsidRPr="00B25F33">
        <w:rPr>
          <w:rFonts w:ascii="Arial" w:hAnsi="Arial" w:cs="Arial"/>
          <w:sz w:val="22"/>
          <w:szCs w:val="22"/>
        </w:rPr>
        <w:t>recognises</w:t>
      </w:r>
      <w:proofErr w:type="spellEnd"/>
      <w:r w:rsidR="00866DC4" w:rsidRPr="00B25F33">
        <w:rPr>
          <w:rFonts w:ascii="Arial" w:hAnsi="Arial" w:cs="Arial"/>
          <w:sz w:val="22"/>
          <w:szCs w:val="22"/>
        </w:rPr>
        <w:t xml:space="preserve"> that some children have additional or complex needs and may</w:t>
      </w:r>
      <w:r w:rsidR="00866DC4" w:rsidRPr="00221257">
        <w:rPr>
          <w:rFonts w:ascii="Arial" w:hAnsi="Arial" w:cs="Arial"/>
          <w:sz w:val="22"/>
          <w:szCs w:val="22"/>
        </w:rPr>
        <w:t xml:space="preserve"> require access to intensive or specialist services to support them.</w:t>
      </w:r>
      <w:r w:rsidR="00866DC4">
        <w:rPr>
          <w:rFonts w:ascii="Arial" w:hAnsi="Arial" w:cs="Arial"/>
          <w:sz w:val="22"/>
          <w:szCs w:val="22"/>
          <w:lang w:val="en-GB"/>
        </w:rPr>
        <w:t xml:space="preserve"> </w:t>
      </w:r>
    </w:p>
    <w:p w14:paraId="27AA3567" w14:textId="541E7396" w:rsidR="00866DC4" w:rsidRPr="001C432A" w:rsidRDefault="00866DC4" w:rsidP="00866DC4">
      <w:pPr>
        <w:rPr>
          <w:rFonts w:ascii="Arial" w:hAnsi="Arial" w:cs="Arial"/>
          <w:sz w:val="22"/>
          <w:szCs w:val="22"/>
          <w:highlight w:val="yellow"/>
          <w:lang w:val="en-GB"/>
        </w:rPr>
      </w:pPr>
    </w:p>
    <w:p w14:paraId="703C7014" w14:textId="440643BC" w:rsidR="00920039" w:rsidRPr="00920039" w:rsidRDefault="10814659" w:rsidP="10814659">
      <w:pPr>
        <w:pStyle w:val="NormalWeb"/>
        <w:numPr>
          <w:ilvl w:val="0"/>
          <w:numId w:val="28"/>
        </w:numPr>
        <w:spacing w:before="0" w:beforeAutospacing="0" w:after="0" w:afterAutospacing="0"/>
        <w:rPr>
          <w:rFonts w:ascii="Arial" w:hAnsi="Arial" w:cs="Arial"/>
          <w:sz w:val="22"/>
          <w:szCs w:val="22"/>
        </w:rPr>
      </w:pPr>
      <w:r w:rsidRPr="10814659">
        <w:rPr>
          <w:rFonts w:ascii="Arial" w:hAnsi="Arial" w:cs="Arial"/>
          <w:sz w:val="22"/>
          <w:szCs w:val="22"/>
        </w:rPr>
        <w:t xml:space="preserve">Weald CPS adheres </w:t>
      </w:r>
      <w:r w:rsidRPr="10814659">
        <w:rPr>
          <w:rFonts w:ascii="Arial" w:hAnsi="Arial" w:cs="Arial"/>
          <w:sz w:val="22"/>
          <w:szCs w:val="22"/>
          <w:highlight w:val="yellow"/>
        </w:rPr>
        <w:t>to the Kent Safeguarding Children Multi-</w:t>
      </w:r>
      <w:proofErr w:type="gramStart"/>
      <w:r w:rsidRPr="10814659">
        <w:rPr>
          <w:rFonts w:ascii="Arial" w:hAnsi="Arial" w:cs="Arial"/>
          <w:sz w:val="22"/>
          <w:szCs w:val="22"/>
          <w:highlight w:val="yellow"/>
        </w:rPr>
        <w:t>agency</w:t>
      </w:r>
      <w:proofErr w:type="gramEnd"/>
      <w:r w:rsidRPr="10814659">
        <w:rPr>
          <w:rFonts w:ascii="Arial" w:hAnsi="Arial" w:cs="Arial"/>
          <w:sz w:val="22"/>
          <w:szCs w:val="22"/>
          <w:highlight w:val="yellow"/>
        </w:rPr>
        <w:t xml:space="preserve"> Partnership procedures (KSCMP). The full KSCMP procedures and additional guidance relating to specific safeguarding issues can be found on their website: </w:t>
      </w:r>
      <w:hyperlink r:id="rId27">
        <w:r w:rsidRPr="10814659">
          <w:rPr>
            <w:rStyle w:val="Hyperlink"/>
            <w:rFonts w:ascii="Arial" w:hAnsi="Arial" w:cs="Arial"/>
            <w:sz w:val="22"/>
            <w:szCs w:val="22"/>
            <w:highlight w:val="yellow"/>
          </w:rPr>
          <w:t>https://www.kscmp.org.uk/</w:t>
        </w:r>
      </w:hyperlink>
      <w:r w:rsidRPr="10814659">
        <w:rPr>
          <w:rFonts w:ascii="Arial" w:hAnsi="Arial" w:cs="Arial"/>
          <w:sz w:val="22"/>
          <w:szCs w:val="22"/>
        </w:rPr>
        <w:t xml:space="preserve"> </w:t>
      </w:r>
    </w:p>
    <w:p w14:paraId="4D2039A7" w14:textId="77777777" w:rsidR="00920039" w:rsidRPr="00920039" w:rsidRDefault="00920039" w:rsidP="00920039">
      <w:pPr>
        <w:pStyle w:val="NormalWeb"/>
        <w:spacing w:before="0" w:beforeAutospacing="0" w:after="0" w:afterAutospacing="0"/>
        <w:ind w:left="720"/>
        <w:rPr>
          <w:rFonts w:ascii="Arial" w:hAnsi="Arial" w:cs="Arial"/>
          <w:sz w:val="22"/>
        </w:rPr>
      </w:pPr>
    </w:p>
    <w:p w14:paraId="6967F063" w14:textId="59A4B529" w:rsidR="00F3779E" w:rsidRDefault="00920039" w:rsidP="00F3779E">
      <w:pPr>
        <w:pStyle w:val="NormalWeb"/>
        <w:numPr>
          <w:ilvl w:val="0"/>
          <w:numId w:val="28"/>
        </w:numPr>
        <w:spacing w:before="0" w:beforeAutospacing="0" w:after="0" w:afterAutospacing="0"/>
        <w:rPr>
          <w:rFonts w:ascii="Arial" w:hAnsi="Arial" w:cs="Arial"/>
          <w:sz w:val="22"/>
        </w:rPr>
      </w:pPr>
      <w:r w:rsidRPr="00920039">
        <w:rPr>
          <w:rFonts w:ascii="Arial" w:hAnsi="Arial" w:cs="Arial"/>
          <w:sz w:val="22"/>
        </w:rPr>
        <w:t>A</w:t>
      </w:r>
      <w:r w:rsidR="00F3779E" w:rsidRPr="006D4418">
        <w:rPr>
          <w:rFonts w:ascii="Arial" w:hAnsi="Arial" w:cs="Arial"/>
          <w:sz w:val="22"/>
        </w:rPr>
        <w:t>ll staff are aware of the process for making request for support referrals for statutory assessments under the Children Act 1989, along with the role they might be expected to play in such assessments.</w:t>
      </w:r>
    </w:p>
    <w:p w14:paraId="2BBFF4D4" w14:textId="77777777" w:rsidR="00A35075" w:rsidRDefault="00A35075" w:rsidP="00A35075">
      <w:pPr>
        <w:pStyle w:val="NormalWeb"/>
        <w:spacing w:before="0" w:beforeAutospacing="0" w:after="0" w:afterAutospacing="0"/>
        <w:ind w:left="720"/>
        <w:rPr>
          <w:rFonts w:ascii="Arial" w:hAnsi="Arial" w:cs="Arial"/>
          <w:sz w:val="22"/>
        </w:rPr>
      </w:pPr>
    </w:p>
    <w:p w14:paraId="6DE4FCF8" w14:textId="3932E21F" w:rsidR="00A35075" w:rsidRPr="00FF3495" w:rsidRDefault="00E35AD3" w:rsidP="00A35075">
      <w:pPr>
        <w:pStyle w:val="NormalWeb"/>
        <w:numPr>
          <w:ilvl w:val="0"/>
          <w:numId w:val="28"/>
        </w:numPr>
        <w:spacing w:before="0" w:beforeAutospacing="0" w:after="0" w:afterAutospacing="0"/>
        <w:rPr>
          <w:rFonts w:ascii="Arial" w:hAnsi="Arial" w:cs="Arial"/>
          <w:sz w:val="22"/>
          <w:highlight w:val="yellow"/>
        </w:rPr>
      </w:pPr>
      <w:r w:rsidRPr="00E35AD3">
        <w:rPr>
          <w:rFonts w:ascii="Arial" w:hAnsi="Arial" w:cs="Arial"/>
          <w:sz w:val="22"/>
          <w:highlight w:val="yellow"/>
        </w:rPr>
        <w:t>Weald CPS</w:t>
      </w:r>
      <w:r w:rsidR="00A35075" w:rsidRPr="00E35AD3">
        <w:rPr>
          <w:rFonts w:ascii="Arial" w:hAnsi="Arial" w:cs="Arial"/>
          <w:sz w:val="22"/>
          <w:highlight w:val="yellow"/>
        </w:rPr>
        <w:t xml:space="preserve"> </w:t>
      </w:r>
      <w:r w:rsidR="00A35075" w:rsidRPr="00920039">
        <w:rPr>
          <w:rFonts w:ascii="Arial" w:hAnsi="Arial" w:cs="Arial"/>
          <w:sz w:val="22"/>
          <w:highlight w:val="yellow"/>
        </w:rPr>
        <w:t xml:space="preserve">is an </w:t>
      </w:r>
      <w:hyperlink r:id="rId28" w:history="1">
        <w:r w:rsidR="00A35075" w:rsidRPr="007437C2">
          <w:rPr>
            <w:rStyle w:val="Hyperlink"/>
            <w:rFonts w:ascii="Arial" w:hAnsi="Arial" w:cs="Arial"/>
            <w:sz w:val="22"/>
            <w:highlight w:val="yellow"/>
          </w:rPr>
          <w:t>Operation Encompass School</w:t>
        </w:r>
      </w:hyperlink>
      <w:r w:rsidR="00A35075" w:rsidRPr="00920039">
        <w:rPr>
          <w:rFonts w:ascii="Arial" w:hAnsi="Arial" w:cs="Arial"/>
          <w:sz w:val="22"/>
          <w:highlight w:val="yellow"/>
        </w:rPr>
        <w:t>.  This means we work in partnership with Kent Police to provide support to children experiencing domestic abuse.</w:t>
      </w:r>
      <w:r w:rsidR="00A35075" w:rsidRPr="00FF3495">
        <w:rPr>
          <w:rFonts w:ascii="Arial" w:hAnsi="Arial" w:cs="Arial"/>
          <w:b/>
          <w:iCs/>
          <w:color w:val="FF0096"/>
          <w:sz w:val="22"/>
          <w:szCs w:val="22"/>
          <w:highlight w:val="yellow"/>
          <w:lang w:val="en-US"/>
        </w:rPr>
        <w:t xml:space="preserve">  </w:t>
      </w:r>
    </w:p>
    <w:p w14:paraId="60E734C6" w14:textId="1904D4E4" w:rsidR="00A660E3" w:rsidRPr="00B13265" w:rsidRDefault="00A660E3" w:rsidP="00F3779E">
      <w:pPr>
        <w:ind w:left="720"/>
        <w:rPr>
          <w:rFonts w:ascii="Arial" w:hAnsi="Arial" w:cs="Arial"/>
          <w:sz w:val="22"/>
          <w:highlight w:val="yellow"/>
          <w:lang w:val="en-GB"/>
        </w:rPr>
      </w:pPr>
    </w:p>
    <w:p w14:paraId="041F0A32" w14:textId="06F5EE73" w:rsidR="006D591E" w:rsidRDefault="00E35AD3" w:rsidP="006D591E">
      <w:pPr>
        <w:pStyle w:val="NormalWeb"/>
        <w:numPr>
          <w:ilvl w:val="0"/>
          <w:numId w:val="28"/>
        </w:numPr>
        <w:spacing w:before="0" w:beforeAutospacing="0" w:after="0" w:afterAutospacing="0"/>
        <w:rPr>
          <w:rFonts w:ascii="Arial" w:hAnsi="Arial" w:cs="Arial"/>
          <w:sz w:val="22"/>
          <w:szCs w:val="22"/>
          <w:highlight w:val="yellow"/>
        </w:rPr>
      </w:pPr>
      <w:r w:rsidRPr="00E35AD3">
        <w:rPr>
          <w:rFonts w:ascii="Arial" w:hAnsi="Arial" w:cs="Arial"/>
          <w:sz w:val="22"/>
          <w:highlight w:val="yellow"/>
        </w:rPr>
        <w:t xml:space="preserve">Weald CPS </w:t>
      </w:r>
      <w:r w:rsidR="00642F8A" w:rsidRPr="005030A6">
        <w:rPr>
          <w:rFonts w:ascii="Arial" w:hAnsi="Arial" w:cs="Arial"/>
          <w:sz w:val="22"/>
          <w:szCs w:val="22"/>
          <w:highlight w:val="yellow"/>
        </w:rPr>
        <w:t>recognise</w:t>
      </w:r>
      <w:r>
        <w:rPr>
          <w:rFonts w:ascii="Arial" w:hAnsi="Arial" w:cs="Arial"/>
          <w:sz w:val="22"/>
          <w:szCs w:val="22"/>
          <w:highlight w:val="yellow"/>
        </w:rPr>
        <w:t>s</w:t>
      </w:r>
      <w:r w:rsidR="00642F8A" w:rsidRPr="005030A6">
        <w:rPr>
          <w:rFonts w:ascii="Arial" w:hAnsi="Arial" w:cs="Arial"/>
          <w:sz w:val="22"/>
          <w:szCs w:val="22"/>
          <w:highlight w:val="yellow"/>
        </w:rPr>
        <w:t xml:space="preserve"> that</w:t>
      </w:r>
      <w:r w:rsidR="00CA1A0C" w:rsidRPr="005030A6">
        <w:rPr>
          <w:rFonts w:ascii="Arial" w:hAnsi="Arial" w:cs="Arial"/>
          <w:sz w:val="22"/>
          <w:szCs w:val="22"/>
          <w:highlight w:val="yellow"/>
        </w:rPr>
        <w:t xml:space="preserve"> in situations where there are </w:t>
      </w:r>
      <w:r w:rsidR="00C56D87" w:rsidRPr="005030A6">
        <w:rPr>
          <w:rFonts w:ascii="Arial" w:hAnsi="Arial" w:cs="Arial"/>
          <w:sz w:val="22"/>
          <w:szCs w:val="22"/>
          <w:highlight w:val="yellow"/>
        </w:rPr>
        <w:t xml:space="preserve">immediate </w:t>
      </w:r>
      <w:r w:rsidR="00CA1A0C" w:rsidRPr="005030A6">
        <w:rPr>
          <w:rFonts w:ascii="Arial" w:hAnsi="Arial" w:cs="Arial"/>
          <w:sz w:val="22"/>
          <w:szCs w:val="22"/>
          <w:highlight w:val="yellow"/>
        </w:rPr>
        <w:t xml:space="preserve">child protection concerns </w:t>
      </w:r>
      <w:r w:rsidR="0099436F" w:rsidRPr="005030A6">
        <w:rPr>
          <w:rFonts w:ascii="Arial" w:hAnsi="Arial" w:cs="Arial"/>
          <w:sz w:val="22"/>
          <w:szCs w:val="22"/>
          <w:highlight w:val="yellow"/>
        </w:rPr>
        <w:t xml:space="preserve">identified </w:t>
      </w:r>
      <w:r w:rsidR="00C52304" w:rsidRPr="005030A6">
        <w:rPr>
          <w:rFonts w:ascii="Arial" w:hAnsi="Arial" w:cs="Arial"/>
          <w:sz w:val="22"/>
          <w:szCs w:val="22"/>
          <w:highlight w:val="yellow"/>
        </w:rPr>
        <w:t xml:space="preserve">in line with </w:t>
      </w:r>
      <w:r w:rsidR="0099436F" w:rsidRPr="005030A6">
        <w:rPr>
          <w:rFonts w:ascii="Arial" w:hAnsi="Arial" w:cs="Arial"/>
          <w:sz w:val="22"/>
          <w:szCs w:val="22"/>
          <w:highlight w:val="yellow"/>
        </w:rPr>
        <w:t>S</w:t>
      </w:r>
      <w:r w:rsidR="00C56D87" w:rsidRPr="005030A6">
        <w:rPr>
          <w:rFonts w:ascii="Arial" w:hAnsi="Arial" w:cs="Arial"/>
          <w:sz w:val="22"/>
          <w:szCs w:val="22"/>
          <w:highlight w:val="yellow"/>
        </w:rPr>
        <w:t xml:space="preserve">upport </w:t>
      </w:r>
      <w:r w:rsidR="0099436F" w:rsidRPr="005030A6">
        <w:rPr>
          <w:rFonts w:ascii="Arial" w:hAnsi="Arial" w:cs="Arial"/>
          <w:sz w:val="22"/>
          <w:szCs w:val="22"/>
          <w:highlight w:val="yellow"/>
        </w:rPr>
        <w:t>L</w:t>
      </w:r>
      <w:r w:rsidR="00C52304" w:rsidRPr="005030A6">
        <w:rPr>
          <w:rFonts w:ascii="Arial" w:hAnsi="Arial" w:cs="Arial"/>
          <w:sz w:val="22"/>
          <w:szCs w:val="22"/>
          <w:highlight w:val="yellow"/>
        </w:rPr>
        <w:t>evel</w:t>
      </w:r>
      <w:r w:rsidR="00C56D87" w:rsidRPr="005030A6">
        <w:rPr>
          <w:rFonts w:ascii="Arial" w:hAnsi="Arial" w:cs="Arial"/>
          <w:sz w:val="22"/>
          <w:szCs w:val="22"/>
          <w:highlight w:val="yellow"/>
        </w:rPr>
        <w:t xml:space="preserve"> </w:t>
      </w:r>
      <w:r w:rsidR="00A20CAE" w:rsidRPr="005030A6">
        <w:rPr>
          <w:rFonts w:ascii="Arial" w:hAnsi="Arial" w:cs="Arial"/>
          <w:sz w:val="22"/>
          <w:szCs w:val="22"/>
          <w:highlight w:val="yellow"/>
        </w:rPr>
        <w:t>G</w:t>
      </w:r>
      <w:r w:rsidR="00C56D87" w:rsidRPr="005030A6">
        <w:rPr>
          <w:rFonts w:ascii="Arial" w:hAnsi="Arial" w:cs="Arial"/>
          <w:sz w:val="22"/>
          <w:szCs w:val="22"/>
          <w:highlight w:val="yellow"/>
        </w:rPr>
        <w:t>uidance</w:t>
      </w:r>
      <w:r w:rsidR="003D39DA" w:rsidRPr="005030A6">
        <w:rPr>
          <w:rFonts w:ascii="Arial" w:hAnsi="Arial" w:cs="Arial"/>
          <w:sz w:val="22"/>
          <w:szCs w:val="22"/>
          <w:highlight w:val="yellow"/>
        </w:rPr>
        <w:t>, it</w:t>
      </w:r>
      <w:r w:rsidR="00CA1A0C" w:rsidRPr="005030A6">
        <w:rPr>
          <w:rFonts w:ascii="Arial" w:hAnsi="Arial" w:cs="Arial"/>
          <w:sz w:val="22"/>
          <w:szCs w:val="22"/>
          <w:highlight w:val="yellow"/>
        </w:rPr>
        <w:t xml:space="preserve"> is NOT to investigate </w:t>
      </w:r>
      <w:r w:rsidR="004A36B5" w:rsidRPr="005030A6">
        <w:rPr>
          <w:rFonts w:ascii="Arial" w:hAnsi="Arial" w:cs="Arial"/>
          <w:sz w:val="22"/>
          <w:szCs w:val="22"/>
          <w:highlight w:val="yellow"/>
        </w:rPr>
        <w:t>as a single agency</w:t>
      </w:r>
      <w:r w:rsidR="00CA1A0C" w:rsidRPr="005030A6">
        <w:rPr>
          <w:rFonts w:ascii="Arial" w:hAnsi="Arial" w:cs="Arial"/>
          <w:sz w:val="22"/>
          <w:szCs w:val="22"/>
          <w:highlight w:val="yellow"/>
        </w:rPr>
        <w:t xml:space="preserve"> but to </w:t>
      </w:r>
      <w:r w:rsidR="004A36B5" w:rsidRPr="005030A6">
        <w:rPr>
          <w:rFonts w:ascii="Arial" w:hAnsi="Arial" w:cs="Arial"/>
          <w:sz w:val="22"/>
          <w:szCs w:val="22"/>
          <w:highlight w:val="yellow"/>
        </w:rPr>
        <w:t>act in line with KSCMP guidance</w:t>
      </w:r>
      <w:r w:rsidR="00812A9A" w:rsidRPr="005030A6">
        <w:rPr>
          <w:rFonts w:ascii="Arial" w:hAnsi="Arial" w:cs="Arial"/>
          <w:sz w:val="22"/>
          <w:szCs w:val="22"/>
          <w:highlight w:val="yellow"/>
        </w:rPr>
        <w:t xml:space="preserve"> which may involve multi-agency decision making</w:t>
      </w:r>
      <w:r w:rsidR="00CA1A0C" w:rsidRPr="005030A6">
        <w:rPr>
          <w:rFonts w:ascii="Arial" w:hAnsi="Arial" w:cs="Arial"/>
          <w:b/>
          <w:sz w:val="22"/>
          <w:szCs w:val="22"/>
          <w:highlight w:val="yellow"/>
        </w:rPr>
        <w:t>.</w:t>
      </w:r>
      <w:r w:rsidR="0085631A" w:rsidRPr="005030A6">
        <w:rPr>
          <w:rFonts w:ascii="Arial" w:hAnsi="Arial" w:cs="Arial"/>
          <w:b/>
          <w:sz w:val="22"/>
          <w:szCs w:val="22"/>
          <w:highlight w:val="yellow"/>
        </w:rPr>
        <w:t xml:space="preserve"> </w:t>
      </w:r>
    </w:p>
    <w:p w14:paraId="35D6DF2E" w14:textId="77777777" w:rsidR="006D591E" w:rsidRDefault="006D591E" w:rsidP="006D591E">
      <w:pPr>
        <w:pStyle w:val="ListParagraph"/>
        <w:rPr>
          <w:rFonts w:ascii="Arial" w:hAnsi="Arial" w:cs="Arial"/>
          <w:sz w:val="22"/>
          <w:szCs w:val="22"/>
          <w:highlight w:val="yellow"/>
        </w:rPr>
      </w:pPr>
    </w:p>
    <w:p w14:paraId="75CDF7CA" w14:textId="0F567DA6" w:rsidR="008E269D" w:rsidRPr="006D591E" w:rsidRDefault="0085631A" w:rsidP="006D591E">
      <w:pPr>
        <w:pStyle w:val="NormalWeb"/>
        <w:numPr>
          <w:ilvl w:val="0"/>
          <w:numId w:val="28"/>
        </w:numPr>
        <w:spacing w:before="0" w:beforeAutospacing="0" w:after="0" w:afterAutospacing="0"/>
        <w:rPr>
          <w:rFonts w:ascii="Arial" w:hAnsi="Arial" w:cs="Arial"/>
          <w:sz w:val="22"/>
          <w:szCs w:val="22"/>
          <w:highlight w:val="yellow"/>
        </w:rPr>
      </w:pPr>
      <w:r w:rsidRPr="006D591E">
        <w:rPr>
          <w:rFonts w:ascii="Arial" w:hAnsi="Arial" w:cs="Arial"/>
          <w:sz w:val="22"/>
          <w:szCs w:val="22"/>
          <w:highlight w:val="yellow"/>
        </w:rPr>
        <w:t xml:space="preserve">If a child is in immediate danger or is at risk of harm, a request for support should be made immediately to </w:t>
      </w:r>
      <w:r w:rsidR="00554172" w:rsidRPr="006D591E">
        <w:rPr>
          <w:rFonts w:ascii="Arial" w:hAnsi="Arial" w:cs="Arial"/>
          <w:sz w:val="22"/>
          <w:szCs w:val="22"/>
          <w:highlight w:val="yellow"/>
        </w:rPr>
        <w:t>Integrated Children’s Services (</w:t>
      </w:r>
      <w:r w:rsidR="4ACF70E7" w:rsidRPr="006D591E">
        <w:rPr>
          <w:rFonts w:ascii="Arial" w:hAnsi="Arial" w:cs="Arial"/>
          <w:sz w:val="22"/>
          <w:szCs w:val="22"/>
          <w:highlight w:val="yellow"/>
        </w:rPr>
        <w:t>Front Door</w:t>
      </w:r>
      <w:r w:rsidR="00554172" w:rsidRPr="006D591E">
        <w:rPr>
          <w:rFonts w:ascii="Arial" w:hAnsi="Arial" w:cs="Arial"/>
          <w:sz w:val="22"/>
          <w:szCs w:val="22"/>
          <w:highlight w:val="yellow"/>
        </w:rPr>
        <w:t>)</w:t>
      </w:r>
      <w:r w:rsidRPr="006D591E">
        <w:rPr>
          <w:rFonts w:ascii="Arial" w:hAnsi="Arial" w:cs="Arial"/>
          <w:sz w:val="22"/>
          <w:szCs w:val="22"/>
          <w:highlight w:val="yellow"/>
        </w:rPr>
        <w:t xml:space="preserve"> and/or the police</w:t>
      </w:r>
      <w:r w:rsidR="007437C2" w:rsidRPr="006D591E">
        <w:rPr>
          <w:rFonts w:ascii="Arial" w:hAnsi="Arial" w:cs="Arial"/>
          <w:sz w:val="22"/>
          <w:szCs w:val="22"/>
          <w:highlight w:val="yellow"/>
        </w:rPr>
        <w:t xml:space="preserve"> in line with KSCMP procedures.</w:t>
      </w:r>
    </w:p>
    <w:p w14:paraId="109F9417" w14:textId="77777777" w:rsidR="00310792" w:rsidRDefault="00310792" w:rsidP="00310792">
      <w:pPr>
        <w:pStyle w:val="ListParagraph"/>
        <w:rPr>
          <w:rFonts w:ascii="Arial" w:hAnsi="Arial" w:cs="Arial"/>
          <w:sz w:val="22"/>
          <w:szCs w:val="22"/>
          <w:highlight w:val="yellow"/>
        </w:rPr>
      </w:pPr>
    </w:p>
    <w:p w14:paraId="3C1758A8" w14:textId="5BEDDA71" w:rsidR="00CA1A0C" w:rsidRDefault="10814659" w:rsidP="10814659">
      <w:pPr>
        <w:pStyle w:val="NormalWeb"/>
        <w:numPr>
          <w:ilvl w:val="0"/>
          <w:numId w:val="28"/>
        </w:numPr>
        <w:spacing w:before="0" w:beforeAutospacing="0" w:after="0" w:afterAutospacing="0"/>
        <w:rPr>
          <w:rFonts w:ascii="Arial" w:hAnsi="Arial" w:cs="Arial"/>
          <w:sz w:val="22"/>
          <w:szCs w:val="22"/>
        </w:rPr>
      </w:pPr>
      <w:r w:rsidRPr="10814659">
        <w:rPr>
          <w:rFonts w:ascii="Arial" w:hAnsi="Arial" w:cs="Arial"/>
          <w:sz w:val="22"/>
          <w:szCs w:val="22"/>
        </w:rPr>
        <w:t xml:space="preserve">The DSL may seek advice or guidance from their Area Education Safeguarding Advisor from the Education Safeguarding Service before deciding next steps. They may also seek advice or guidance from a social worker at the Front Door service, which is the first point of contact for Integrated Children’s Services (ICS). </w:t>
      </w:r>
    </w:p>
    <w:p w14:paraId="0AE20258" w14:textId="1CED71B5" w:rsidR="00CA1A0C" w:rsidRPr="006D4418" w:rsidRDefault="00CA1A0C" w:rsidP="006D4418">
      <w:pPr>
        <w:pStyle w:val="NormalWeb"/>
        <w:spacing w:before="0" w:beforeAutospacing="0" w:after="0" w:afterAutospacing="0"/>
        <w:rPr>
          <w:rFonts w:ascii="Arial" w:hAnsi="Arial" w:cs="Arial"/>
          <w:sz w:val="22"/>
        </w:rPr>
      </w:pPr>
    </w:p>
    <w:p w14:paraId="70F700CC" w14:textId="2F3CFE14" w:rsidR="007437C2" w:rsidRPr="007437C2" w:rsidRDefault="007E5983" w:rsidP="007437C2">
      <w:pPr>
        <w:pStyle w:val="NormalWeb"/>
        <w:numPr>
          <w:ilvl w:val="0"/>
          <w:numId w:val="28"/>
        </w:numPr>
        <w:spacing w:before="0" w:beforeAutospacing="0" w:after="0" w:afterAutospacing="0"/>
        <w:rPr>
          <w:rFonts w:ascii="Arial" w:hAnsi="Arial" w:cs="Arial"/>
          <w:sz w:val="22"/>
          <w:highlight w:val="yellow"/>
        </w:rPr>
      </w:pPr>
      <w:r w:rsidRPr="00445C76">
        <w:rPr>
          <w:rFonts w:ascii="Arial" w:hAnsi="Arial" w:cs="Arial"/>
          <w:sz w:val="22"/>
          <w:szCs w:val="22"/>
          <w:highlight w:val="yellow"/>
        </w:rPr>
        <w:t xml:space="preserve">In the event of a </w:t>
      </w:r>
      <w:r w:rsidR="006D4418" w:rsidRPr="00445C76">
        <w:rPr>
          <w:rFonts w:ascii="Arial" w:hAnsi="Arial" w:cs="Arial"/>
          <w:sz w:val="22"/>
          <w:szCs w:val="22"/>
          <w:highlight w:val="yellow"/>
        </w:rPr>
        <w:t>r</w:t>
      </w:r>
      <w:r w:rsidR="00D72E09" w:rsidRPr="00445C76">
        <w:rPr>
          <w:rFonts w:ascii="Arial" w:hAnsi="Arial" w:cs="Arial"/>
          <w:sz w:val="22"/>
          <w:szCs w:val="22"/>
          <w:highlight w:val="yellow"/>
        </w:rPr>
        <w:t xml:space="preserve">equest for </w:t>
      </w:r>
      <w:r w:rsidR="006D4418" w:rsidRPr="00445C76">
        <w:rPr>
          <w:rFonts w:ascii="Arial" w:hAnsi="Arial" w:cs="Arial"/>
          <w:sz w:val="22"/>
          <w:szCs w:val="22"/>
          <w:highlight w:val="yellow"/>
        </w:rPr>
        <w:t>s</w:t>
      </w:r>
      <w:r w:rsidR="00D72E09" w:rsidRPr="00445C76">
        <w:rPr>
          <w:rFonts w:ascii="Arial" w:hAnsi="Arial" w:cs="Arial"/>
          <w:sz w:val="22"/>
          <w:szCs w:val="22"/>
          <w:highlight w:val="yellow"/>
        </w:rPr>
        <w:t xml:space="preserve">upport </w:t>
      </w:r>
      <w:r w:rsidRPr="00445C76">
        <w:rPr>
          <w:rFonts w:ascii="Arial" w:hAnsi="Arial" w:cs="Arial"/>
          <w:sz w:val="22"/>
          <w:szCs w:val="22"/>
          <w:highlight w:val="yellow"/>
        </w:rPr>
        <w:t xml:space="preserve">to </w:t>
      </w:r>
      <w:r w:rsidR="006D4418" w:rsidRPr="00445C76">
        <w:rPr>
          <w:rFonts w:ascii="Arial" w:hAnsi="Arial" w:cs="Arial"/>
          <w:sz w:val="22"/>
          <w:szCs w:val="22"/>
          <w:highlight w:val="yellow"/>
        </w:rPr>
        <w:t xml:space="preserve">the Front Door </w:t>
      </w:r>
      <w:r w:rsidRPr="00445C76">
        <w:rPr>
          <w:rFonts w:ascii="Arial" w:hAnsi="Arial" w:cs="Arial"/>
          <w:sz w:val="22"/>
          <w:szCs w:val="22"/>
          <w:highlight w:val="yellow"/>
        </w:rPr>
        <w:t>being necessary, parents/carers will be informed and consent to this will be sought</w:t>
      </w:r>
      <w:r w:rsidR="008E269D" w:rsidRPr="00445C76">
        <w:rPr>
          <w:rFonts w:ascii="Arial" w:hAnsi="Arial" w:cs="Arial"/>
          <w:sz w:val="22"/>
          <w:szCs w:val="22"/>
          <w:highlight w:val="yellow"/>
        </w:rPr>
        <w:t xml:space="preserve"> </w:t>
      </w:r>
      <w:r w:rsidR="00BC7590" w:rsidRPr="00445C76">
        <w:rPr>
          <w:rFonts w:ascii="Arial" w:hAnsi="Arial" w:cs="Arial"/>
          <w:sz w:val="22"/>
          <w:szCs w:val="22"/>
          <w:highlight w:val="yellow"/>
        </w:rPr>
        <w:t>by the DSL</w:t>
      </w:r>
      <w:r w:rsidR="008E269D" w:rsidRPr="00445C76">
        <w:rPr>
          <w:rFonts w:ascii="Arial" w:hAnsi="Arial" w:cs="Arial"/>
          <w:sz w:val="22"/>
          <w:szCs w:val="22"/>
          <w:highlight w:val="yellow"/>
        </w:rPr>
        <w:t xml:space="preserve"> in line with guidance provided by </w:t>
      </w:r>
      <w:r w:rsidR="008E269D" w:rsidRPr="00E93ABA">
        <w:rPr>
          <w:rFonts w:ascii="Arial" w:hAnsi="Arial" w:cs="Arial"/>
          <w:bCs/>
          <w:sz w:val="22"/>
          <w:szCs w:val="22"/>
          <w:highlight w:val="yellow"/>
        </w:rPr>
        <w:t>KSC</w:t>
      </w:r>
      <w:r w:rsidR="00E93ABA" w:rsidRPr="00E93ABA">
        <w:rPr>
          <w:rFonts w:ascii="Arial" w:hAnsi="Arial" w:cs="Arial"/>
          <w:bCs/>
          <w:sz w:val="22"/>
          <w:szCs w:val="22"/>
          <w:highlight w:val="yellow"/>
        </w:rPr>
        <w:t>MP</w:t>
      </w:r>
      <w:r w:rsidR="00BC7590" w:rsidRPr="00445C76">
        <w:rPr>
          <w:rFonts w:ascii="Arial" w:hAnsi="Arial" w:cs="Arial"/>
          <w:sz w:val="22"/>
          <w:szCs w:val="22"/>
          <w:highlight w:val="yellow"/>
        </w:rPr>
        <w:t>.</w:t>
      </w:r>
    </w:p>
    <w:p w14:paraId="23719300" w14:textId="129B5BE2" w:rsidR="00CA1A0C" w:rsidRPr="00445C76" w:rsidRDefault="007437C2" w:rsidP="007437C2">
      <w:pPr>
        <w:pStyle w:val="NormalWeb"/>
        <w:numPr>
          <w:ilvl w:val="1"/>
          <w:numId w:val="28"/>
        </w:numPr>
        <w:spacing w:before="0" w:beforeAutospacing="0" w:after="0" w:afterAutospacing="0"/>
        <w:rPr>
          <w:rFonts w:ascii="Arial" w:hAnsi="Arial" w:cs="Arial"/>
          <w:sz w:val="22"/>
          <w:highlight w:val="yellow"/>
        </w:rPr>
      </w:pPr>
      <w:r>
        <w:rPr>
          <w:rFonts w:ascii="Arial" w:hAnsi="Arial" w:cs="Arial"/>
          <w:sz w:val="22"/>
          <w:szCs w:val="22"/>
          <w:highlight w:val="yellow"/>
        </w:rPr>
        <w:t>Parents/carers will be informed u</w:t>
      </w:r>
      <w:r w:rsidR="007E5983" w:rsidRPr="00445C76">
        <w:rPr>
          <w:rFonts w:ascii="Arial" w:hAnsi="Arial" w:cs="Arial"/>
          <w:sz w:val="22"/>
          <w:szCs w:val="22"/>
          <w:highlight w:val="yellow"/>
        </w:rPr>
        <w:t xml:space="preserve">nless there is a valid reason not to do so, for </w:t>
      </w:r>
      <w:r w:rsidR="00B25F33" w:rsidRPr="00445C76">
        <w:rPr>
          <w:rFonts w:ascii="Arial" w:hAnsi="Arial" w:cs="Arial"/>
          <w:sz w:val="22"/>
          <w:szCs w:val="22"/>
          <w:highlight w:val="yellow"/>
        </w:rPr>
        <w:t>example,</w:t>
      </w:r>
      <w:r w:rsidR="007E5983" w:rsidRPr="00445C76">
        <w:rPr>
          <w:rFonts w:ascii="Arial" w:hAnsi="Arial" w:cs="Arial"/>
          <w:sz w:val="22"/>
          <w:szCs w:val="22"/>
          <w:highlight w:val="yellow"/>
        </w:rPr>
        <w:t xml:space="preserve"> if to do so would put a child at risk of harm </w:t>
      </w:r>
      <w:r w:rsidR="003E43E0" w:rsidRPr="00445C76">
        <w:rPr>
          <w:rFonts w:ascii="Arial" w:hAnsi="Arial" w:cs="Arial"/>
          <w:sz w:val="22"/>
          <w:szCs w:val="22"/>
          <w:highlight w:val="yellow"/>
        </w:rPr>
        <w:t>or</w:t>
      </w:r>
      <w:r w:rsidR="007E5983" w:rsidRPr="00445C76">
        <w:rPr>
          <w:rFonts w:ascii="Arial" w:hAnsi="Arial" w:cs="Arial"/>
          <w:sz w:val="22"/>
          <w:szCs w:val="22"/>
          <w:highlight w:val="yellow"/>
        </w:rPr>
        <w:t xml:space="preserve"> would undermine a criminal investigation</w:t>
      </w:r>
      <w:r w:rsidR="00CA1A0C" w:rsidRPr="00445C76">
        <w:rPr>
          <w:rFonts w:ascii="Arial" w:hAnsi="Arial" w:cs="Arial"/>
          <w:sz w:val="22"/>
          <w:highlight w:val="yellow"/>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48530F66" w:rsidR="007E5983" w:rsidRDefault="00FC42DB" w:rsidP="00F755B9">
      <w:pPr>
        <w:pStyle w:val="NormalWeb"/>
        <w:numPr>
          <w:ilvl w:val="0"/>
          <w:numId w:val="28"/>
        </w:numPr>
        <w:spacing w:before="0" w:beforeAutospacing="0" w:after="0" w:afterAutospacing="0"/>
        <w:rPr>
          <w:rFonts w:ascii="Arial" w:hAnsi="Arial" w:cs="Arial"/>
          <w:sz w:val="22"/>
        </w:rPr>
      </w:pPr>
      <w:r w:rsidRPr="00FC42DB">
        <w:rPr>
          <w:rFonts w:ascii="Arial" w:hAnsi="Arial" w:cs="Arial"/>
          <w:sz w:val="22"/>
          <w:highlight w:val="yellow"/>
        </w:rPr>
        <w:t>If the</w:t>
      </w:r>
      <w:r w:rsidR="00CA1A0C" w:rsidRPr="00FC42DB">
        <w:rPr>
          <w:rFonts w:ascii="Arial" w:hAnsi="Arial" w:cs="Arial"/>
          <w:sz w:val="22"/>
          <w:highlight w:val="yellow"/>
        </w:rPr>
        <w:t xml:space="preserve"> DSL</w:t>
      </w:r>
      <w:r w:rsidRPr="00FC42DB">
        <w:rPr>
          <w:rFonts w:ascii="Arial" w:hAnsi="Arial" w:cs="Arial"/>
          <w:sz w:val="22"/>
          <w:highlight w:val="yellow"/>
        </w:rPr>
        <w:t xml:space="preserve"> is not</w:t>
      </w:r>
      <w:r w:rsidR="00162426">
        <w:rPr>
          <w:rFonts w:ascii="Arial" w:hAnsi="Arial" w:cs="Arial"/>
          <w:sz w:val="22"/>
          <w:highlight w:val="yellow"/>
        </w:rPr>
        <w:t xml:space="preserve"> immediately</w:t>
      </w:r>
      <w:r w:rsidRPr="00FC42DB">
        <w:rPr>
          <w:rFonts w:ascii="Arial" w:hAnsi="Arial" w:cs="Arial"/>
          <w:sz w:val="22"/>
          <w:highlight w:val="yellow"/>
        </w:rPr>
        <w:t xml:space="preserve"> available</w:t>
      </w:r>
      <w:r w:rsidR="00CA1A0C" w:rsidRPr="008D699D">
        <w:rPr>
          <w:rFonts w:ascii="Arial" w:hAnsi="Arial" w:cs="Arial"/>
          <w:sz w:val="22"/>
        </w:rPr>
        <w:t xml:space="preserve"> to discuss an urgent concern, staff can seek advice from the </w:t>
      </w:r>
      <w:r w:rsidR="006D4418">
        <w:rPr>
          <w:rFonts w:ascii="Arial" w:hAnsi="Arial" w:cs="Arial"/>
          <w:sz w:val="22"/>
        </w:rPr>
        <w:t xml:space="preserve">Deputy DSL. They may also seek advice from the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00CA1A0C" w:rsidRPr="008D699D">
        <w:rPr>
          <w:rFonts w:ascii="Arial" w:hAnsi="Arial" w:cs="Arial"/>
          <w:sz w:val="22"/>
        </w:rPr>
        <w:t>If anyone other than the DSL makes a referral to external services, they will inform the DSL as soon as possible.</w:t>
      </w:r>
    </w:p>
    <w:p w14:paraId="4D9DB7AE" w14:textId="3EEF527B" w:rsidR="007E5983" w:rsidRDefault="007E5983" w:rsidP="007E5983">
      <w:pPr>
        <w:pStyle w:val="ListParagraph"/>
        <w:rPr>
          <w:rFonts w:ascii="Arial" w:hAnsi="Arial" w:cs="Arial"/>
          <w:sz w:val="22"/>
          <w:szCs w:val="22"/>
        </w:rPr>
      </w:pPr>
    </w:p>
    <w:p w14:paraId="6DF08A65" w14:textId="77777777" w:rsidR="00C45D4B" w:rsidRPr="006D4418" w:rsidRDefault="00C45D4B" w:rsidP="00C45D4B">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1E7E66E3" w14:textId="77777777" w:rsidR="002F4A84" w:rsidRDefault="002F4A84" w:rsidP="002F4A84">
      <w:pPr>
        <w:pStyle w:val="ListParagraph"/>
        <w:rPr>
          <w:rFonts w:ascii="Arial" w:hAnsi="Arial" w:cs="Arial"/>
          <w:sz w:val="22"/>
        </w:rPr>
      </w:pPr>
    </w:p>
    <w:p w14:paraId="0254260A" w14:textId="20A16779" w:rsidR="00CA1A0C" w:rsidRDefault="008311D4" w:rsidP="00CA1A0C">
      <w:pPr>
        <w:numPr>
          <w:ilvl w:val="0"/>
          <w:numId w:val="28"/>
        </w:numPr>
        <w:rPr>
          <w:rFonts w:ascii="Arial" w:hAnsi="Arial" w:cs="Arial"/>
          <w:sz w:val="22"/>
          <w:szCs w:val="22"/>
        </w:rPr>
      </w:pPr>
      <w:r w:rsidRPr="008311D4">
        <w:rPr>
          <w:rFonts w:ascii="Arial" w:hAnsi="Arial" w:cs="Arial"/>
          <w:sz w:val="22"/>
          <w:szCs w:val="22"/>
          <w:highlight w:val="yellow"/>
        </w:rPr>
        <w:t>If, after a re</w:t>
      </w:r>
      <w:r w:rsidR="008A388E">
        <w:rPr>
          <w:rFonts w:ascii="Arial" w:hAnsi="Arial" w:cs="Arial"/>
          <w:sz w:val="22"/>
          <w:szCs w:val="22"/>
          <w:highlight w:val="yellow"/>
        </w:rPr>
        <w:t xml:space="preserve">quest for </w:t>
      </w:r>
      <w:r w:rsidR="00245D2F">
        <w:rPr>
          <w:rFonts w:ascii="Arial" w:hAnsi="Arial" w:cs="Arial"/>
          <w:sz w:val="22"/>
          <w:szCs w:val="22"/>
          <w:highlight w:val="yellow"/>
        </w:rPr>
        <w:t xml:space="preserve">support </w:t>
      </w:r>
      <w:r w:rsidR="00CF7F00">
        <w:rPr>
          <w:rFonts w:ascii="Arial" w:hAnsi="Arial" w:cs="Arial"/>
          <w:sz w:val="22"/>
          <w:szCs w:val="22"/>
          <w:highlight w:val="yellow"/>
        </w:rPr>
        <w:t xml:space="preserve">or </w:t>
      </w:r>
      <w:r w:rsidR="00CD6497">
        <w:rPr>
          <w:rFonts w:ascii="Arial" w:hAnsi="Arial" w:cs="Arial"/>
          <w:sz w:val="22"/>
          <w:szCs w:val="22"/>
          <w:highlight w:val="yellow"/>
        </w:rPr>
        <w:t xml:space="preserve">any other planned </w:t>
      </w:r>
      <w:r w:rsidR="00284F1D">
        <w:rPr>
          <w:rFonts w:ascii="Arial" w:hAnsi="Arial" w:cs="Arial"/>
          <w:sz w:val="22"/>
          <w:szCs w:val="22"/>
          <w:highlight w:val="yellow"/>
        </w:rPr>
        <w:t xml:space="preserve">external </w:t>
      </w:r>
      <w:r w:rsidR="00CD6497">
        <w:rPr>
          <w:rFonts w:ascii="Arial" w:hAnsi="Arial" w:cs="Arial"/>
          <w:sz w:val="22"/>
          <w:szCs w:val="22"/>
          <w:highlight w:val="yellow"/>
        </w:rPr>
        <w:t>intervention</w:t>
      </w:r>
      <w:r w:rsidRPr="008311D4">
        <w:rPr>
          <w:rFonts w:ascii="Arial" w:hAnsi="Arial" w:cs="Arial"/>
          <w:sz w:val="22"/>
          <w:szCs w:val="22"/>
          <w:highlight w:val="yellow"/>
        </w:rPr>
        <w:t xml:space="preserve">, </w:t>
      </w:r>
      <w:r w:rsidR="007437C2">
        <w:rPr>
          <w:rFonts w:ascii="Arial" w:hAnsi="Arial" w:cs="Arial"/>
          <w:sz w:val="22"/>
          <w:szCs w:val="22"/>
          <w:highlight w:val="yellow"/>
        </w:rPr>
        <w:t>a</w:t>
      </w:r>
      <w:r w:rsidRPr="008311D4">
        <w:rPr>
          <w:rFonts w:ascii="Arial" w:hAnsi="Arial" w:cs="Arial"/>
          <w:sz w:val="22"/>
          <w:szCs w:val="22"/>
          <w:highlight w:val="yellow"/>
        </w:rPr>
        <w:t xml:space="preserve"> child’s situation does not appear to be improving, the </w:t>
      </w:r>
      <w:r w:rsidR="00EC518A">
        <w:rPr>
          <w:rFonts w:ascii="Arial" w:hAnsi="Arial" w:cs="Arial"/>
          <w:sz w:val="22"/>
          <w:szCs w:val="22"/>
          <w:highlight w:val="yellow"/>
        </w:rPr>
        <w:t>DSL will</w:t>
      </w:r>
      <w:r w:rsidRPr="008311D4">
        <w:rPr>
          <w:rFonts w:ascii="Arial" w:hAnsi="Arial" w:cs="Arial"/>
          <w:sz w:val="22"/>
          <w:szCs w:val="22"/>
          <w:highlight w:val="yellow"/>
        </w:rPr>
        <w:t xml:space="preserve"> consider following </w:t>
      </w:r>
      <w:hyperlink r:id="rId29" w:history="1">
        <w:r w:rsidR="00784B8D" w:rsidRPr="007437C2">
          <w:rPr>
            <w:rStyle w:val="Hyperlink"/>
            <w:rFonts w:ascii="Arial" w:hAnsi="Arial" w:cs="Arial"/>
            <w:sz w:val="22"/>
            <w:szCs w:val="22"/>
            <w:highlight w:val="yellow"/>
          </w:rPr>
          <w:t xml:space="preserve">KSCMP </w:t>
        </w:r>
        <w:r w:rsidRPr="007437C2">
          <w:rPr>
            <w:rStyle w:val="Hyperlink"/>
            <w:rFonts w:ascii="Arial" w:hAnsi="Arial" w:cs="Arial"/>
            <w:sz w:val="22"/>
            <w:szCs w:val="22"/>
            <w:highlight w:val="yellow"/>
          </w:rPr>
          <w:t>escalation procedures</w:t>
        </w:r>
      </w:hyperlink>
      <w:r w:rsidR="00236DBD">
        <w:rPr>
          <w:rFonts w:ascii="Arial" w:hAnsi="Arial" w:cs="Arial"/>
          <w:sz w:val="22"/>
          <w:szCs w:val="22"/>
        </w:rPr>
        <w:t xml:space="preserve"> </w:t>
      </w:r>
      <w:r w:rsidRPr="008311D4">
        <w:rPr>
          <w:rFonts w:ascii="Arial" w:hAnsi="Arial" w:cs="Arial"/>
          <w:sz w:val="22"/>
          <w:szCs w:val="22"/>
          <w:highlight w:val="yellow"/>
        </w:rPr>
        <w:t xml:space="preserve"> to ensure </w:t>
      </w:r>
      <w:r w:rsidRPr="007437C2">
        <w:rPr>
          <w:rFonts w:ascii="Arial" w:hAnsi="Arial" w:cs="Arial"/>
          <w:sz w:val="22"/>
          <w:szCs w:val="22"/>
          <w:highlight w:val="yellow"/>
        </w:rPr>
        <w:t>their concerns have been addressed and, most importantly, that the child’s situation improves.</w:t>
      </w:r>
      <w:r w:rsidR="00231CB8" w:rsidRPr="007437C2">
        <w:rPr>
          <w:rFonts w:ascii="Arial" w:hAnsi="Arial" w:cs="Arial"/>
          <w:sz w:val="22"/>
          <w:szCs w:val="22"/>
          <w:highlight w:val="yellow"/>
        </w:rPr>
        <w:t xml:space="preserve"> DSLs may request support</w:t>
      </w:r>
      <w:r w:rsidR="007437C2" w:rsidRPr="007437C2">
        <w:rPr>
          <w:rFonts w:ascii="Arial" w:hAnsi="Arial" w:cs="Arial"/>
          <w:sz w:val="22"/>
          <w:szCs w:val="22"/>
          <w:highlight w:val="yellow"/>
        </w:rPr>
        <w:t xml:space="preserve"> with this</w:t>
      </w:r>
      <w:r w:rsidR="00231CB8" w:rsidRPr="007437C2">
        <w:rPr>
          <w:rFonts w:ascii="Arial" w:hAnsi="Arial" w:cs="Arial"/>
          <w:sz w:val="22"/>
          <w:szCs w:val="22"/>
          <w:highlight w:val="yellow"/>
        </w:rPr>
        <w:t xml:space="preserve"> via the Education Safeguarding Service.</w:t>
      </w:r>
    </w:p>
    <w:p w14:paraId="031E9613" w14:textId="77777777" w:rsidR="00D87E91" w:rsidRPr="007220D4" w:rsidRDefault="00D87E91" w:rsidP="00D87E91">
      <w:pPr>
        <w:rPr>
          <w:rFonts w:ascii="Arial" w:hAnsi="Arial" w:cs="Arial"/>
          <w:sz w:val="22"/>
          <w:szCs w:val="22"/>
        </w:rPr>
      </w:pPr>
    </w:p>
    <w:p w14:paraId="5559D751" w14:textId="308E3F7F" w:rsidR="595FDB0B" w:rsidRPr="00E35AD3" w:rsidRDefault="00CA1A0C" w:rsidP="595FDB0B">
      <w:pPr>
        <w:numPr>
          <w:ilvl w:val="0"/>
          <w:numId w:val="41"/>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6A6BCC36" w14:textId="77777777" w:rsidR="00C67472" w:rsidRDefault="00C67472" w:rsidP="00CB6AB6">
      <w:pPr>
        <w:ind w:left="709" w:hanging="567"/>
        <w:rPr>
          <w:rFonts w:ascii="Arial" w:hAnsi="Arial" w:cs="Arial"/>
          <w:b/>
          <w:iCs/>
          <w:color w:val="FF0096"/>
          <w:sz w:val="22"/>
          <w:szCs w:val="22"/>
        </w:rPr>
      </w:pPr>
    </w:p>
    <w:p w14:paraId="182F57A5" w14:textId="0B81F8B4" w:rsidR="00AB1F4E" w:rsidRPr="00AB1F4E" w:rsidRDefault="00AB1F4E" w:rsidP="00AB1F4E">
      <w:pPr>
        <w:pStyle w:val="NormalWeb"/>
        <w:numPr>
          <w:ilvl w:val="0"/>
          <w:numId w:val="29"/>
        </w:numPr>
        <w:spacing w:after="0" w:afterAutospacing="0"/>
        <w:rPr>
          <w:rFonts w:ascii="Arial" w:hAnsi="Arial" w:cs="Arial"/>
          <w:bCs/>
          <w:sz w:val="22"/>
          <w:szCs w:val="22"/>
        </w:rPr>
      </w:pPr>
      <w:r w:rsidRPr="00AB1F4E">
        <w:rPr>
          <w:rFonts w:ascii="Arial" w:hAnsi="Arial" w:cs="Arial"/>
          <w:bCs/>
          <w:sz w:val="22"/>
          <w:szCs w:val="22"/>
        </w:rPr>
        <w:t>All safeguarding concerns, discussions and decisions, and reasons for those decisions, will be recorded in writing on the</w:t>
      </w:r>
      <w:r w:rsidRPr="00E35AD3">
        <w:rPr>
          <w:rFonts w:ascii="Arial" w:hAnsi="Arial" w:cs="Arial"/>
          <w:bCs/>
          <w:sz w:val="22"/>
          <w:szCs w:val="22"/>
        </w:rPr>
        <w:t xml:space="preserve"> </w:t>
      </w:r>
      <w:r w:rsidRPr="00E35AD3">
        <w:rPr>
          <w:rFonts w:ascii="Arial" w:hAnsi="Arial" w:cs="Arial"/>
          <w:sz w:val="22"/>
          <w:szCs w:val="22"/>
          <w:lang w:val="en-US"/>
        </w:rPr>
        <w:t>school</w:t>
      </w:r>
      <w:r w:rsidRPr="00E35AD3">
        <w:rPr>
          <w:rFonts w:ascii="Arial" w:hAnsi="Arial" w:cs="Arial"/>
          <w:bCs/>
          <w:sz w:val="22"/>
          <w:szCs w:val="22"/>
        </w:rPr>
        <w:t xml:space="preserve"> </w:t>
      </w:r>
      <w:r w:rsidRPr="00AB1F4E">
        <w:rPr>
          <w:rFonts w:ascii="Arial" w:hAnsi="Arial" w:cs="Arial"/>
          <w:bCs/>
          <w:sz w:val="22"/>
          <w:szCs w:val="22"/>
        </w:rPr>
        <w:t xml:space="preserve">safeguarding </w:t>
      </w:r>
      <w:r w:rsidRPr="00E35AD3">
        <w:rPr>
          <w:rFonts w:ascii="Arial" w:hAnsi="Arial" w:cs="Arial"/>
          <w:sz w:val="22"/>
          <w:szCs w:val="22"/>
          <w:lang w:val="en-US"/>
        </w:rPr>
        <w:t>incident/concern form</w:t>
      </w:r>
      <w:r w:rsidR="00E35AD3">
        <w:rPr>
          <w:rFonts w:ascii="Arial" w:hAnsi="Arial" w:cs="Arial"/>
          <w:sz w:val="22"/>
          <w:szCs w:val="22"/>
          <w:lang w:val="en-US"/>
        </w:rPr>
        <w:t xml:space="preserve"> (green)</w:t>
      </w:r>
      <w:r w:rsidRPr="00E35AD3">
        <w:rPr>
          <w:rFonts w:ascii="Arial" w:hAnsi="Arial" w:cs="Arial"/>
          <w:bCs/>
          <w:sz w:val="22"/>
          <w:szCs w:val="22"/>
        </w:rPr>
        <w:t xml:space="preserve"> and </w:t>
      </w:r>
      <w:r w:rsidRPr="00AB1F4E">
        <w:rPr>
          <w:rFonts w:ascii="Arial" w:hAnsi="Arial" w:cs="Arial"/>
          <w:bCs/>
          <w:sz w:val="22"/>
          <w:szCs w:val="22"/>
        </w:rPr>
        <w:t xml:space="preserve">pass them without delay to the DSL. A body map will be completed if injuries have been observed. </w:t>
      </w:r>
    </w:p>
    <w:p w14:paraId="29243A82" w14:textId="6AC86EDF" w:rsidR="00AB1F4E" w:rsidRPr="00AB1F4E" w:rsidRDefault="00AB1F4E" w:rsidP="00AB1F4E">
      <w:pPr>
        <w:pStyle w:val="NormalWeb"/>
        <w:numPr>
          <w:ilvl w:val="1"/>
          <w:numId w:val="29"/>
        </w:numPr>
        <w:rPr>
          <w:rFonts w:ascii="Arial" w:hAnsi="Arial" w:cs="Arial"/>
          <w:bCs/>
          <w:sz w:val="22"/>
          <w:szCs w:val="22"/>
        </w:rPr>
      </w:pPr>
      <w:r w:rsidRPr="00AB1F4E">
        <w:rPr>
          <w:rFonts w:ascii="Arial" w:hAnsi="Arial" w:cs="Arial"/>
          <w:bCs/>
          <w:sz w:val="22"/>
          <w:szCs w:val="22"/>
        </w:rPr>
        <w:t>If members of staff are in any doubt about recording requirements, they should discuss their concerns with the DSL.</w:t>
      </w:r>
    </w:p>
    <w:p w14:paraId="6E78893F" w14:textId="4A86BBF0" w:rsidR="008A3ECF" w:rsidRPr="00E35AD3" w:rsidRDefault="008A3ECF" w:rsidP="00F53243">
      <w:pPr>
        <w:pStyle w:val="NormalWeb"/>
        <w:numPr>
          <w:ilvl w:val="0"/>
          <w:numId w:val="29"/>
        </w:numPr>
        <w:spacing w:before="0" w:beforeAutospacing="0" w:after="0" w:afterAutospacing="0"/>
        <w:rPr>
          <w:rFonts w:ascii="Arial" w:hAnsi="Arial" w:cs="Arial"/>
          <w:bCs/>
          <w:sz w:val="22"/>
          <w:szCs w:val="22"/>
        </w:rPr>
      </w:pPr>
      <w:r w:rsidRPr="00E35AD3">
        <w:rPr>
          <w:rFonts w:ascii="Arial" w:hAnsi="Arial" w:cs="Arial"/>
          <w:sz w:val="22"/>
          <w:szCs w:val="22"/>
          <w:lang w:val="en-US"/>
        </w:rPr>
        <w:t>Incident/Welfare</w:t>
      </w:r>
      <w:r w:rsidRPr="00E35AD3">
        <w:rPr>
          <w:rFonts w:ascii="Arial" w:hAnsi="Arial" w:cs="Arial"/>
          <w:bCs/>
          <w:sz w:val="22"/>
          <w:szCs w:val="22"/>
        </w:rPr>
        <w:t xml:space="preserve"> concern forms are kept</w:t>
      </w:r>
      <w:r w:rsidR="00E35AD3">
        <w:rPr>
          <w:rFonts w:ascii="Arial" w:hAnsi="Arial" w:cs="Arial"/>
          <w:b/>
          <w:iCs/>
          <w:color w:val="FF0096"/>
          <w:sz w:val="22"/>
          <w:szCs w:val="22"/>
          <w:lang w:val="en-US"/>
        </w:rPr>
        <w:t xml:space="preserve"> </w:t>
      </w:r>
      <w:r w:rsidR="00E35AD3" w:rsidRPr="00E35AD3">
        <w:rPr>
          <w:rFonts w:ascii="Arial" w:hAnsi="Arial" w:cs="Arial"/>
          <w:bCs/>
          <w:iCs/>
          <w:sz w:val="22"/>
          <w:szCs w:val="22"/>
          <w:lang w:val="en-US"/>
        </w:rPr>
        <w:t>in the School Office</w:t>
      </w:r>
      <w:r w:rsidR="00E35AD3">
        <w:rPr>
          <w:rFonts w:ascii="Arial" w:hAnsi="Arial" w:cs="Arial"/>
          <w:bCs/>
          <w:iCs/>
          <w:sz w:val="22"/>
          <w:szCs w:val="22"/>
          <w:lang w:val="en-US"/>
        </w:rPr>
        <w:t>.</w:t>
      </w:r>
    </w:p>
    <w:p w14:paraId="4DD9DF66" w14:textId="20F8ED1D" w:rsidR="007E5983" w:rsidRDefault="007E5983" w:rsidP="00624D8D">
      <w:pPr>
        <w:numPr>
          <w:ilvl w:val="0"/>
          <w:numId w:val="42"/>
        </w:numPr>
        <w:ind w:left="709" w:hanging="425"/>
        <w:rPr>
          <w:rFonts w:ascii="Arial" w:hAnsi="Arial" w:cs="Arial"/>
          <w:sz w:val="22"/>
          <w:szCs w:val="22"/>
          <w:lang w:val="en-GB"/>
        </w:rPr>
      </w:pPr>
      <w:r w:rsidRPr="007E5983">
        <w:rPr>
          <w:rFonts w:ascii="Arial" w:hAnsi="Arial" w:cs="Arial"/>
          <w:sz w:val="22"/>
          <w:szCs w:val="22"/>
          <w:lang w:val="en-GB"/>
        </w:rPr>
        <w:t xml:space="preserve">Records will be completed as soon as possible after the incident/event, using the child’s </w:t>
      </w:r>
      <w:proofErr w:type="gramStart"/>
      <w:r w:rsidRPr="007E5983">
        <w:rPr>
          <w:rFonts w:ascii="Arial" w:hAnsi="Arial" w:cs="Arial"/>
          <w:sz w:val="22"/>
          <w:szCs w:val="22"/>
          <w:lang w:val="en-GB"/>
        </w:rPr>
        <w:t>words</w:t>
      </w:r>
      <w:proofErr w:type="gramEnd"/>
      <w:r w:rsidRPr="007E5983">
        <w:rPr>
          <w:rFonts w:ascii="Arial" w:hAnsi="Arial" w:cs="Arial"/>
          <w:sz w:val="22"/>
          <w:szCs w:val="22"/>
          <w:lang w:val="en-GB"/>
        </w:rPr>
        <w:t xml:space="preserve"> and will be signed and dated by the member of staff.</w:t>
      </w:r>
      <w:r w:rsidR="00AD1852">
        <w:rPr>
          <w:rFonts w:ascii="Arial" w:hAnsi="Arial" w:cs="Arial"/>
          <w:sz w:val="22"/>
          <w:szCs w:val="22"/>
          <w:lang w:val="en-GB"/>
        </w:rPr>
        <w:t xml:space="preserve">  </w:t>
      </w:r>
      <w:r w:rsidR="00AD1852" w:rsidRPr="007437C2">
        <w:rPr>
          <w:rFonts w:ascii="Arial" w:hAnsi="Arial" w:cs="Arial"/>
          <w:sz w:val="22"/>
          <w:szCs w:val="22"/>
          <w:highlight w:val="yellow"/>
          <w:lang w:val="en-GB"/>
        </w:rPr>
        <w:t>If there is an immediate concern the member of staff should consult with a DSL</w:t>
      </w:r>
      <w:r w:rsidR="007437C2" w:rsidRPr="007437C2">
        <w:rPr>
          <w:rFonts w:ascii="Arial" w:hAnsi="Arial" w:cs="Arial"/>
          <w:sz w:val="22"/>
          <w:szCs w:val="22"/>
          <w:highlight w:val="yellow"/>
          <w:lang w:val="en-GB"/>
        </w:rPr>
        <w:t xml:space="preserve"> before completing the form</w:t>
      </w:r>
      <w:r w:rsidR="00AD1852" w:rsidRPr="007437C2">
        <w:rPr>
          <w:rFonts w:ascii="Arial" w:hAnsi="Arial" w:cs="Arial"/>
          <w:sz w:val="22"/>
          <w:szCs w:val="22"/>
          <w:highlight w:val="yellow"/>
          <w:lang w:val="en-GB"/>
        </w:rPr>
        <w:t xml:space="preserve"> as </w:t>
      </w:r>
      <w:r w:rsidR="007437C2" w:rsidRPr="007437C2">
        <w:rPr>
          <w:rFonts w:ascii="Arial" w:hAnsi="Arial" w:cs="Arial"/>
          <w:sz w:val="22"/>
          <w:szCs w:val="22"/>
          <w:highlight w:val="yellow"/>
          <w:lang w:val="en-GB"/>
        </w:rPr>
        <w:t>reporting urgent concerns</w:t>
      </w:r>
      <w:r w:rsidR="00AD1852" w:rsidRPr="007437C2">
        <w:rPr>
          <w:rFonts w:ascii="Arial" w:hAnsi="Arial" w:cs="Arial"/>
          <w:sz w:val="22"/>
          <w:szCs w:val="22"/>
          <w:highlight w:val="yellow"/>
          <w:lang w:val="en-GB"/>
        </w:rPr>
        <w:t xml:space="preserve"> take</w:t>
      </w:r>
      <w:r w:rsidR="007437C2" w:rsidRPr="007437C2">
        <w:rPr>
          <w:rFonts w:ascii="Arial" w:hAnsi="Arial" w:cs="Arial"/>
          <w:sz w:val="22"/>
          <w:szCs w:val="22"/>
          <w:highlight w:val="yellow"/>
          <w:lang w:val="en-GB"/>
        </w:rPr>
        <w:t>s</w:t>
      </w:r>
      <w:r w:rsidR="00AD1852" w:rsidRPr="007437C2">
        <w:rPr>
          <w:rFonts w:ascii="Arial" w:hAnsi="Arial" w:cs="Arial"/>
          <w:sz w:val="22"/>
          <w:szCs w:val="22"/>
          <w:highlight w:val="yellow"/>
          <w:lang w:val="en-GB"/>
        </w:rPr>
        <w:t xml:space="preserve"> priority.</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3C9B8475" w:rsidR="007E5983" w:rsidRDefault="007E5983" w:rsidP="00F755B9">
      <w:pPr>
        <w:numPr>
          <w:ilvl w:val="0"/>
          <w:numId w:val="29"/>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w:t>
      </w:r>
      <w:r w:rsidR="00CF32DE">
        <w:rPr>
          <w:rFonts w:ascii="Arial" w:hAnsi="Arial" w:cs="Arial"/>
          <w:sz w:val="22"/>
          <w:szCs w:val="22"/>
        </w:rPr>
        <w:t xml:space="preserve">the </w:t>
      </w:r>
      <w:r w:rsidR="00CF32DE" w:rsidRPr="00E35AD3">
        <w:rPr>
          <w:rFonts w:ascii="Arial" w:hAnsi="Arial" w:cs="Arial"/>
          <w:sz w:val="22"/>
          <w:szCs w:val="22"/>
        </w:rPr>
        <w:t>school</w:t>
      </w:r>
      <w:r w:rsidR="00E35AD3">
        <w:rPr>
          <w:rFonts w:ascii="Arial" w:hAnsi="Arial" w:cs="Arial"/>
          <w:color w:val="009EFF"/>
          <w:sz w:val="22"/>
          <w:szCs w:val="22"/>
        </w:rPr>
        <w:t>.</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5948E33D"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subsequent </w:t>
      </w:r>
      <w:r w:rsidR="00EB6438" w:rsidRPr="00E35AD3">
        <w:rPr>
          <w:rFonts w:ascii="Arial" w:hAnsi="Arial" w:cs="Arial"/>
          <w:sz w:val="22"/>
          <w:szCs w:val="22"/>
        </w:rPr>
        <w:t>school</w:t>
      </w:r>
      <w:r w:rsidRPr="00E35AD3">
        <w:rPr>
          <w:rFonts w:ascii="Arial" w:hAnsi="Arial" w:cs="Arial"/>
          <w:sz w:val="22"/>
          <w:szCs w:val="22"/>
        </w:rPr>
        <w:t xml:space="preserve">, under </w:t>
      </w:r>
      <w:r w:rsidRPr="007E5983">
        <w:rPr>
          <w:rFonts w:ascii="Arial" w:hAnsi="Arial" w:cs="Arial"/>
          <w:sz w:val="22"/>
          <w:szCs w:val="22"/>
        </w:rPr>
        <w:t>confidential and separate cover. These will be given to the new DSL and a receipt of delivery will be obtained.</w:t>
      </w:r>
    </w:p>
    <w:p w14:paraId="3C544742" w14:textId="77777777" w:rsidR="00BE323C" w:rsidRDefault="00BE323C" w:rsidP="00BE323C">
      <w:pPr>
        <w:pStyle w:val="ListParagraph"/>
        <w:rPr>
          <w:rFonts w:ascii="Arial" w:hAnsi="Arial" w:cs="Arial"/>
          <w:sz w:val="22"/>
          <w:szCs w:val="22"/>
        </w:rPr>
      </w:pPr>
    </w:p>
    <w:p w14:paraId="52B93A45" w14:textId="421D8D25" w:rsidR="595FDB0B" w:rsidRDefault="00BE323C" w:rsidP="007220D4">
      <w:pPr>
        <w:numPr>
          <w:ilvl w:val="0"/>
          <w:numId w:val="29"/>
        </w:numPr>
        <w:rPr>
          <w:rFonts w:ascii="Arial" w:hAnsi="Arial" w:cs="Arial"/>
          <w:sz w:val="22"/>
          <w:szCs w:val="22"/>
          <w:highlight w:val="yellow"/>
        </w:rPr>
      </w:pPr>
      <w:r w:rsidRPr="00920039">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920039">
        <w:rPr>
          <w:rFonts w:ascii="Arial" w:hAnsi="Arial" w:cs="Arial"/>
          <w:sz w:val="22"/>
          <w:szCs w:val="22"/>
          <w:highlight w:val="yellow"/>
        </w:rPr>
        <w:t xml:space="preserve">DSL at the </w:t>
      </w:r>
      <w:r w:rsidRPr="00920039">
        <w:rPr>
          <w:rFonts w:ascii="Arial" w:hAnsi="Arial" w:cs="Arial"/>
          <w:sz w:val="22"/>
          <w:szCs w:val="22"/>
          <w:highlight w:val="yellow"/>
        </w:rPr>
        <w:t xml:space="preserve">new school or college in advance of a child leaving. For example, information that would allow the new school or college to continue to provide support. </w:t>
      </w:r>
    </w:p>
    <w:p w14:paraId="1B10AAD0" w14:textId="77777777" w:rsidR="007220D4" w:rsidRPr="007220D4" w:rsidRDefault="007220D4" w:rsidP="007220D4">
      <w:pPr>
        <w:rPr>
          <w:rFonts w:ascii="Arial" w:hAnsi="Arial" w:cs="Arial"/>
          <w:sz w:val="22"/>
          <w:szCs w:val="22"/>
          <w:highlight w:val="yellow"/>
        </w:rPr>
      </w:pPr>
    </w:p>
    <w:p w14:paraId="4771C2D8" w14:textId="0477B80C" w:rsidR="00CA1A0C" w:rsidRPr="000C1E36" w:rsidRDefault="00D206E6"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14:paraId="724CC08B" w14:textId="77777777" w:rsidR="00CA1A0C" w:rsidRPr="00DE0146" w:rsidRDefault="00CA1A0C" w:rsidP="00CA1A0C">
      <w:pPr>
        <w:rPr>
          <w:rFonts w:ascii="Arial" w:hAnsi="Arial" w:cs="Arial"/>
          <w:b/>
          <w:sz w:val="22"/>
          <w:szCs w:val="22"/>
          <w:lang w:val="en-GB"/>
        </w:rPr>
      </w:pPr>
    </w:p>
    <w:p w14:paraId="058379CE" w14:textId="4CF8D558" w:rsidR="00EB6438" w:rsidRPr="001F57BE" w:rsidRDefault="00E35AD3" w:rsidP="00F755B9">
      <w:pPr>
        <w:numPr>
          <w:ilvl w:val="0"/>
          <w:numId w:val="30"/>
        </w:numPr>
        <w:rPr>
          <w:rFonts w:ascii="Arial" w:hAnsi="Arial" w:cs="Arial"/>
          <w:sz w:val="22"/>
          <w:szCs w:val="22"/>
          <w:lang w:val="en-GB"/>
        </w:rPr>
      </w:pPr>
      <w:r w:rsidRPr="00E35AD3">
        <w:rPr>
          <w:rFonts w:ascii="Arial" w:hAnsi="Arial" w:cs="Arial"/>
          <w:sz w:val="22"/>
          <w:szCs w:val="22"/>
          <w:lang w:val="en-GB"/>
        </w:rPr>
        <w:t>Weald CPS</w:t>
      </w:r>
      <w:r w:rsidR="00CA1A0C" w:rsidRPr="00E35AD3">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t>
      </w:r>
      <w:r w:rsidR="00CA1A0C" w:rsidRPr="001F57BE">
        <w:rPr>
          <w:rFonts w:ascii="Arial" w:hAnsi="Arial" w:cs="Arial"/>
          <w:sz w:val="22"/>
          <w:szCs w:val="22"/>
          <w:lang w:val="en-GB"/>
        </w:rPr>
        <w:t>with</w:t>
      </w:r>
      <w:r w:rsidR="0023482F" w:rsidRPr="001F57BE">
        <w:rPr>
          <w:rFonts w:ascii="Arial" w:hAnsi="Arial" w:cs="Arial"/>
          <w:sz w:val="22"/>
          <w:szCs w:val="22"/>
          <w:lang w:val="en-GB"/>
        </w:rPr>
        <w:t xml:space="preserve">in </w:t>
      </w:r>
      <w:r w:rsidR="000077D6" w:rsidRPr="001F57BE">
        <w:rPr>
          <w:rFonts w:ascii="Arial" w:hAnsi="Arial" w:cs="Arial"/>
          <w:sz w:val="22"/>
          <w:szCs w:val="22"/>
          <w:lang w:val="en-GB"/>
        </w:rPr>
        <w:t xml:space="preserve">the </w:t>
      </w:r>
      <w:r w:rsidR="000077D6" w:rsidRPr="00F56D26">
        <w:rPr>
          <w:rFonts w:ascii="Arial" w:hAnsi="Arial" w:cs="Arial"/>
          <w:sz w:val="22"/>
          <w:szCs w:val="22"/>
          <w:highlight w:val="yellow"/>
          <w:lang w:val="en-GB"/>
        </w:rPr>
        <w:t>KSCMP</w:t>
      </w:r>
      <w:r w:rsidR="000077D6" w:rsidRPr="001F57BE">
        <w:rPr>
          <w:rFonts w:ascii="Arial" w:hAnsi="Arial" w:cs="Arial"/>
          <w:sz w:val="22"/>
          <w:szCs w:val="22"/>
          <w:lang w:val="en-GB"/>
        </w:rPr>
        <w:t xml:space="preserve"> multi-agency safeguarding arrangements</w:t>
      </w:r>
      <w:r w:rsidR="001F57BE" w:rsidRPr="001F57BE">
        <w:rPr>
          <w:rFonts w:ascii="Arial" w:hAnsi="Arial" w:cs="Arial"/>
          <w:sz w:val="22"/>
          <w:szCs w:val="22"/>
          <w:lang w:val="en-GB"/>
        </w:rPr>
        <w:t>.</w:t>
      </w:r>
      <w:r w:rsidR="001F57BE">
        <w:rPr>
          <w:rFonts w:ascii="Arial" w:hAnsi="Arial" w:cs="Arial"/>
          <w:sz w:val="22"/>
          <w:szCs w:val="22"/>
          <w:lang w:val="en-GB"/>
        </w:rPr>
        <w:t xml:space="preserve">  </w:t>
      </w:r>
      <w:r w:rsidR="001F57BE" w:rsidRPr="001F57BE">
        <w:rPr>
          <w:rFonts w:ascii="Arial" w:hAnsi="Arial" w:cs="Arial"/>
          <w:sz w:val="22"/>
          <w:szCs w:val="22"/>
          <w:lang w:val="en-GB"/>
        </w:rPr>
        <w:t xml:space="preserve">The </w:t>
      </w:r>
      <w:r w:rsidR="007437C2" w:rsidRPr="001F57BE">
        <w:rPr>
          <w:rFonts w:ascii="Arial" w:hAnsi="Arial" w:cs="Arial"/>
          <w:sz w:val="22"/>
          <w:szCs w:val="22"/>
          <w:lang w:val="en-GB"/>
        </w:rPr>
        <w:t>leadership te</w:t>
      </w:r>
      <w:r w:rsidR="001F57BE" w:rsidRPr="001F57BE">
        <w:rPr>
          <w:rFonts w:ascii="Arial" w:hAnsi="Arial" w:cs="Arial"/>
          <w:sz w:val="22"/>
          <w:szCs w:val="22"/>
          <w:lang w:val="en-GB"/>
        </w:rPr>
        <w:t xml:space="preserve">am and DSL will work to establish strong and co-operative </w:t>
      </w:r>
      <w:r w:rsidR="001F57BE">
        <w:rPr>
          <w:rFonts w:ascii="Arial" w:hAnsi="Arial" w:cs="Arial"/>
          <w:sz w:val="22"/>
          <w:szCs w:val="22"/>
          <w:lang w:val="en-GB"/>
        </w:rPr>
        <w:t xml:space="preserve">local </w:t>
      </w:r>
      <w:r w:rsidR="001F57BE" w:rsidRPr="001F57BE">
        <w:rPr>
          <w:rFonts w:ascii="Arial" w:hAnsi="Arial" w:cs="Arial"/>
          <w:sz w:val="22"/>
          <w:szCs w:val="22"/>
          <w:lang w:val="en-GB"/>
        </w:rPr>
        <w:t xml:space="preserve">relationships with </w:t>
      </w:r>
      <w:r w:rsidR="00CA1A0C" w:rsidRPr="00DE0146">
        <w:rPr>
          <w:rFonts w:ascii="Arial" w:hAnsi="Arial" w:cs="Arial"/>
          <w:sz w:val="22"/>
          <w:szCs w:val="22"/>
          <w:lang w:val="en-GB"/>
        </w:rPr>
        <w:t xml:space="preserve">professionals </w:t>
      </w:r>
      <w:r w:rsidR="001F57BE" w:rsidRPr="001F57BE">
        <w:rPr>
          <w:rFonts w:ascii="Arial" w:hAnsi="Arial" w:cs="Arial"/>
          <w:sz w:val="22"/>
          <w:szCs w:val="22"/>
          <w:lang w:val="en-GB"/>
        </w:rPr>
        <w:t xml:space="preserve">in other </w:t>
      </w:r>
      <w:r w:rsidR="00CA1A0C" w:rsidRPr="00DE0146">
        <w:rPr>
          <w:rFonts w:ascii="Arial" w:hAnsi="Arial" w:cs="Arial"/>
          <w:sz w:val="22"/>
          <w:szCs w:val="22"/>
          <w:lang w:val="en-GB"/>
        </w:rPr>
        <w:t xml:space="preserve">agencies </w:t>
      </w:r>
      <w:r w:rsidR="004769A8">
        <w:rPr>
          <w:rFonts w:ascii="Arial" w:hAnsi="Arial" w:cs="Arial"/>
          <w:sz w:val="22"/>
          <w:szCs w:val="22"/>
          <w:lang w:val="en-GB"/>
        </w:rPr>
        <w:t>in line with statutory guidance</w:t>
      </w:r>
      <w:r w:rsidR="000077D6" w:rsidRPr="001F57BE">
        <w:rPr>
          <w:rFonts w:ascii="Arial" w:hAnsi="Arial" w:cs="Arial"/>
          <w:sz w:val="22"/>
          <w:szCs w:val="22"/>
          <w:lang w:val="en-GB"/>
        </w:rPr>
        <w:t>.</w:t>
      </w:r>
    </w:p>
    <w:p w14:paraId="514CFCE4" w14:textId="1020EBA1" w:rsidR="00B17389" w:rsidRPr="005A17D1" w:rsidRDefault="00B17389" w:rsidP="00B17389">
      <w:pPr>
        <w:ind w:left="720"/>
        <w:rPr>
          <w:rFonts w:ascii="Arial" w:hAnsi="Arial" w:cs="Arial"/>
          <w:color w:val="0070C0"/>
          <w:sz w:val="22"/>
          <w:szCs w:val="22"/>
          <w:lang w:val="en-GB"/>
        </w:rPr>
      </w:pPr>
    </w:p>
    <w:p w14:paraId="72114975" w14:textId="108AB939" w:rsidR="007220D4" w:rsidRPr="00D87E91" w:rsidRDefault="00E35AD3" w:rsidP="007220D4">
      <w:pPr>
        <w:numPr>
          <w:ilvl w:val="0"/>
          <w:numId w:val="30"/>
        </w:numPr>
        <w:rPr>
          <w:rFonts w:ascii="Arial" w:hAnsi="Arial" w:cs="Arial"/>
          <w:b/>
          <w:color w:val="7030A0"/>
          <w:sz w:val="22"/>
          <w:szCs w:val="22"/>
          <w:lang w:val="en-GB"/>
        </w:rPr>
      </w:pPr>
      <w:r w:rsidRPr="00E35AD3">
        <w:rPr>
          <w:rFonts w:ascii="Arial" w:hAnsi="Arial" w:cs="Arial"/>
          <w:sz w:val="22"/>
          <w:szCs w:val="22"/>
          <w:lang w:val="en-GB"/>
        </w:rPr>
        <w:t>Weald CPS</w:t>
      </w:r>
      <w:r w:rsidR="00CA1A0C" w:rsidRPr="00E35AD3">
        <w:rPr>
          <w:rFonts w:ascii="Arial" w:hAnsi="Arial" w:cs="Arial"/>
          <w:i/>
          <w:iCs/>
          <w:sz w:val="22"/>
          <w:szCs w:val="22"/>
          <w:lang w:val="en-GB"/>
        </w:rPr>
        <w:t xml:space="preserve"> </w:t>
      </w:r>
      <w:r w:rsidR="00CA1A0C" w:rsidRPr="00EB6438">
        <w:rPr>
          <w:rFonts w:ascii="Arial" w:hAnsi="Arial" w:cs="Arial"/>
          <w:sz w:val="22"/>
          <w:szCs w:val="22"/>
          <w:lang w:val="en-GB"/>
        </w:rPr>
        <w:t xml:space="preserve">recognises the importance of multi-agency working and </w:t>
      </w:r>
      <w:r w:rsidR="00DC23F3" w:rsidRPr="00CF33DB">
        <w:rPr>
          <w:rFonts w:ascii="Arial" w:hAnsi="Arial" w:cs="Arial"/>
          <w:sz w:val="22"/>
          <w:szCs w:val="22"/>
          <w:lang w:val="en-GB"/>
        </w:rPr>
        <w:t>is committed to</w:t>
      </w:r>
      <w:r w:rsidR="00FE5328" w:rsidRPr="00CF33DB">
        <w:rPr>
          <w:rFonts w:ascii="Arial" w:hAnsi="Arial" w:cs="Arial"/>
          <w:sz w:val="22"/>
          <w:szCs w:val="22"/>
          <w:lang w:val="en-GB"/>
        </w:rPr>
        <w:t xml:space="preserve"> working</w:t>
      </w:r>
      <w:r w:rsidR="00871FD1" w:rsidRPr="00CF33DB">
        <w:rPr>
          <w:rFonts w:ascii="Arial" w:hAnsi="Arial" w:cs="Arial"/>
          <w:sz w:val="22"/>
          <w:szCs w:val="22"/>
          <w:lang w:val="en-GB"/>
        </w:rPr>
        <w:t xml:space="preserve"> </w:t>
      </w:r>
      <w:r w:rsidR="00D27EC3" w:rsidRPr="00CF33DB">
        <w:rPr>
          <w:rFonts w:ascii="Arial" w:hAnsi="Arial" w:cs="Arial"/>
          <w:sz w:val="22"/>
          <w:szCs w:val="22"/>
          <w:lang w:val="en-GB"/>
        </w:rPr>
        <w:t xml:space="preserve">alongside partner </w:t>
      </w:r>
      <w:r w:rsidR="00D27EC3" w:rsidRPr="008A5A4F">
        <w:rPr>
          <w:rFonts w:ascii="Arial" w:hAnsi="Arial" w:cs="Arial"/>
          <w:sz w:val="22"/>
          <w:szCs w:val="22"/>
          <w:highlight w:val="yellow"/>
          <w:lang w:val="en-GB"/>
        </w:rPr>
        <w:t xml:space="preserve">agencies </w:t>
      </w:r>
      <w:r w:rsidR="00232A2B" w:rsidRPr="008A5A4F">
        <w:rPr>
          <w:rFonts w:ascii="Arial" w:hAnsi="Arial" w:cs="Arial"/>
          <w:sz w:val="22"/>
          <w:szCs w:val="22"/>
          <w:highlight w:val="yellow"/>
          <w:lang w:val="en-GB"/>
        </w:rPr>
        <w:t>to provide a coordi</w:t>
      </w:r>
      <w:r w:rsidR="00EF3C93" w:rsidRPr="008A5A4F">
        <w:rPr>
          <w:rFonts w:ascii="Arial" w:hAnsi="Arial" w:cs="Arial"/>
          <w:sz w:val="22"/>
          <w:szCs w:val="22"/>
          <w:highlight w:val="yellow"/>
          <w:lang w:val="en-GB"/>
        </w:rPr>
        <w:t>nated response</w:t>
      </w:r>
      <w:r w:rsidR="00E97E9E" w:rsidRPr="008A5A4F">
        <w:rPr>
          <w:rFonts w:ascii="Arial" w:hAnsi="Arial" w:cs="Arial"/>
          <w:sz w:val="22"/>
          <w:szCs w:val="22"/>
          <w:highlight w:val="yellow"/>
          <w:lang w:val="en-GB"/>
        </w:rPr>
        <w:t xml:space="preserve"> to promote children</w:t>
      </w:r>
      <w:r w:rsidR="00A4711B" w:rsidRPr="008A5A4F">
        <w:rPr>
          <w:rFonts w:ascii="Arial" w:hAnsi="Arial" w:cs="Arial"/>
          <w:sz w:val="22"/>
          <w:szCs w:val="22"/>
          <w:highlight w:val="yellow"/>
          <w:lang w:val="en-GB"/>
        </w:rPr>
        <w:t>’</w:t>
      </w:r>
      <w:r w:rsidR="00E97E9E" w:rsidRPr="008A5A4F">
        <w:rPr>
          <w:rFonts w:ascii="Arial" w:hAnsi="Arial" w:cs="Arial"/>
          <w:sz w:val="22"/>
          <w:szCs w:val="22"/>
          <w:highlight w:val="yellow"/>
          <w:lang w:val="en-GB"/>
        </w:rPr>
        <w:t>s welfare</w:t>
      </w:r>
      <w:r w:rsidR="00EF3C93" w:rsidRPr="008A5A4F">
        <w:rPr>
          <w:rFonts w:ascii="Arial" w:hAnsi="Arial" w:cs="Arial"/>
          <w:sz w:val="22"/>
          <w:szCs w:val="22"/>
          <w:highlight w:val="yellow"/>
          <w:lang w:val="en-GB"/>
        </w:rPr>
        <w:t xml:space="preserve"> </w:t>
      </w:r>
      <w:r w:rsidR="004A5D2E" w:rsidRPr="008A5A4F">
        <w:rPr>
          <w:rFonts w:ascii="Arial" w:hAnsi="Arial" w:cs="Arial"/>
          <w:sz w:val="22"/>
          <w:szCs w:val="22"/>
          <w:highlight w:val="yellow"/>
          <w:lang w:val="en-GB"/>
        </w:rPr>
        <w:t>and protect them from harm.</w:t>
      </w:r>
      <w:r w:rsidR="00CF33DB" w:rsidRPr="008A5A4F">
        <w:rPr>
          <w:rFonts w:ascii="Arial" w:hAnsi="Arial" w:cs="Arial"/>
          <w:sz w:val="22"/>
          <w:szCs w:val="22"/>
          <w:highlight w:val="yellow"/>
          <w:lang w:val="en-GB"/>
        </w:rPr>
        <w:t xml:space="preserve">  This includes contributing to </w:t>
      </w:r>
      <w:r w:rsidR="00C945F8" w:rsidRPr="008A5A4F">
        <w:rPr>
          <w:rFonts w:ascii="Arial" w:hAnsi="Arial" w:cs="Arial"/>
          <w:sz w:val="22"/>
          <w:szCs w:val="22"/>
          <w:highlight w:val="yellow"/>
          <w:lang w:val="en-GB"/>
        </w:rPr>
        <w:t xml:space="preserve">KSCMP </w:t>
      </w:r>
      <w:r w:rsidR="008120B1" w:rsidRPr="008A5A4F">
        <w:rPr>
          <w:rFonts w:ascii="Arial" w:hAnsi="Arial" w:cs="Arial"/>
          <w:sz w:val="22"/>
          <w:szCs w:val="22"/>
          <w:highlight w:val="yellow"/>
          <w:lang w:val="en-GB"/>
        </w:rPr>
        <w:t>processes as required</w:t>
      </w:r>
      <w:r w:rsidR="008120B1" w:rsidRPr="00CF33DB">
        <w:rPr>
          <w:rFonts w:ascii="Arial" w:hAnsi="Arial" w:cs="Arial"/>
          <w:sz w:val="22"/>
          <w:szCs w:val="22"/>
          <w:lang w:val="en-GB"/>
        </w:rPr>
        <w:t>.</w:t>
      </w:r>
      <w:r w:rsidR="008120B1" w:rsidRPr="00CF33DB">
        <w:rPr>
          <w:rFonts w:ascii="Arial" w:hAnsi="Arial" w:cs="Arial"/>
          <w:b/>
          <w:color w:val="7030A0"/>
          <w:sz w:val="22"/>
          <w:szCs w:val="22"/>
          <w:lang w:val="en-GB"/>
        </w:rPr>
        <w:t xml:space="preserve"> </w:t>
      </w:r>
      <w:r w:rsidR="00C945F8" w:rsidRPr="00C945F8">
        <w:rPr>
          <w:rFonts w:ascii="Arial" w:hAnsi="Arial" w:cs="Arial"/>
          <w:sz w:val="22"/>
          <w:szCs w:val="22"/>
          <w:lang w:val="en-GB"/>
        </w:rPr>
        <w:t xml:space="preserve">Such as, </w:t>
      </w:r>
      <w:r w:rsidR="00C945F8">
        <w:rPr>
          <w:rFonts w:ascii="Arial" w:hAnsi="Arial" w:cs="Arial"/>
          <w:sz w:val="22"/>
          <w:szCs w:val="22"/>
          <w:lang w:val="en-GB"/>
        </w:rPr>
        <w:lastRenderedPageBreak/>
        <w:t>participation in</w:t>
      </w:r>
      <w:r w:rsidR="00CA184C" w:rsidRPr="00CF33DB">
        <w:rPr>
          <w:rFonts w:ascii="Arial" w:hAnsi="Arial" w:cs="Arial"/>
          <w:sz w:val="22"/>
          <w:szCs w:val="22"/>
          <w:lang w:val="en-GB"/>
        </w:rPr>
        <w:t xml:space="preserve"> </w:t>
      </w:r>
      <w:r w:rsidR="00CA1A0C" w:rsidRPr="00EB6438">
        <w:rPr>
          <w:rFonts w:ascii="Arial" w:hAnsi="Arial" w:cs="Arial"/>
          <w:sz w:val="22"/>
          <w:szCs w:val="22"/>
          <w:lang w:val="en-GB"/>
        </w:rPr>
        <w:t xml:space="preserve">relevant safeguarding </w:t>
      </w:r>
      <w:r w:rsidR="00077A49">
        <w:rPr>
          <w:rFonts w:ascii="Arial" w:hAnsi="Arial" w:cs="Arial"/>
          <w:sz w:val="22"/>
          <w:szCs w:val="22"/>
          <w:lang w:val="en-GB"/>
        </w:rPr>
        <w:t xml:space="preserve">multi-agency plans and </w:t>
      </w:r>
      <w:r w:rsidR="00CA1A0C" w:rsidRPr="00EB6438">
        <w:rPr>
          <w:rFonts w:ascii="Arial" w:hAnsi="Arial" w:cs="Arial"/>
          <w:sz w:val="22"/>
          <w:szCs w:val="22"/>
          <w:lang w:val="en-GB"/>
        </w:rPr>
        <w:t>meetings, including Child Protection Conferences, Core Groups, Strategy Meetings, Child in Need</w:t>
      </w:r>
      <w:r w:rsidR="00CA184C" w:rsidRPr="00EB6438">
        <w:rPr>
          <w:rFonts w:ascii="Arial" w:hAnsi="Arial" w:cs="Arial"/>
          <w:sz w:val="22"/>
          <w:szCs w:val="22"/>
          <w:lang w:val="en-GB"/>
        </w:rPr>
        <w:t xml:space="preserve"> </w:t>
      </w:r>
      <w:r w:rsidR="00CA1A0C" w:rsidRPr="00EB6438">
        <w:rPr>
          <w:rFonts w:ascii="Arial" w:hAnsi="Arial" w:cs="Arial"/>
          <w:sz w:val="22"/>
          <w:szCs w:val="22"/>
          <w:lang w:val="en-GB"/>
        </w:rPr>
        <w:t xml:space="preserve">meetings </w:t>
      </w:r>
      <w:r w:rsidR="00CA184C" w:rsidRPr="00EB6438">
        <w:rPr>
          <w:rFonts w:ascii="Arial" w:hAnsi="Arial" w:cs="Arial"/>
          <w:sz w:val="22"/>
          <w:szCs w:val="22"/>
          <w:lang w:val="en-GB"/>
        </w:rPr>
        <w:t xml:space="preserve">or other early help multi-agency </w:t>
      </w:r>
      <w:r w:rsidR="007E5983" w:rsidRPr="00EB6438">
        <w:rPr>
          <w:rFonts w:ascii="Arial" w:hAnsi="Arial" w:cs="Arial"/>
          <w:sz w:val="22"/>
          <w:szCs w:val="22"/>
          <w:lang w:val="en-GB"/>
        </w:rPr>
        <w:t>meetings</w:t>
      </w:r>
      <w:r w:rsidR="006D4418" w:rsidRPr="00EB6438">
        <w:rPr>
          <w:rFonts w:ascii="Arial" w:hAnsi="Arial" w:cs="Arial"/>
          <w:sz w:val="22"/>
          <w:szCs w:val="22"/>
          <w:lang w:val="en-GB"/>
        </w:rPr>
        <w:t>.</w:t>
      </w:r>
    </w:p>
    <w:p w14:paraId="4B0CEB5B" w14:textId="77777777" w:rsidR="00663EFB" w:rsidRDefault="00663EFB" w:rsidP="00CA1A0C">
      <w:pPr>
        <w:rPr>
          <w:rFonts w:ascii="Arial" w:hAnsi="Arial" w:cs="Arial"/>
          <w:b/>
          <w:sz w:val="28"/>
          <w:szCs w:val="28"/>
          <w:lang w:val="en-GB"/>
        </w:rPr>
      </w:pPr>
    </w:p>
    <w:p w14:paraId="16A23F4F" w14:textId="3C3B3FD9"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69638659" w14:textId="77777777" w:rsidR="00CA1A0C" w:rsidRPr="007157DF" w:rsidRDefault="00CA1A0C" w:rsidP="00CA1A0C">
      <w:pPr>
        <w:rPr>
          <w:rFonts w:ascii="Arial" w:hAnsi="Arial" w:cs="Arial"/>
          <w:sz w:val="24"/>
          <w:lang w:val="en-GB"/>
        </w:rPr>
      </w:pPr>
    </w:p>
    <w:p w14:paraId="169C2CFE" w14:textId="036D3DA5" w:rsidR="00EA4191" w:rsidRDefault="00E35AD3" w:rsidP="007347A2">
      <w:pPr>
        <w:numPr>
          <w:ilvl w:val="0"/>
          <w:numId w:val="31"/>
        </w:numPr>
        <w:rPr>
          <w:rFonts w:ascii="Arial" w:hAnsi="Arial" w:cs="Arial"/>
          <w:sz w:val="22"/>
          <w:szCs w:val="22"/>
          <w:lang w:val="en-GB"/>
        </w:rPr>
      </w:pPr>
      <w:r w:rsidRPr="00E35AD3">
        <w:rPr>
          <w:rFonts w:ascii="Arial" w:hAnsi="Arial" w:cs="Arial"/>
          <w:sz w:val="22"/>
          <w:szCs w:val="22"/>
          <w:lang w:val="en-GB"/>
        </w:rPr>
        <w:t>Weald CPS</w:t>
      </w:r>
      <w:r w:rsidR="00CA1A0C" w:rsidRPr="00E35AD3">
        <w:rPr>
          <w:rFonts w:ascii="Arial" w:hAnsi="Arial" w:cs="Arial"/>
          <w:i/>
          <w:sz w:val="22"/>
          <w:szCs w:val="22"/>
          <w:lang w:val="en-GB"/>
        </w:rPr>
        <w:t xml:space="preserve"> </w:t>
      </w:r>
      <w:r w:rsidR="00CA1A0C" w:rsidRPr="00875147">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007B05BC" w:rsidRPr="00FD6BFA">
        <w:rPr>
          <w:rFonts w:ascii="Arial" w:hAnsi="Arial" w:cs="Arial"/>
          <w:sz w:val="22"/>
          <w:szCs w:val="22"/>
          <w:lang w:val="en-GB"/>
        </w:rPr>
        <w:t xml:space="preserve">with </w:t>
      </w:r>
      <w:r w:rsidR="00F32B9A" w:rsidRPr="00FD6BFA">
        <w:rPr>
          <w:rFonts w:ascii="Arial" w:hAnsi="Arial" w:cs="Arial"/>
          <w:sz w:val="22"/>
          <w:szCs w:val="22"/>
          <w:lang w:val="en-GB"/>
        </w:rPr>
        <w:t>appropriate agencies</w:t>
      </w:r>
      <w:r w:rsidR="002A540B" w:rsidRPr="00FD6BFA">
        <w:rPr>
          <w:rFonts w:ascii="Arial" w:hAnsi="Arial" w:cs="Arial"/>
          <w:sz w:val="22"/>
          <w:szCs w:val="22"/>
          <w:lang w:val="en-GB"/>
        </w:rPr>
        <w:t xml:space="preserve"> in</w:t>
      </w:r>
      <w:r w:rsidR="00CA1A0C" w:rsidRPr="00FD6BFA">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CC5D72">
        <w:rPr>
          <w:rFonts w:ascii="Arial" w:hAnsi="Arial" w:cs="Arial"/>
          <w:sz w:val="22"/>
          <w:szCs w:val="22"/>
          <w:lang w:val="en-GB"/>
        </w:rPr>
        <w:t>KCSIE 2020.</w:t>
      </w:r>
    </w:p>
    <w:p w14:paraId="4479408C" w14:textId="6B32CAD5" w:rsidR="00941F18" w:rsidRPr="00941F18" w:rsidRDefault="00CC5D72" w:rsidP="00EA4191">
      <w:pPr>
        <w:ind w:left="720"/>
        <w:rPr>
          <w:rFonts w:ascii="Arial" w:hAnsi="Arial" w:cs="Arial"/>
          <w:sz w:val="22"/>
          <w:szCs w:val="22"/>
          <w:lang w:val="en-GB"/>
        </w:rPr>
      </w:pPr>
      <w:r>
        <w:rPr>
          <w:rFonts w:ascii="Arial" w:hAnsi="Arial" w:cs="Arial"/>
          <w:sz w:val="22"/>
          <w:szCs w:val="22"/>
          <w:lang w:val="en-GB"/>
        </w:rPr>
        <w:t xml:space="preserve"> </w:t>
      </w:r>
    </w:p>
    <w:p w14:paraId="5BC7370E" w14:textId="77777777" w:rsidR="00EA4191" w:rsidRDefault="00EA4191" w:rsidP="00EA4191">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0497E89C" w14:textId="77777777" w:rsidR="00FD6BFA" w:rsidRPr="00FD6BFA" w:rsidRDefault="00FD6BFA" w:rsidP="00EA4191">
      <w:pPr>
        <w:pStyle w:val="ListParagraph"/>
        <w:rPr>
          <w:rFonts w:ascii="Arial" w:hAnsi="Arial" w:cs="Arial"/>
          <w:sz w:val="22"/>
          <w:szCs w:val="22"/>
          <w:lang w:val="en-GB"/>
        </w:rPr>
      </w:pPr>
    </w:p>
    <w:p w14:paraId="08F1660C" w14:textId="03B7308C" w:rsidR="007437C2" w:rsidRDefault="00CA1A0C" w:rsidP="00F755B9">
      <w:pPr>
        <w:numPr>
          <w:ilvl w:val="0"/>
          <w:numId w:val="31"/>
        </w:numPr>
        <w:rPr>
          <w:rFonts w:ascii="Arial" w:hAnsi="Arial" w:cs="Arial"/>
          <w:sz w:val="22"/>
          <w:szCs w:val="22"/>
          <w:lang w:val="en-GB"/>
        </w:rPr>
      </w:pPr>
      <w:r w:rsidRPr="00875147">
        <w:rPr>
          <w:rFonts w:ascii="Arial" w:hAnsi="Arial" w:cs="Arial"/>
          <w:sz w:val="22"/>
          <w:szCs w:val="22"/>
          <w:lang w:val="en-GB"/>
        </w:rPr>
        <w:t xml:space="preserve">The </w:t>
      </w:r>
      <w:r w:rsidR="00E35AD3" w:rsidRPr="00E35AD3">
        <w:rPr>
          <w:rFonts w:ascii="Arial" w:hAnsi="Arial" w:cs="Arial"/>
          <w:sz w:val="22"/>
          <w:szCs w:val="22"/>
          <w:lang w:val="en-GB"/>
        </w:rPr>
        <w:t>Headteacher/</w:t>
      </w:r>
      <w:r w:rsidRPr="00875147">
        <w:rPr>
          <w:rFonts w:ascii="Arial" w:hAnsi="Arial" w:cs="Arial"/>
          <w:sz w:val="22"/>
          <w:szCs w:val="22"/>
          <w:lang w:val="en-GB"/>
        </w:rPr>
        <w:t xml:space="preserve">DSL will disclose information about a </w:t>
      </w:r>
      <w:r w:rsidR="007437C2">
        <w:rPr>
          <w:rFonts w:ascii="Arial" w:hAnsi="Arial" w:cs="Arial"/>
          <w:sz w:val="22"/>
          <w:szCs w:val="22"/>
          <w:lang w:val="en-GB"/>
        </w:rPr>
        <w:t xml:space="preserve">learner </w:t>
      </w:r>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r w:rsidR="007347A2" w:rsidRPr="00C80E10">
        <w:rPr>
          <w:rFonts w:ascii="Arial" w:hAnsi="Arial" w:cs="Arial"/>
          <w:sz w:val="22"/>
          <w:szCs w:val="22"/>
          <w:lang w:val="en-GB"/>
        </w:rPr>
        <w:t xml:space="preserve">  </w:t>
      </w:r>
    </w:p>
    <w:p w14:paraId="2FE47F4D" w14:textId="77777777" w:rsidR="007437C2" w:rsidRDefault="007437C2" w:rsidP="007437C2">
      <w:pPr>
        <w:pStyle w:val="ListParagraph"/>
        <w:rPr>
          <w:rFonts w:ascii="Arial" w:hAnsi="Arial" w:cs="Arial"/>
          <w:sz w:val="22"/>
          <w:szCs w:val="22"/>
          <w:lang w:val="en-GB"/>
        </w:rPr>
      </w:pPr>
    </w:p>
    <w:p w14:paraId="2A25FD91" w14:textId="618A126A"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14:paraId="2136A847" w14:textId="72272875" w:rsidR="00506B83" w:rsidRDefault="00506B83" w:rsidP="00506B83">
      <w:pPr>
        <w:ind w:left="720"/>
        <w:rPr>
          <w:rFonts w:ascii="Arial" w:hAnsi="Arial" w:cs="Arial"/>
          <w:sz w:val="22"/>
          <w:szCs w:val="22"/>
          <w:lang w:val="en-GB"/>
        </w:rPr>
      </w:pPr>
    </w:p>
    <w:p w14:paraId="02006475" w14:textId="01E67AA8" w:rsidR="00506B83" w:rsidRPr="00EA4191" w:rsidRDefault="10814659" w:rsidP="10814659">
      <w:pPr>
        <w:numPr>
          <w:ilvl w:val="0"/>
          <w:numId w:val="31"/>
        </w:numPr>
        <w:rPr>
          <w:rFonts w:ascii="Arial" w:hAnsi="Arial" w:cs="Arial"/>
          <w:b/>
          <w:bCs/>
          <w:color w:val="FF0096"/>
          <w:sz w:val="22"/>
          <w:szCs w:val="22"/>
          <w:highlight w:val="yellow"/>
        </w:rPr>
      </w:pPr>
      <w:r w:rsidRPr="10814659">
        <w:rPr>
          <w:rFonts w:ascii="Arial" w:hAnsi="Arial" w:cs="Arial"/>
          <w:sz w:val="22"/>
          <w:szCs w:val="22"/>
          <w:lang w:val="en-GB"/>
        </w:rPr>
        <w:t>Weald CPS</w:t>
      </w:r>
      <w:r w:rsidRPr="10814659">
        <w:rPr>
          <w:rFonts w:ascii="Arial" w:hAnsi="Arial" w:cs="Arial"/>
          <w:b/>
          <w:bCs/>
          <w:sz w:val="22"/>
          <w:szCs w:val="22"/>
          <w:highlight w:val="yellow"/>
        </w:rPr>
        <w:t xml:space="preserve"> </w:t>
      </w:r>
      <w:r w:rsidRPr="10814659">
        <w:rPr>
          <w:rFonts w:ascii="Arial" w:hAnsi="Arial" w:cs="Arial"/>
          <w:sz w:val="22"/>
          <w:szCs w:val="22"/>
          <w:highlight w:val="yellow"/>
          <w:lang w:val="en-GB"/>
        </w:rPr>
        <w:t>has an appropriately trained Data Protection Officer (DPO) as required by the General Data Protection Regulations (GDPR) to ensure that our school is compliant with all matters relating to confidentiality and information sharing requirements.</w:t>
      </w:r>
      <w:r w:rsidRPr="10814659">
        <w:rPr>
          <w:rFonts w:ascii="Arial" w:hAnsi="Arial" w:cs="Arial"/>
          <w:b/>
          <w:bCs/>
          <w:color w:val="FF0096"/>
          <w:sz w:val="22"/>
          <w:szCs w:val="22"/>
          <w:highlight w:val="yellow"/>
        </w:rPr>
        <w:t xml:space="preserve"> </w:t>
      </w:r>
      <w:r w:rsidRPr="10814659">
        <w:rPr>
          <w:rFonts w:ascii="Arial" w:hAnsi="Arial" w:cs="Arial"/>
          <w:sz w:val="22"/>
          <w:szCs w:val="22"/>
          <w:highlight w:val="yellow"/>
        </w:rPr>
        <w:t xml:space="preserve">DPO: Colin Howard; </w:t>
      </w:r>
      <w:proofErr w:type="spellStart"/>
      <w:r w:rsidRPr="10814659">
        <w:rPr>
          <w:rFonts w:ascii="Arial" w:hAnsi="Arial" w:cs="Arial"/>
          <w:sz w:val="22"/>
          <w:szCs w:val="22"/>
          <w:highlight w:val="yellow"/>
        </w:rPr>
        <w:t>Satswana</w:t>
      </w:r>
      <w:proofErr w:type="spellEnd"/>
      <w:r w:rsidRPr="10814659">
        <w:rPr>
          <w:rFonts w:ascii="Arial" w:hAnsi="Arial" w:cs="Arial"/>
          <w:sz w:val="22"/>
          <w:szCs w:val="22"/>
          <w:highlight w:val="yellow"/>
        </w:rPr>
        <w:t xml:space="preserve"> Ltd. Colin.howard@satswana.com</w:t>
      </w:r>
    </w:p>
    <w:p w14:paraId="528794A8" w14:textId="77777777" w:rsidR="0085394A" w:rsidRDefault="0085394A" w:rsidP="0085394A">
      <w:pPr>
        <w:pStyle w:val="ListParagraph"/>
        <w:rPr>
          <w:rFonts w:ascii="Arial" w:hAnsi="Arial" w:cs="Arial"/>
          <w:b/>
          <w:color w:val="FF0096"/>
          <w:sz w:val="22"/>
          <w:szCs w:val="22"/>
        </w:rPr>
      </w:pPr>
    </w:p>
    <w:p w14:paraId="0D13FAC2" w14:textId="2588D81B" w:rsidR="0085394A" w:rsidRPr="006E548A" w:rsidRDefault="10814659" w:rsidP="00371509">
      <w:pPr>
        <w:numPr>
          <w:ilvl w:val="0"/>
          <w:numId w:val="31"/>
        </w:numPr>
        <w:rPr>
          <w:rFonts w:ascii="Arial" w:hAnsi="Arial" w:cs="Arial"/>
          <w:sz w:val="22"/>
          <w:szCs w:val="22"/>
          <w:highlight w:val="yellow"/>
        </w:rPr>
      </w:pPr>
      <w:r w:rsidRPr="10814659">
        <w:rPr>
          <w:rFonts w:ascii="Arial" w:hAnsi="Arial" w:cs="Arial"/>
          <w:sz w:val="22"/>
          <w:szCs w:val="22"/>
          <w:highlight w:val="yellow"/>
        </w:rPr>
        <w:t>The Data Protection Act 2018 and GDPR do not prevent the sharing of information for the purposes of keeping children safe. Fears about sharing information must not be allowed to stand in the way of the need to safeguard, promote the welfare and protect the safety of children (KCSIE 2020).</w:t>
      </w:r>
    </w:p>
    <w:p w14:paraId="0E7D7979" w14:textId="77777777" w:rsidR="00CA1A0C" w:rsidRPr="00B76584" w:rsidRDefault="00CA1A0C" w:rsidP="00CA1A0C">
      <w:pPr>
        <w:ind w:left="360"/>
        <w:rPr>
          <w:rFonts w:ascii="Arial" w:hAnsi="Arial" w:cs="Arial"/>
          <w:sz w:val="22"/>
          <w:szCs w:val="22"/>
          <w:lang w:val="en-GB"/>
        </w:rPr>
      </w:pPr>
    </w:p>
    <w:p w14:paraId="249E1C1C" w14:textId="1EDFEEB3" w:rsidR="009709D5" w:rsidRPr="009709D5" w:rsidRDefault="00CA1A0C" w:rsidP="00F53243">
      <w:pPr>
        <w:numPr>
          <w:ilvl w:val="0"/>
          <w:numId w:val="31"/>
        </w:numPr>
        <w:rPr>
          <w:rFonts w:ascii="Arial" w:hAnsi="Arial" w:cs="Arial"/>
          <w:b/>
          <w:iCs/>
          <w:color w:val="FF0096"/>
          <w:sz w:val="22"/>
          <w:szCs w:val="22"/>
        </w:rPr>
      </w:pPr>
      <w:r w:rsidRPr="009709D5">
        <w:rPr>
          <w:rFonts w:ascii="Arial" w:hAnsi="Arial" w:cs="Arial"/>
          <w:sz w:val="22"/>
          <w:szCs w:val="22"/>
          <w:lang w:val="en-GB"/>
        </w:rPr>
        <w:t>DfE Guidance on Information Sharing (</w:t>
      </w:r>
      <w:r w:rsidR="00CA184C" w:rsidRPr="009709D5">
        <w:rPr>
          <w:rFonts w:ascii="Arial" w:hAnsi="Arial" w:cs="Arial"/>
          <w:sz w:val="22"/>
          <w:szCs w:val="22"/>
          <w:lang w:val="en-GB"/>
        </w:rPr>
        <w:t>July 2018</w:t>
      </w:r>
      <w:r w:rsidRPr="009709D5">
        <w:rPr>
          <w:rFonts w:ascii="Arial" w:hAnsi="Arial" w:cs="Arial"/>
          <w:sz w:val="22"/>
          <w:szCs w:val="22"/>
          <w:lang w:val="en-GB"/>
        </w:rPr>
        <w:t xml:space="preserve">) provides further detail. </w:t>
      </w:r>
    </w:p>
    <w:p w14:paraId="2D9768D9" w14:textId="40C3A51A" w:rsidR="009709D5" w:rsidRPr="009709D5" w:rsidRDefault="009709D5" w:rsidP="009709D5">
      <w:pPr>
        <w:ind w:left="720"/>
        <w:rPr>
          <w:rFonts w:ascii="Arial" w:hAnsi="Arial" w:cs="Arial"/>
          <w:bCs/>
          <w:iCs/>
          <w:sz w:val="22"/>
          <w:szCs w:val="22"/>
        </w:rPr>
      </w:pPr>
      <w:r w:rsidRPr="009709D5">
        <w:rPr>
          <w:rFonts w:ascii="Arial" w:hAnsi="Arial" w:cs="Arial"/>
          <w:bCs/>
          <w:iCs/>
          <w:sz w:val="22"/>
          <w:szCs w:val="22"/>
        </w:rPr>
        <w:t>https://assets.publishing.service.gov.uk/government/uploads/system/uploads/attachment_data/file/721581/Information_sharing_advice_practitioners_safeguarding_services.pdf</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4C6879D9" w:rsidR="00CA1A0C" w:rsidRPr="00CD42D1" w:rsidRDefault="00CA1A0C" w:rsidP="00F755B9">
      <w:pPr>
        <w:numPr>
          <w:ilvl w:val="0"/>
          <w:numId w:val="33"/>
        </w:numPr>
        <w:rPr>
          <w:rFonts w:ascii="Arial" w:hAnsi="Arial" w:cs="Arial"/>
          <w:b/>
          <w:i/>
          <w:color w:val="008000"/>
          <w:sz w:val="22"/>
          <w:szCs w:val="22"/>
          <w:lang w:val="en-GB"/>
        </w:rPr>
      </w:pPr>
      <w:r w:rsidRPr="00875147">
        <w:rPr>
          <w:rFonts w:ascii="Arial" w:hAnsi="Arial" w:cs="Arial"/>
          <w:sz w:val="22"/>
          <w:szCs w:val="22"/>
          <w:lang w:val="en-GB"/>
        </w:rPr>
        <w:t xml:space="preserve">The </w:t>
      </w:r>
      <w:r w:rsidR="00EB6438" w:rsidRPr="009709D5">
        <w:rPr>
          <w:rFonts w:ascii="Arial" w:hAnsi="Arial" w:cs="Arial"/>
          <w:sz w:val="22"/>
          <w:szCs w:val="22"/>
        </w:rPr>
        <w:t xml:space="preserve">school </w:t>
      </w:r>
      <w:r w:rsidRPr="00875147">
        <w:rPr>
          <w:rFonts w:ascii="Arial" w:hAnsi="Arial" w:cs="Arial"/>
          <w:sz w:val="22"/>
          <w:szCs w:val="22"/>
          <w:lang w:val="en-GB"/>
        </w:rPr>
        <w:t xml:space="preserve">has a </w:t>
      </w:r>
      <w:r w:rsidRPr="00F43E79">
        <w:rPr>
          <w:rFonts w:ascii="Arial" w:hAnsi="Arial" w:cs="Arial"/>
          <w:bCs/>
          <w:sz w:val="22"/>
          <w:szCs w:val="22"/>
          <w:lang w:val="en-GB"/>
        </w:rPr>
        <w:t>Complaints Procedure</w:t>
      </w:r>
      <w:r w:rsidRPr="00875147">
        <w:rPr>
          <w:rFonts w:ascii="Arial" w:hAnsi="Arial" w:cs="Arial"/>
          <w:sz w:val="22"/>
          <w:szCs w:val="22"/>
          <w:lang w:val="en-GB"/>
        </w:rPr>
        <w:t xml:space="preserve"> available to parents, </w:t>
      </w:r>
      <w:r w:rsidR="008D7242">
        <w:rPr>
          <w:rFonts w:ascii="Arial" w:hAnsi="Arial" w:cs="Arial"/>
          <w:sz w:val="22"/>
          <w:szCs w:val="22"/>
          <w:lang w:val="en-GB"/>
        </w:rPr>
        <w:t>learner</w:t>
      </w:r>
      <w:r w:rsidRPr="00875147">
        <w:rPr>
          <w:rFonts w:ascii="Arial" w:hAnsi="Arial" w:cs="Arial"/>
          <w:sz w:val="22"/>
          <w:szCs w:val="22"/>
          <w:lang w:val="en-GB"/>
        </w:rPr>
        <w:t xml:space="preserve">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9709D5" w:rsidRPr="009709D5">
        <w:rPr>
          <w:rFonts w:ascii="Arial" w:hAnsi="Arial" w:cs="Arial"/>
          <w:sz w:val="22"/>
          <w:szCs w:val="22"/>
        </w:rPr>
        <w:t>under School Policies on the School Website.</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40A393AF" w:rsidR="00CA1A0C" w:rsidRPr="00214A1D" w:rsidRDefault="00CA1A0C" w:rsidP="00F755B9">
      <w:pPr>
        <w:numPr>
          <w:ilvl w:val="0"/>
          <w:numId w:val="32"/>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F43E79">
        <w:rPr>
          <w:rFonts w:ascii="Arial" w:hAnsi="Arial" w:cs="Arial"/>
          <w:bCs/>
          <w:sz w:val="22"/>
          <w:szCs w:val="22"/>
          <w:lang w:val="en-GB"/>
        </w:rPr>
        <w:t xml:space="preserve">Procedures for Managing Allegations </w:t>
      </w:r>
      <w:r w:rsidR="00D771CB" w:rsidRPr="00F43E79">
        <w:rPr>
          <w:rFonts w:ascii="Arial" w:hAnsi="Arial" w:cs="Arial"/>
          <w:bCs/>
          <w:sz w:val="22"/>
          <w:szCs w:val="22"/>
          <w:lang w:val="en-GB"/>
        </w:rPr>
        <w:t>against</w:t>
      </w:r>
      <w:r w:rsidRPr="00F43E79">
        <w:rPr>
          <w:rFonts w:ascii="Arial" w:hAnsi="Arial" w:cs="Arial"/>
          <w:bCs/>
          <w:sz w:val="22"/>
          <w:szCs w:val="22"/>
          <w:lang w:val="en-GB"/>
        </w:rPr>
        <w:t xml:space="preserve"> Staff </w:t>
      </w:r>
      <w:r w:rsidR="009709D5">
        <w:rPr>
          <w:rFonts w:ascii="Arial" w:hAnsi="Arial" w:cs="Arial"/>
          <w:bCs/>
          <w:sz w:val="22"/>
          <w:szCs w:val="22"/>
          <w:lang w:val="en-GB"/>
        </w:rPr>
        <w:t>(Discipline &amp; Conduct Policy:</w:t>
      </w:r>
      <w:r w:rsidRPr="009709D5">
        <w:rPr>
          <w:rFonts w:ascii="Arial" w:hAnsi="Arial" w:cs="Arial"/>
          <w:b/>
          <w:i/>
          <w:sz w:val="22"/>
          <w:szCs w:val="22"/>
          <w:lang w:val="en-GB"/>
        </w:rPr>
        <w:t xml:space="preserve"> </w:t>
      </w:r>
      <w:r w:rsidR="009709D5" w:rsidRPr="009709D5">
        <w:rPr>
          <w:rFonts w:ascii="Arial" w:hAnsi="Arial" w:cs="Arial"/>
          <w:sz w:val="22"/>
          <w:szCs w:val="22"/>
        </w:rPr>
        <w:t>found under School Policies on School Website)</w:t>
      </w:r>
      <w:r w:rsidR="009709D5">
        <w:rPr>
          <w:rFonts w:ascii="Arial" w:hAnsi="Arial" w:cs="Arial"/>
          <w:sz w:val="22"/>
          <w:szCs w:val="22"/>
        </w:rPr>
        <w:t>.</w:t>
      </w:r>
    </w:p>
    <w:p w14:paraId="70A8956A" w14:textId="3A0E1534" w:rsidR="595FDB0B" w:rsidRDefault="595FDB0B" w:rsidP="595FDB0B">
      <w:pPr>
        <w:rPr>
          <w:rFonts w:ascii="Arial" w:hAnsi="Arial" w:cs="Arial"/>
          <w:b/>
          <w:bCs/>
          <w:sz w:val="24"/>
          <w:szCs w:val="24"/>
          <w:lang w:val="en-GB"/>
        </w:rPr>
      </w:pPr>
    </w:p>
    <w:p w14:paraId="7EF3836A" w14:textId="4F0AF74D" w:rsidR="00A76F72" w:rsidRPr="006F3856" w:rsidRDefault="00A76F72"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5F058027" w14:textId="4A9C6139" w:rsidR="00A76F72" w:rsidRDefault="00A76F72" w:rsidP="00A76F72">
      <w:pPr>
        <w:rPr>
          <w:rFonts w:ascii="Arial" w:hAnsi="Arial" w:cs="Arial"/>
          <w:sz w:val="22"/>
          <w:szCs w:val="22"/>
          <w:highlight w:val="yellow"/>
        </w:rPr>
      </w:pPr>
    </w:p>
    <w:p w14:paraId="7B770C85" w14:textId="6BEACB15" w:rsidR="006B0BF1" w:rsidRPr="006B0BF1" w:rsidRDefault="00A76F72" w:rsidP="00F755B9">
      <w:pPr>
        <w:numPr>
          <w:ilvl w:val="0"/>
          <w:numId w:val="23"/>
        </w:numPr>
        <w:rPr>
          <w:rFonts w:ascii="Arial" w:hAnsi="Arial" w:cs="Arial"/>
          <w:b/>
          <w:i/>
          <w:color w:val="0070C0"/>
          <w:sz w:val="22"/>
          <w:szCs w:val="22"/>
        </w:rPr>
      </w:pPr>
      <w:r w:rsidRPr="006F3856">
        <w:rPr>
          <w:rFonts w:ascii="Arial" w:hAnsi="Arial" w:cs="Arial"/>
          <w:sz w:val="22"/>
          <w:szCs w:val="22"/>
        </w:rPr>
        <w:t xml:space="preserve">All members of </w:t>
      </w:r>
      <w:r w:rsidRPr="008057D7">
        <w:rPr>
          <w:rFonts w:ascii="Arial" w:hAnsi="Arial" w:cs="Arial"/>
          <w:sz w:val="22"/>
          <w:szCs w:val="22"/>
        </w:rPr>
        <w:t xml:space="preserve">staff have been provided with a copy of </w:t>
      </w:r>
      <w:r w:rsidR="001B19FA" w:rsidRPr="008057D7">
        <w:rPr>
          <w:rFonts w:ascii="Arial" w:hAnsi="Arial" w:cs="Arial"/>
          <w:sz w:val="22"/>
          <w:szCs w:val="22"/>
        </w:rPr>
        <w:t>part o</w:t>
      </w:r>
      <w:r w:rsidR="006D4418" w:rsidRPr="008057D7">
        <w:rPr>
          <w:rFonts w:ascii="Arial" w:hAnsi="Arial" w:cs="Arial"/>
          <w:sz w:val="22"/>
          <w:szCs w:val="22"/>
        </w:rPr>
        <w:t>ne</w:t>
      </w:r>
      <w:r w:rsidRPr="008057D7">
        <w:rPr>
          <w:rFonts w:ascii="Arial" w:hAnsi="Arial" w:cs="Arial"/>
          <w:sz w:val="22"/>
          <w:szCs w:val="22"/>
        </w:rPr>
        <w:t xml:space="preserve"> of </w:t>
      </w:r>
      <w:r w:rsidR="008057D7" w:rsidRPr="008057D7">
        <w:rPr>
          <w:rFonts w:ascii="Arial" w:hAnsi="Arial" w:cs="Arial"/>
          <w:sz w:val="22"/>
          <w:szCs w:val="22"/>
        </w:rPr>
        <w:t>‘</w:t>
      </w:r>
      <w:r w:rsidRPr="008057D7">
        <w:rPr>
          <w:rFonts w:ascii="Arial" w:hAnsi="Arial" w:cs="Arial"/>
          <w:sz w:val="22"/>
          <w:szCs w:val="22"/>
        </w:rPr>
        <w:t>Keeping Children Safe in Education</w:t>
      </w:r>
      <w:r w:rsidR="008057D7" w:rsidRPr="008057D7">
        <w:rPr>
          <w:rFonts w:ascii="Arial" w:hAnsi="Arial" w:cs="Arial"/>
          <w:sz w:val="22"/>
          <w:szCs w:val="22"/>
        </w:rPr>
        <w:t>’</w:t>
      </w:r>
      <w:r w:rsidRPr="008057D7">
        <w:rPr>
          <w:rFonts w:ascii="Arial" w:hAnsi="Arial" w:cs="Arial"/>
          <w:sz w:val="22"/>
          <w:szCs w:val="22"/>
        </w:rPr>
        <w:t xml:space="preserve"> </w:t>
      </w:r>
      <w:r w:rsidRPr="006120B1">
        <w:rPr>
          <w:rFonts w:ascii="Arial" w:hAnsi="Arial" w:cs="Arial"/>
          <w:sz w:val="22"/>
          <w:szCs w:val="22"/>
          <w:highlight w:val="yellow"/>
        </w:rPr>
        <w:t>(20</w:t>
      </w:r>
      <w:r w:rsidR="00EB6438" w:rsidRPr="006120B1">
        <w:rPr>
          <w:rFonts w:ascii="Arial" w:hAnsi="Arial" w:cs="Arial"/>
          <w:sz w:val="22"/>
          <w:szCs w:val="22"/>
          <w:highlight w:val="yellow"/>
        </w:rPr>
        <w:t>20</w:t>
      </w:r>
      <w:r w:rsidRPr="006F3856">
        <w:rPr>
          <w:rFonts w:ascii="Arial" w:hAnsi="Arial" w:cs="Arial"/>
          <w:sz w:val="22"/>
          <w:szCs w:val="22"/>
        </w:rPr>
        <w:t xml:space="preserve">) which covers </w:t>
      </w:r>
      <w:r w:rsidR="001B19FA">
        <w:rPr>
          <w:rFonts w:ascii="Arial" w:hAnsi="Arial" w:cs="Arial"/>
          <w:sz w:val="22"/>
          <w:szCs w:val="22"/>
        </w:rPr>
        <w:t>s</w:t>
      </w:r>
      <w:r w:rsidRPr="006F3856">
        <w:rPr>
          <w:rFonts w:ascii="Arial" w:hAnsi="Arial" w:cs="Arial"/>
          <w:sz w:val="22"/>
          <w:szCs w:val="22"/>
        </w:rPr>
        <w:t>afeguarding information</w:t>
      </w:r>
      <w:r w:rsidR="007D249D">
        <w:rPr>
          <w:rFonts w:ascii="Arial" w:hAnsi="Arial" w:cs="Arial"/>
          <w:sz w:val="22"/>
          <w:szCs w:val="22"/>
        </w:rPr>
        <w:t xml:space="preserve"> for all staff. </w:t>
      </w:r>
    </w:p>
    <w:p w14:paraId="07EDD63D" w14:textId="7705109C" w:rsidR="006B0BF1" w:rsidRDefault="10814659" w:rsidP="10814659">
      <w:pPr>
        <w:numPr>
          <w:ilvl w:val="1"/>
          <w:numId w:val="23"/>
        </w:numPr>
        <w:rPr>
          <w:rFonts w:ascii="Arial" w:hAnsi="Arial" w:cs="Arial"/>
          <w:b/>
          <w:bCs/>
          <w:i/>
          <w:iCs/>
          <w:color w:val="0070C0"/>
          <w:sz w:val="22"/>
          <w:szCs w:val="22"/>
        </w:rPr>
      </w:pPr>
      <w:r w:rsidRPr="10814659">
        <w:rPr>
          <w:rFonts w:ascii="Arial" w:hAnsi="Arial" w:cs="Arial"/>
          <w:sz w:val="22"/>
          <w:szCs w:val="22"/>
        </w:rPr>
        <w:t xml:space="preserve">School leaders, including the DSL will read the entire document. </w:t>
      </w:r>
    </w:p>
    <w:p w14:paraId="10E31001" w14:textId="394B5FA2" w:rsidR="00FE5BFE" w:rsidRDefault="00EB6438" w:rsidP="00FE5BFE">
      <w:pPr>
        <w:numPr>
          <w:ilvl w:val="1"/>
          <w:numId w:val="23"/>
        </w:numPr>
        <w:rPr>
          <w:rFonts w:ascii="Arial" w:hAnsi="Arial" w:cs="Arial"/>
          <w:b/>
          <w:i/>
          <w:color w:val="0070C0"/>
          <w:sz w:val="22"/>
          <w:szCs w:val="22"/>
        </w:rPr>
      </w:pPr>
      <w:r w:rsidRPr="009709D5">
        <w:rPr>
          <w:rFonts w:ascii="Arial" w:hAnsi="Arial" w:cs="Arial"/>
          <w:sz w:val="22"/>
          <w:szCs w:val="22"/>
        </w:rPr>
        <w:t>School</w:t>
      </w:r>
      <w:r w:rsidR="009709D5">
        <w:rPr>
          <w:rFonts w:ascii="Arial" w:hAnsi="Arial" w:cs="Arial"/>
          <w:color w:val="009EFF"/>
          <w:sz w:val="22"/>
          <w:szCs w:val="22"/>
        </w:rPr>
        <w:t xml:space="preserve"> </w:t>
      </w:r>
      <w:r w:rsidR="00A76F72" w:rsidRPr="006B0BF1">
        <w:rPr>
          <w:rFonts w:ascii="Arial" w:hAnsi="Arial" w:cs="Arial"/>
          <w:sz w:val="22"/>
          <w:szCs w:val="22"/>
        </w:rPr>
        <w:t xml:space="preserve">leaders and all members of staff who work directly with children will access </w:t>
      </w:r>
      <w:r w:rsidR="001B19FA" w:rsidRPr="006B0BF1">
        <w:rPr>
          <w:rFonts w:ascii="Arial" w:hAnsi="Arial" w:cs="Arial"/>
          <w:sz w:val="22"/>
          <w:szCs w:val="22"/>
        </w:rPr>
        <w:t>a</w:t>
      </w:r>
      <w:r w:rsidR="00A76F72" w:rsidRPr="006B0BF1">
        <w:rPr>
          <w:rFonts w:ascii="Arial" w:hAnsi="Arial" w:cs="Arial"/>
          <w:sz w:val="22"/>
          <w:szCs w:val="22"/>
        </w:rPr>
        <w:t xml:space="preserve">nnex A within Keeping Children Safe in Education </w:t>
      </w:r>
      <w:r w:rsidR="00A76F72" w:rsidRPr="006120B1">
        <w:rPr>
          <w:rFonts w:ascii="Arial" w:hAnsi="Arial" w:cs="Arial"/>
          <w:sz w:val="22"/>
          <w:szCs w:val="22"/>
          <w:highlight w:val="yellow"/>
        </w:rPr>
        <w:t>20</w:t>
      </w:r>
      <w:r w:rsidRPr="006120B1">
        <w:rPr>
          <w:rFonts w:ascii="Arial" w:hAnsi="Arial" w:cs="Arial"/>
          <w:sz w:val="22"/>
          <w:szCs w:val="22"/>
          <w:highlight w:val="yellow"/>
        </w:rPr>
        <w:t>20</w:t>
      </w:r>
      <w:r w:rsidR="00A76F72" w:rsidRPr="006B0BF1">
        <w:rPr>
          <w:rFonts w:ascii="Arial" w:hAnsi="Arial" w:cs="Arial"/>
          <w:sz w:val="22"/>
          <w:szCs w:val="22"/>
        </w:rPr>
        <w:t>.</w:t>
      </w:r>
      <w:r w:rsidR="00A76F72" w:rsidRPr="00671058">
        <w:rPr>
          <w:rFonts w:ascii="Arial" w:hAnsi="Arial" w:cs="Arial"/>
          <w:color w:val="000000" w:themeColor="text1"/>
          <w:sz w:val="22"/>
          <w:szCs w:val="22"/>
          <w:lang w:val="en-GB"/>
        </w:rPr>
        <w:t xml:space="preserve"> </w:t>
      </w:r>
    </w:p>
    <w:p w14:paraId="711241BD" w14:textId="6AB756AD" w:rsidR="00064D93" w:rsidRPr="00FE5BFE" w:rsidRDefault="00064E94" w:rsidP="00FE5BFE">
      <w:pPr>
        <w:numPr>
          <w:ilvl w:val="1"/>
          <w:numId w:val="23"/>
        </w:numPr>
        <w:rPr>
          <w:rFonts w:ascii="Arial" w:hAnsi="Arial" w:cs="Arial"/>
          <w:b/>
          <w:i/>
          <w:color w:val="0070C0"/>
          <w:sz w:val="22"/>
          <w:szCs w:val="22"/>
        </w:rPr>
      </w:pPr>
      <w:r>
        <w:rPr>
          <w:rFonts w:ascii="Arial" w:hAnsi="Arial" w:cs="Arial"/>
          <w:sz w:val="22"/>
          <w:szCs w:val="22"/>
        </w:rPr>
        <w:lastRenderedPageBreak/>
        <w:t>All m</w:t>
      </w:r>
      <w:r w:rsidR="00A76F72" w:rsidRPr="00FE5BFE">
        <w:rPr>
          <w:rFonts w:ascii="Arial" w:hAnsi="Arial" w:cs="Arial"/>
          <w:sz w:val="22"/>
          <w:szCs w:val="22"/>
        </w:rPr>
        <w:t>embers of staff have signed to confirm that they have read and u</w:t>
      </w:r>
      <w:r w:rsidR="003A79B7" w:rsidRPr="00FE5BFE">
        <w:rPr>
          <w:rFonts w:ascii="Arial" w:hAnsi="Arial" w:cs="Arial"/>
          <w:sz w:val="22"/>
          <w:szCs w:val="22"/>
        </w:rPr>
        <w:t xml:space="preserve">nderstood </w:t>
      </w:r>
      <w:r w:rsidR="00FB3230">
        <w:rPr>
          <w:rFonts w:ascii="Arial" w:hAnsi="Arial" w:cs="Arial"/>
          <w:sz w:val="22"/>
          <w:szCs w:val="22"/>
        </w:rPr>
        <w:t>KCSIE</w:t>
      </w:r>
      <w:r w:rsidR="00957385" w:rsidRPr="00FE5BFE">
        <w:rPr>
          <w:rFonts w:ascii="Arial" w:hAnsi="Arial" w:cs="Arial"/>
          <w:sz w:val="22"/>
          <w:szCs w:val="22"/>
        </w:rPr>
        <w:t>.</w:t>
      </w:r>
      <w:r w:rsidR="00A76F72" w:rsidRPr="00FE5BFE">
        <w:rPr>
          <w:rFonts w:ascii="Arial" w:hAnsi="Arial" w:cs="Arial"/>
          <w:sz w:val="22"/>
          <w:szCs w:val="22"/>
        </w:rPr>
        <w:t xml:space="preserve"> </w:t>
      </w:r>
      <w:r w:rsidR="003360B1" w:rsidRPr="003360B1">
        <w:rPr>
          <w:rFonts w:ascii="Arial" w:hAnsi="Arial" w:cs="Arial"/>
          <w:bCs/>
          <w:iCs/>
          <w:sz w:val="22"/>
          <w:szCs w:val="22"/>
        </w:rPr>
        <w:t>This information is kept by the Headteacher in the Child Protection file and on the Single Central record).</w:t>
      </w:r>
    </w:p>
    <w:p w14:paraId="6470ED3D" w14:textId="00186E74" w:rsidR="00B76584" w:rsidRPr="00064D93" w:rsidRDefault="00B76584" w:rsidP="00B76584">
      <w:pPr>
        <w:ind w:left="360"/>
        <w:rPr>
          <w:rFonts w:ascii="Arial" w:hAnsi="Arial" w:cs="Arial"/>
          <w:color w:val="0070C0"/>
          <w:sz w:val="22"/>
          <w:szCs w:val="22"/>
        </w:rPr>
      </w:pPr>
    </w:p>
    <w:p w14:paraId="5417CD9C" w14:textId="34FA7897" w:rsidR="000C052A" w:rsidRPr="00EB0BB0" w:rsidRDefault="00472D99" w:rsidP="00F755B9">
      <w:pPr>
        <w:numPr>
          <w:ilvl w:val="0"/>
          <w:numId w:val="23"/>
        </w:numPr>
        <w:rPr>
          <w:rFonts w:ascii="Arial" w:hAnsi="Arial" w:cs="Arial"/>
          <w:color w:val="0070C0"/>
          <w:sz w:val="22"/>
          <w:szCs w:val="22"/>
          <w:highlight w:val="yellow"/>
        </w:rPr>
      </w:pPr>
      <w:r w:rsidRPr="00EB0BB0">
        <w:rPr>
          <w:rFonts w:ascii="Arial" w:hAnsi="Arial" w:cs="Arial"/>
          <w:sz w:val="22"/>
          <w:szCs w:val="22"/>
          <w:highlight w:val="yellow"/>
        </w:rPr>
        <w:t xml:space="preserve">The DSL will ensure that all new staff and volunteers </w:t>
      </w:r>
      <w:r w:rsidR="001D249F" w:rsidRPr="00EB0BB0">
        <w:rPr>
          <w:rFonts w:ascii="Arial" w:hAnsi="Arial" w:cs="Arial"/>
          <w:sz w:val="22"/>
          <w:szCs w:val="22"/>
          <w:highlight w:val="yellow"/>
        </w:rPr>
        <w:t xml:space="preserve">(including </w:t>
      </w:r>
      <w:r w:rsidR="006F6DBB" w:rsidRPr="00EB0BB0">
        <w:rPr>
          <w:rFonts w:ascii="Arial" w:hAnsi="Arial" w:cs="Arial"/>
          <w:sz w:val="22"/>
          <w:szCs w:val="22"/>
          <w:highlight w:val="yellow"/>
        </w:rPr>
        <w:t>agency and third-party staff</w:t>
      </w:r>
      <w:r w:rsidR="001D249F" w:rsidRPr="00EB0BB0">
        <w:rPr>
          <w:rFonts w:ascii="Arial" w:hAnsi="Arial" w:cs="Arial"/>
          <w:sz w:val="22"/>
          <w:szCs w:val="22"/>
          <w:highlight w:val="yellow"/>
        </w:rPr>
        <w:t>)</w:t>
      </w:r>
      <w:r w:rsidR="0054430B" w:rsidRPr="00EB0BB0">
        <w:rPr>
          <w:rFonts w:ascii="Arial" w:hAnsi="Arial" w:cs="Arial"/>
          <w:sz w:val="22"/>
          <w:szCs w:val="22"/>
          <w:highlight w:val="yellow"/>
        </w:rPr>
        <w:t xml:space="preserve"> receive child protection training to ensure they are</w:t>
      </w:r>
      <w:r w:rsidRPr="00EB0BB0">
        <w:rPr>
          <w:rFonts w:ascii="Arial" w:hAnsi="Arial" w:cs="Arial"/>
          <w:sz w:val="22"/>
          <w:szCs w:val="22"/>
          <w:highlight w:val="yellow"/>
        </w:rPr>
        <w:t xml:space="preserve"> </w:t>
      </w:r>
      <w:r w:rsidR="007D249D" w:rsidRPr="00EB0BB0">
        <w:rPr>
          <w:rFonts w:ascii="Arial" w:hAnsi="Arial" w:cs="Arial"/>
          <w:sz w:val="22"/>
          <w:szCs w:val="22"/>
          <w:highlight w:val="yellow"/>
        </w:rPr>
        <w:t xml:space="preserve">aware of the </w:t>
      </w:r>
      <w:r w:rsidR="00EB6438" w:rsidRPr="003360B1">
        <w:rPr>
          <w:rFonts w:ascii="Arial" w:hAnsi="Arial" w:cs="Arial"/>
          <w:sz w:val="22"/>
          <w:szCs w:val="22"/>
          <w:highlight w:val="yellow"/>
        </w:rPr>
        <w:t>school</w:t>
      </w:r>
      <w:r w:rsidR="003360B1" w:rsidRPr="003360B1">
        <w:rPr>
          <w:rFonts w:ascii="Arial" w:hAnsi="Arial" w:cs="Arial"/>
          <w:sz w:val="22"/>
          <w:szCs w:val="22"/>
          <w:highlight w:val="yellow"/>
        </w:rPr>
        <w:t>’s</w:t>
      </w:r>
      <w:r w:rsidR="007D249D" w:rsidRPr="00EB0BB0">
        <w:rPr>
          <w:rFonts w:ascii="Arial" w:hAnsi="Arial" w:cs="Arial"/>
          <w:color w:val="009EFF"/>
          <w:sz w:val="22"/>
          <w:szCs w:val="22"/>
          <w:highlight w:val="yellow"/>
        </w:rPr>
        <w:t xml:space="preserve"> </w:t>
      </w:r>
      <w:r w:rsidR="007D249D" w:rsidRPr="00EB0BB0">
        <w:rPr>
          <w:rFonts w:ascii="Arial" w:hAnsi="Arial" w:cs="Arial"/>
          <w:sz w:val="22"/>
          <w:szCs w:val="22"/>
          <w:highlight w:val="yellow"/>
        </w:rPr>
        <w:t>internal safeguarding processes</w:t>
      </w:r>
      <w:r w:rsidR="00FE5BFE" w:rsidRPr="00EB0BB0">
        <w:rPr>
          <w:rFonts w:ascii="Arial" w:hAnsi="Arial" w:cs="Arial"/>
          <w:sz w:val="22"/>
          <w:szCs w:val="22"/>
          <w:highlight w:val="yellow"/>
        </w:rPr>
        <w:t xml:space="preserve"> </w:t>
      </w:r>
      <w:r w:rsidR="00C2388B" w:rsidRPr="00EB0BB0">
        <w:rPr>
          <w:rFonts w:ascii="Arial" w:hAnsi="Arial" w:cs="Arial"/>
          <w:sz w:val="22"/>
          <w:szCs w:val="22"/>
          <w:highlight w:val="yellow"/>
        </w:rPr>
        <w:t>a</w:t>
      </w:r>
      <w:r w:rsidR="0001479B">
        <w:rPr>
          <w:rFonts w:ascii="Arial" w:hAnsi="Arial" w:cs="Arial"/>
          <w:sz w:val="22"/>
          <w:szCs w:val="22"/>
          <w:highlight w:val="yellow"/>
        </w:rPr>
        <w:t>s part of</w:t>
      </w:r>
      <w:r w:rsidR="00E93373">
        <w:rPr>
          <w:rFonts w:ascii="Arial" w:hAnsi="Arial" w:cs="Arial"/>
          <w:sz w:val="22"/>
          <w:szCs w:val="22"/>
          <w:highlight w:val="yellow"/>
        </w:rPr>
        <w:t xml:space="preserve"> their</w:t>
      </w:r>
      <w:r w:rsidR="00C2388B" w:rsidRPr="00EB0BB0">
        <w:rPr>
          <w:rFonts w:ascii="Arial" w:hAnsi="Arial" w:cs="Arial"/>
          <w:sz w:val="22"/>
          <w:szCs w:val="22"/>
          <w:highlight w:val="yellow"/>
        </w:rPr>
        <w:t xml:space="preserve"> induction</w:t>
      </w:r>
      <w:r w:rsidR="007D249D" w:rsidRPr="00EB0BB0">
        <w:rPr>
          <w:rFonts w:ascii="Arial" w:hAnsi="Arial" w:cs="Arial"/>
          <w:sz w:val="22"/>
          <w:szCs w:val="22"/>
          <w:highlight w:val="yellow"/>
        </w:rPr>
        <w:t xml:space="preserve">. </w:t>
      </w:r>
    </w:p>
    <w:p w14:paraId="746005F5" w14:textId="3ECA5B42" w:rsidR="006D4418" w:rsidRDefault="006D4418" w:rsidP="006D4418">
      <w:pPr>
        <w:pStyle w:val="ListParagraph"/>
        <w:rPr>
          <w:rFonts w:ascii="Arial" w:hAnsi="Arial" w:cs="Arial"/>
          <w:color w:val="0070C0"/>
          <w:sz w:val="22"/>
          <w:szCs w:val="22"/>
        </w:rPr>
      </w:pPr>
    </w:p>
    <w:p w14:paraId="7290C83C" w14:textId="32ECD1DD" w:rsidR="00AE114F" w:rsidRDefault="001D249F" w:rsidP="00AB0FC6">
      <w:pPr>
        <w:pStyle w:val="NormalWeb"/>
        <w:numPr>
          <w:ilvl w:val="0"/>
          <w:numId w:val="24"/>
        </w:numPr>
        <w:spacing w:before="0" w:beforeAutospacing="0" w:after="0" w:afterAutospacing="0"/>
        <w:rPr>
          <w:rFonts w:ascii="Arial" w:hAnsi="Arial" w:cs="Arial"/>
          <w:sz w:val="22"/>
          <w:szCs w:val="22"/>
        </w:rPr>
      </w:pPr>
      <w:r w:rsidRPr="007D249D">
        <w:rPr>
          <w:rFonts w:ascii="Arial" w:hAnsi="Arial" w:cs="Arial"/>
          <w:sz w:val="22"/>
          <w:szCs w:val="22"/>
        </w:rPr>
        <w:t xml:space="preserve">All staff members (including </w:t>
      </w:r>
      <w:r w:rsidR="006F6DBB">
        <w:rPr>
          <w:rFonts w:ascii="Arial" w:hAnsi="Arial" w:cs="Arial"/>
          <w:sz w:val="22"/>
          <w:szCs w:val="22"/>
          <w:highlight w:val="yellow"/>
          <w:lang w:val="en-US"/>
        </w:rPr>
        <w:t>a</w:t>
      </w:r>
      <w:r w:rsidR="006F6DBB" w:rsidRPr="006F6DBB">
        <w:rPr>
          <w:rFonts w:ascii="Arial" w:hAnsi="Arial" w:cs="Arial"/>
          <w:sz w:val="22"/>
          <w:szCs w:val="22"/>
          <w:highlight w:val="yellow"/>
          <w:lang w:val="en-US"/>
        </w:rPr>
        <w:t>gency and third-party staff</w:t>
      </w:r>
      <w:r w:rsidRPr="00EC3038">
        <w:rPr>
          <w:rFonts w:ascii="Arial" w:hAnsi="Arial" w:cs="Arial"/>
          <w:sz w:val="22"/>
          <w:szCs w:val="22"/>
          <w:highlight w:val="yellow"/>
        </w:rPr>
        <w:t xml:space="preserve">) will receive </w:t>
      </w:r>
      <w:r w:rsidR="00EC3038" w:rsidRPr="00EC3038">
        <w:rPr>
          <w:rFonts w:ascii="Arial" w:hAnsi="Arial" w:cs="Arial"/>
          <w:sz w:val="22"/>
          <w:szCs w:val="22"/>
          <w:highlight w:val="yellow"/>
        </w:rPr>
        <w:t xml:space="preserve">appropriate </w:t>
      </w:r>
      <w:r w:rsidR="00AB0FC6">
        <w:rPr>
          <w:rFonts w:ascii="Arial" w:hAnsi="Arial" w:cs="Arial"/>
          <w:sz w:val="22"/>
          <w:szCs w:val="22"/>
          <w:highlight w:val="yellow"/>
        </w:rPr>
        <w:t xml:space="preserve">child protection </w:t>
      </w:r>
      <w:r w:rsidRPr="00EC3038">
        <w:rPr>
          <w:rFonts w:ascii="Arial" w:hAnsi="Arial" w:cs="Arial"/>
          <w:sz w:val="22"/>
          <w:szCs w:val="22"/>
          <w:highlight w:val="yellow"/>
        </w:rPr>
        <w:t>training</w:t>
      </w:r>
      <w:r w:rsidRPr="007D249D">
        <w:rPr>
          <w:rFonts w:ascii="Arial" w:hAnsi="Arial" w:cs="Arial"/>
          <w:sz w:val="22"/>
          <w:szCs w:val="22"/>
        </w:rPr>
        <w:t xml:space="preserve"> to ensure they are aware of a range of safeguarding issues</w:t>
      </w:r>
      <w:r w:rsidR="006D4418">
        <w:rPr>
          <w:rFonts w:ascii="Arial" w:hAnsi="Arial" w:cs="Arial"/>
          <w:sz w:val="22"/>
          <w:szCs w:val="22"/>
        </w:rPr>
        <w:t>.</w:t>
      </w:r>
      <w:r w:rsidR="00AB0FC6">
        <w:rPr>
          <w:rFonts w:ascii="Arial" w:hAnsi="Arial" w:cs="Arial"/>
          <w:sz w:val="22"/>
          <w:szCs w:val="22"/>
        </w:rPr>
        <w:t xml:space="preserve"> This training will </w:t>
      </w:r>
      <w:r w:rsidR="00F43E79" w:rsidRPr="00AB0FC6">
        <w:rPr>
          <w:rFonts w:ascii="Arial" w:hAnsi="Arial" w:cs="Arial"/>
          <w:sz w:val="22"/>
          <w:szCs w:val="22"/>
        </w:rPr>
        <w:t>includ</w:t>
      </w:r>
      <w:r w:rsidR="00AB0FC6">
        <w:rPr>
          <w:rFonts w:ascii="Arial" w:hAnsi="Arial" w:cs="Arial"/>
          <w:sz w:val="22"/>
          <w:szCs w:val="22"/>
        </w:rPr>
        <w:t>e</w:t>
      </w:r>
      <w:r w:rsidR="00F43E79" w:rsidRPr="00AB0FC6">
        <w:rPr>
          <w:rFonts w:ascii="Arial" w:hAnsi="Arial" w:cs="Arial"/>
          <w:sz w:val="22"/>
          <w:szCs w:val="22"/>
        </w:rPr>
        <w:t xml:space="preserve"> online </w:t>
      </w:r>
      <w:r w:rsidR="00C5228B" w:rsidRPr="00AB0FC6">
        <w:rPr>
          <w:rFonts w:ascii="Arial" w:hAnsi="Arial" w:cs="Arial"/>
          <w:sz w:val="22"/>
          <w:szCs w:val="22"/>
        </w:rPr>
        <w:t>safety and</w:t>
      </w:r>
      <w:r w:rsidR="00AB0FC6">
        <w:rPr>
          <w:rFonts w:ascii="Arial" w:hAnsi="Arial" w:cs="Arial"/>
          <w:sz w:val="22"/>
          <w:szCs w:val="22"/>
        </w:rPr>
        <w:t xml:space="preserve"> will take place</w:t>
      </w:r>
      <w:r w:rsidR="00F43E79" w:rsidRPr="00AB0FC6">
        <w:rPr>
          <w:rFonts w:ascii="Arial" w:hAnsi="Arial" w:cs="Arial"/>
          <w:sz w:val="22"/>
          <w:szCs w:val="22"/>
        </w:rPr>
        <w:t xml:space="preserve"> </w:t>
      </w:r>
      <w:r w:rsidR="004F4428" w:rsidRPr="00AB0FC6">
        <w:rPr>
          <w:rFonts w:ascii="Arial" w:hAnsi="Arial" w:cs="Arial"/>
          <w:sz w:val="22"/>
          <w:szCs w:val="22"/>
        </w:rPr>
        <w:t>at least annually</w:t>
      </w:r>
      <w:r w:rsidR="006D4418" w:rsidRPr="00AB0FC6">
        <w:rPr>
          <w:rFonts w:ascii="Arial" w:hAnsi="Arial" w:cs="Arial"/>
          <w:sz w:val="22"/>
          <w:szCs w:val="22"/>
        </w:rPr>
        <w:t>.</w:t>
      </w:r>
    </w:p>
    <w:p w14:paraId="2785DF28" w14:textId="77777777" w:rsidR="00AE114F" w:rsidRDefault="00AE114F" w:rsidP="00AE114F">
      <w:pPr>
        <w:pStyle w:val="NormalWeb"/>
        <w:spacing w:before="0" w:beforeAutospacing="0" w:after="0" w:afterAutospacing="0"/>
        <w:ind w:left="720"/>
        <w:rPr>
          <w:rFonts w:ascii="Arial" w:hAnsi="Arial" w:cs="Arial"/>
          <w:sz w:val="22"/>
          <w:szCs w:val="22"/>
        </w:rPr>
      </w:pPr>
    </w:p>
    <w:p w14:paraId="4B2C9B35" w14:textId="3AE601DF" w:rsidR="00B76584" w:rsidRPr="00AE114F" w:rsidRDefault="10814659" w:rsidP="10814659">
      <w:pPr>
        <w:pStyle w:val="NormalWeb"/>
        <w:numPr>
          <w:ilvl w:val="0"/>
          <w:numId w:val="24"/>
        </w:numPr>
        <w:spacing w:before="0" w:beforeAutospacing="0" w:after="0" w:afterAutospacing="0"/>
        <w:rPr>
          <w:rFonts w:ascii="Arial" w:hAnsi="Arial" w:cs="Arial"/>
          <w:sz w:val="22"/>
          <w:szCs w:val="22"/>
          <w:highlight w:val="yellow"/>
        </w:rPr>
      </w:pPr>
      <w:r w:rsidRPr="10814659">
        <w:rPr>
          <w:rFonts w:ascii="Arial" w:hAnsi="Arial" w:cs="Arial"/>
          <w:sz w:val="22"/>
          <w:szCs w:val="22"/>
          <w:highlight w:val="yellow"/>
        </w:rPr>
        <w:t>In addition to specific child protection training, all staff will receive regular safeguarding and child protection updates (</w:t>
      </w:r>
      <w:r w:rsidRPr="10814659">
        <w:rPr>
          <w:rFonts w:ascii="Arial" w:hAnsi="Arial" w:cs="Arial"/>
          <w:sz w:val="22"/>
          <w:szCs w:val="22"/>
          <w:highlight w:val="yellow"/>
          <w:lang w:val="en-US"/>
        </w:rPr>
        <w:t>via email and staff meetings</w:t>
      </w:r>
      <w:r w:rsidRPr="10814659">
        <w:rPr>
          <w:rFonts w:ascii="Arial" w:hAnsi="Arial" w:cs="Arial"/>
          <w:sz w:val="22"/>
          <w:szCs w:val="22"/>
          <w:highlight w:val="yellow"/>
        </w:rPr>
        <w:t xml:space="preserve">) at least annually, to provide them with relevant skills and knowledge to safeguard children effectively.  </w:t>
      </w:r>
    </w:p>
    <w:p w14:paraId="6238B5D5" w14:textId="77777777" w:rsidR="006D4418" w:rsidRDefault="006D4418" w:rsidP="006D4418">
      <w:pPr>
        <w:pStyle w:val="ListParagraph"/>
        <w:rPr>
          <w:rFonts w:ascii="Arial" w:hAnsi="Arial" w:cs="Arial"/>
          <w:sz w:val="22"/>
          <w:szCs w:val="22"/>
        </w:rPr>
      </w:pPr>
    </w:p>
    <w:p w14:paraId="094B2AE1" w14:textId="62EA3F31" w:rsidR="00064D93" w:rsidRDefault="001D249F" w:rsidP="00F755B9">
      <w:pPr>
        <w:pStyle w:val="NormalWeb"/>
        <w:numPr>
          <w:ilvl w:val="0"/>
          <w:numId w:val="24"/>
        </w:numPr>
        <w:spacing w:before="0" w:beforeAutospacing="0" w:after="0" w:afterAutospacing="0"/>
        <w:rPr>
          <w:rFonts w:ascii="Arial" w:hAnsi="Arial" w:cs="Arial"/>
          <w:sz w:val="22"/>
          <w:szCs w:val="22"/>
        </w:rPr>
      </w:pPr>
      <w:r w:rsidRPr="001D249F">
        <w:rPr>
          <w:rFonts w:ascii="Arial" w:hAnsi="Arial" w:cs="Arial"/>
          <w:sz w:val="22"/>
          <w:szCs w:val="22"/>
        </w:rPr>
        <w:t>All staff members (</w:t>
      </w:r>
      <w:r w:rsidR="00447A65">
        <w:rPr>
          <w:rFonts w:ascii="Arial" w:hAnsi="Arial" w:cs="Arial"/>
          <w:sz w:val="22"/>
          <w:szCs w:val="22"/>
        </w:rPr>
        <w:t xml:space="preserve">including </w:t>
      </w:r>
      <w:r w:rsidR="00447A65">
        <w:rPr>
          <w:rFonts w:ascii="Arial" w:hAnsi="Arial" w:cs="Arial"/>
          <w:sz w:val="22"/>
          <w:szCs w:val="22"/>
          <w:highlight w:val="yellow"/>
          <w:lang w:val="en-US"/>
        </w:rPr>
        <w:t>a</w:t>
      </w:r>
      <w:r w:rsidR="00447A65" w:rsidRPr="006F6DBB">
        <w:rPr>
          <w:rFonts w:ascii="Arial" w:hAnsi="Arial" w:cs="Arial"/>
          <w:sz w:val="22"/>
          <w:szCs w:val="22"/>
          <w:highlight w:val="yellow"/>
          <w:lang w:val="en-US"/>
        </w:rPr>
        <w:t>gency and third-party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be made aware of the</w:t>
      </w:r>
      <w:r w:rsidR="00F95BBD" w:rsidRPr="003360B1">
        <w:rPr>
          <w:rFonts w:ascii="Arial" w:hAnsi="Arial" w:cs="Arial"/>
          <w:sz w:val="22"/>
          <w:szCs w:val="22"/>
        </w:rPr>
        <w:t xml:space="preserve"> </w:t>
      </w:r>
      <w:r w:rsidR="00EB6438" w:rsidRPr="003360B1">
        <w:rPr>
          <w:rFonts w:ascii="Arial" w:hAnsi="Arial" w:cs="Arial"/>
          <w:sz w:val="22"/>
          <w:szCs w:val="22"/>
        </w:rPr>
        <w:t>school</w:t>
      </w:r>
      <w:r w:rsidR="003360B1" w:rsidRPr="003360B1">
        <w:rPr>
          <w:rFonts w:ascii="Arial" w:hAnsi="Arial" w:cs="Arial"/>
          <w:sz w:val="22"/>
          <w:szCs w:val="22"/>
        </w:rPr>
        <w:t xml:space="preserve">’s </w:t>
      </w:r>
      <w:r w:rsidR="00F95BBD" w:rsidRPr="00064D93">
        <w:rPr>
          <w:rFonts w:ascii="Arial" w:hAnsi="Arial" w:cs="Arial"/>
          <w:sz w:val="22"/>
          <w:szCs w:val="22"/>
        </w:rPr>
        <w:t xml:space="preserve">expectations regarding safe and professional practice via the staff </w:t>
      </w:r>
      <w:r w:rsidR="00F95BBD" w:rsidRPr="003360B1">
        <w:rPr>
          <w:rFonts w:ascii="Arial" w:hAnsi="Arial" w:cs="Arial"/>
          <w:sz w:val="22"/>
          <w:szCs w:val="22"/>
        </w:rPr>
        <w:t>code of conduct</w:t>
      </w:r>
      <w:r w:rsidR="003360B1" w:rsidRPr="003360B1">
        <w:rPr>
          <w:rFonts w:ascii="Arial" w:hAnsi="Arial" w:cs="Arial"/>
          <w:sz w:val="22"/>
          <w:szCs w:val="22"/>
        </w:rPr>
        <w:t>.</w:t>
      </w:r>
    </w:p>
    <w:p w14:paraId="6F0ED2DA" w14:textId="77777777" w:rsidR="00C5228B" w:rsidRDefault="00C5228B" w:rsidP="00C5228B">
      <w:pPr>
        <w:pStyle w:val="ListParagraph"/>
        <w:rPr>
          <w:rFonts w:ascii="Arial" w:hAnsi="Arial" w:cs="Arial"/>
          <w:sz w:val="22"/>
          <w:szCs w:val="22"/>
        </w:rPr>
      </w:pPr>
    </w:p>
    <w:p w14:paraId="6B0D0F3F" w14:textId="67AC7E86" w:rsidR="00C5228B" w:rsidRPr="001E6D20" w:rsidRDefault="00C5228B" w:rsidP="00F755B9">
      <w:pPr>
        <w:pStyle w:val="NormalWeb"/>
        <w:numPr>
          <w:ilvl w:val="0"/>
          <w:numId w:val="24"/>
        </w:numPr>
        <w:spacing w:before="0" w:beforeAutospacing="0" w:after="0" w:afterAutospacing="0"/>
        <w:rPr>
          <w:rFonts w:ascii="Arial" w:hAnsi="Arial" w:cs="Arial"/>
          <w:sz w:val="22"/>
          <w:szCs w:val="22"/>
          <w:highlight w:val="yellow"/>
        </w:rPr>
      </w:pPr>
      <w:r w:rsidRPr="001E6D20">
        <w:rPr>
          <w:rFonts w:ascii="Arial" w:hAnsi="Arial" w:cs="Arial"/>
          <w:sz w:val="22"/>
          <w:szCs w:val="22"/>
          <w:highlight w:val="yellow"/>
        </w:rPr>
        <w:t>Staff will be encouraged to contribute to and shape</w:t>
      </w:r>
      <w:r w:rsidRPr="003360B1">
        <w:rPr>
          <w:rFonts w:ascii="Arial" w:hAnsi="Arial" w:cs="Arial"/>
          <w:sz w:val="22"/>
          <w:szCs w:val="22"/>
          <w:highlight w:val="yellow"/>
        </w:rPr>
        <w:t xml:space="preserve"> </w:t>
      </w:r>
      <w:r w:rsidR="00F27B49" w:rsidRPr="003360B1">
        <w:rPr>
          <w:rFonts w:ascii="Arial" w:hAnsi="Arial" w:cs="Arial"/>
          <w:sz w:val="22"/>
          <w:szCs w:val="22"/>
          <w:highlight w:val="yellow"/>
        </w:rPr>
        <w:t>school</w:t>
      </w:r>
      <w:r w:rsidR="003360B1" w:rsidRPr="003360B1">
        <w:rPr>
          <w:rFonts w:ascii="Arial" w:hAnsi="Arial" w:cs="Arial"/>
          <w:sz w:val="22"/>
          <w:szCs w:val="22"/>
          <w:highlight w:val="yellow"/>
        </w:rPr>
        <w:t>’s</w:t>
      </w:r>
      <w:r w:rsidR="00F27B49" w:rsidRPr="003360B1">
        <w:rPr>
          <w:rFonts w:ascii="Arial" w:hAnsi="Arial" w:cs="Arial"/>
          <w:sz w:val="22"/>
          <w:szCs w:val="22"/>
          <w:highlight w:val="yellow"/>
        </w:rPr>
        <w:t xml:space="preserve"> </w:t>
      </w:r>
      <w:r w:rsidRPr="001E6D20">
        <w:rPr>
          <w:rFonts w:ascii="Arial" w:hAnsi="Arial" w:cs="Arial"/>
          <w:sz w:val="22"/>
          <w:szCs w:val="22"/>
          <w:highlight w:val="yellow"/>
        </w:rPr>
        <w:t>safeguarding arrangements and child protection policies</w:t>
      </w:r>
      <w:r w:rsidR="003360B1">
        <w:rPr>
          <w:rFonts w:ascii="Arial" w:hAnsi="Arial" w:cs="Arial"/>
          <w:sz w:val="22"/>
          <w:szCs w:val="22"/>
          <w:highlight w:val="yellow"/>
        </w:rPr>
        <w:t xml:space="preserve"> through </w:t>
      </w:r>
      <w:r w:rsidR="00D277EA" w:rsidRPr="003360B1">
        <w:rPr>
          <w:rFonts w:ascii="Arial" w:hAnsi="Arial" w:cs="Arial"/>
          <w:bCs/>
          <w:iCs/>
          <w:sz w:val="22"/>
          <w:szCs w:val="22"/>
          <w:highlight w:val="yellow"/>
          <w:lang w:val="en-US"/>
        </w:rPr>
        <w:t xml:space="preserve">inviting input </w:t>
      </w:r>
      <w:r w:rsidR="00C37AC3" w:rsidRPr="003360B1">
        <w:rPr>
          <w:rFonts w:ascii="Arial" w:hAnsi="Arial" w:cs="Arial"/>
          <w:bCs/>
          <w:iCs/>
          <w:sz w:val="22"/>
          <w:szCs w:val="22"/>
          <w:highlight w:val="yellow"/>
          <w:lang w:val="en-US"/>
        </w:rPr>
        <w:t xml:space="preserve">at </w:t>
      </w:r>
      <w:r w:rsidR="00F27B49" w:rsidRPr="003360B1">
        <w:rPr>
          <w:rFonts w:ascii="Arial" w:hAnsi="Arial" w:cs="Arial"/>
          <w:bCs/>
          <w:iCs/>
          <w:sz w:val="22"/>
          <w:szCs w:val="22"/>
          <w:highlight w:val="yellow"/>
          <w:lang w:val="en-US"/>
        </w:rPr>
        <w:t>staff meetings.</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2808B9A6" w:rsidR="00064D93" w:rsidRPr="007220D4" w:rsidRDefault="10814659" w:rsidP="10814659">
      <w:pPr>
        <w:pStyle w:val="NormalWeb"/>
        <w:numPr>
          <w:ilvl w:val="0"/>
          <w:numId w:val="24"/>
        </w:numPr>
        <w:spacing w:before="0" w:beforeAutospacing="0" w:after="0" w:afterAutospacing="0"/>
        <w:rPr>
          <w:rFonts w:ascii="Arial" w:hAnsi="Arial" w:cs="Arial"/>
          <w:sz w:val="22"/>
          <w:szCs w:val="22"/>
        </w:rPr>
      </w:pPr>
      <w:r w:rsidRPr="10814659">
        <w:rPr>
          <w:rFonts w:ascii="Arial" w:hAnsi="Arial" w:cs="Arial"/>
          <w:sz w:val="22"/>
          <w:szCs w:val="22"/>
        </w:rPr>
        <w:t>The DSL/Headteacher will provide an annual report to the governing body detailing safeguarding training undertaken by all staff and will maintain an up-to-date register of who has been trained.</w:t>
      </w:r>
    </w:p>
    <w:p w14:paraId="3595AB7D" w14:textId="77777777" w:rsidR="00B76584" w:rsidRPr="007220D4" w:rsidRDefault="00B76584" w:rsidP="00B76584">
      <w:pPr>
        <w:pStyle w:val="NormalWeb"/>
        <w:spacing w:before="0" w:beforeAutospacing="0" w:after="0" w:afterAutospacing="0"/>
        <w:rPr>
          <w:rFonts w:ascii="Arial" w:hAnsi="Arial" w:cs="Arial"/>
          <w:sz w:val="22"/>
          <w:szCs w:val="22"/>
        </w:rPr>
      </w:pPr>
    </w:p>
    <w:p w14:paraId="49E0B6F3" w14:textId="00AD02C4" w:rsidR="00EB72E7" w:rsidRPr="00BA317A" w:rsidRDefault="00A76F72" w:rsidP="00BA317A">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 xml:space="preserve">Although the </w:t>
      </w:r>
      <w:r w:rsidR="00EB6438" w:rsidRPr="003360B1">
        <w:rPr>
          <w:rFonts w:ascii="Arial" w:hAnsi="Arial" w:cs="Arial"/>
          <w:sz w:val="22"/>
          <w:szCs w:val="22"/>
        </w:rPr>
        <w:t>school</w:t>
      </w:r>
      <w:r w:rsidRPr="003360B1">
        <w:rPr>
          <w:rFonts w:ascii="Arial" w:hAnsi="Arial" w:cs="Arial"/>
          <w:sz w:val="22"/>
          <w:szCs w:val="22"/>
        </w:rPr>
        <w:t xml:space="preserve"> </w:t>
      </w:r>
      <w:r w:rsidRPr="007220D4">
        <w:rPr>
          <w:rFonts w:ascii="Arial" w:hAnsi="Arial" w:cs="Arial"/>
          <w:sz w:val="22"/>
          <w:szCs w:val="22"/>
        </w:rPr>
        <w:t xml:space="preserve">has a nominated lead for the </w:t>
      </w:r>
      <w:r w:rsidR="007B42E5" w:rsidRPr="003360B1">
        <w:rPr>
          <w:rFonts w:ascii="Arial" w:hAnsi="Arial" w:cs="Arial"/>
          <w:sz w:val="22"/>
        </w:rPr>
        <w:t>governing body</w:t>
      </w:r>
      <w:r w:rsidR="003360B1" w:rsidRPr="003360B1">
        <w:rPr>
          <w:rFonts w:ascii="Arial" w:hAnsi="Arial" w:cs="Arial"/>
          <w:sz w:val="22"/>
        </w:rPr>
        <w:t xml:space="preserve"> (Gareth Willis)</w:t>
      </w:r>
      <w:r w:rsidRPr="003360B1">
        <w:rPr>
          <w:rFonts w:ascii="Arial" w:hAnsi="Arial" w:cs="Arial"/>
          <w:sz w:val="22"/>
          <w:szCs w:val="22"/>
        </w:rPr>
        <w:t xml:space="preserve">, </w:t>
      </w:r>
      <w:r w:rsidR="00BA317A">
        <w:rPr>
          <w:rFonts w:ascii="Arial" w:hAnsi="Arial" w:cs="Arial"/>
          <w:sz w:val="22"/>
          <w:szCs w:val="22"/>
        </w:rPr>
        <w:t>a</w:t>
      </w:r>
      <w:r w:rsidRPr="00BA317A">
        <w:rPr>
          <w:rFonts w:ascii="Arial" w:hAnsi="Arial" w:cs="Arial"/>
          <w:sz w:val="22"/>
          <w:szCs w:val="22"/>
        </w:rPr>
        <w:t xml:space="preserve">ll members of the </w:t>
      </w:r>
      <w:r w:rsidR="007B42E5" w:rsidRPr="003360B1">
        <w:rPr>
          <w:rFonts w:ascii="Arial" w:hAnsi="Arial" w:cs="Arial"/>
          <w:sz w:val="22"/>
        </w:rPr>
        <w:t xml:space="preserve">governing body </w:t>
      </w:r>
      <w:r w:rsidRPr="00BA317A">
        <w:rPr>
          <w:rFonts w:ascii="Arial" w:hAnsi="Arial" w:cs="Arial"/>
          <w:sz w:val="22"/>
          <w:szCs w:val="22"/>
        </w:rPr>
        <w:t>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266D4B41" w:rsidR="00EB72E7" w:rsidRPr="00EB72E7" w:rsidRDefault="004A080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43F3516C" w14:textId="77777777" w:rsidR="00EB72E7" w:rsidRPr="007157DF" w:rsidRDefault="00EB72E7" w:rsidP="00EB72E7">
      <w:pPr>
        <w:rPr>
          <w:rFonts w:ascii="Arial" w:hAnsi="Arial" w:cs="Arial"/>
          <w:sz w:val="24"/>
          <w:lang w:val="en-GB"/>
        </w:rPr>
      </w:pPr>
    </w:p>
    <w:p w14:paraId="68876F54" w14:textId="45B926AB" w:rsidR="00EB72E7" w:rsidRDefault="00EB72E7" w:rsidP="00F755B9">
      <w:pPr>
        <w:numPr>
          <w:ilvl w:val="0"/>
          <w:numId w:val="25"/>
        </w:numPr>
        <w:rPr>
          <w:rFonts w:ascii="Arial" w:hAnsi="Arial" w:cs="Arial"/>
          <w:sz w:val="22"/>
          <w:szCs w:val="22"/>
          <w:lang w:val="en-GB"/>
        </w:rPr>
      </w:pPr>
      <w:r w:rsidRPr="00875147">
        <w:rPr>
          <w:rFonts w:ascii="Arial" w:hAnsi="Arial" w:cs="Arial"/>
          <w:sz w:val="22"/>
          <w:szCs w:val="22"/>
          <w:lang w:val="en-GB"/>
        </w:rPr>
        <w:t>All members of staff are required to work within</w:t>
      </w:r>
      <w:r w:rsidR="003B240F">
        <w:rPr>
          <w:rFonts w:ascii="Arial" w:hAnsi="Arial" w:cs="Arial"/>
          <w:sz w:val="22"/>
          <w:szCs w:val="22"/>
          <w:lang w:val="en-GB"/>
        </w:rPr>
        <w:t xml:space="preserve"> our</w:t>
      </w:r>
      <w:r w:rsidRPr="00875147">
        <w:rPr>
          <w:rFonts w:ascii="Arial" w:hAnsi="Arial" w:cs="Arial"/>
          <w:sz w:val="22"/>
          <w:szCs w:val="22"/>
          <w:lang w:val="en-GB"/>
        </w:rPr>
        <w:t xml:space="preserve"> clear guidelines on </w:t>
      </w:r>
      <w:r w:rsidR="00EB6438" w:rsidRPr="00875147">
        <w:rPr>
          <w:rFonts w:ascii="Arial" w:hAnsi="Arial" w:cs="Arial"/>
          <w:sz w:val="22"/>
          <w:szCs w:val="22"/>
          <w:lang w:val="en-GB"/>
        </w:rPr>
        <w:t>safe</w:t>
      </w:r>
      <w:r w:rsidR="003F1882">
        <w:rPr>
          <w:rFonts w:ascii="Arial" w:hAnsi="Arial" w:cs="Arial"/>
          <w:sz w:val="22"/>
          <w:szCs w:val="22"/>
          <w:lang w:val="en-GB"/>
        </w:rPr>
        <w:t>r</w:t>
      </w:r>
      <w:r w:rsidR="00EB6438" w:rsidRPr="00875147">
        <w:rPr>
          <w:rFonts w:ascii="Arial" w:hAnsi="Arial" w:cs="Arial"/>
          <w:sz w:val="22"/>
          <w:szCs w:val="22"/>
          <w:lang w:val="en-GB"/>
        </w:rPr>
        <w:t xml:space="preserve"> working practice </w:t>
      </w:r>
      <w:r w:rsidR="00EB6438">
        <w:rPr>
          <w:rFonts w:ascii="Arial" w:hAnsi="Arial" w:cs="Arial"/>
          <w:sz w:val="22"/>
          <w:szCs w:val="22"/>
          <w:lang w:val="en-GB"/>
        </w:rPr>
        <w:t>as outlined in t</w:t>
      </w:r>
      <w:r w:rsidRPr="00875147">
        <w:rPr>
          <w:rFonts w:ascii="Arial" w:hAnsi="Arial" w:cs="Arial"/>
          <w:sz w:val="22"/>
          <w:szCs w:val="22"/>
          <w:lang w:val="en-GB"/>
        </w:rPr>
        <w:t xml:space="preserve">he </w:t>
      </w:r>
      <w:r w:rsidR="00EB6438" w:rsidRPr="00497D80">
        <w:rPr>
          <w:rFonts w:ascii="Arial" w:hAnsi="Arial" w:cs="Arial"/>
          <w:sz w:val="22"/>
          <w:szCs w:val="22"/>
        </w:rPr>
        <w:t>school</w:t>
      </w:r>
      <w:r w:rsidR="00497D80" w:rsidRPr="00497D80">
        <w:rPr>
          <w:rFonts w:ascii="Arial" w:hAnsi="Arial" w:cs="Arial"/>
          <w:sz w:val="22"/>
          <w:szCs w:val="22"/>
        </w:rPr>
        <w:t>’s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7D8180DB" w:rsidR="00EB72E7" w:rsidRDefault="00EB72E7" w:rsidP="00F755B9">
      <w:pPr>
        <w:numPr>
          <w:ilvl w:val="0"/>
          <w:numId w:val="25"/>
        </w:numPr>
        <w:rPr>
          <w:rFonts w:ascii="Arial" w:hAnsi="Arial" w:cs="Arial"/>
          <w:sz w:val="22"/>
          <w:szCs w:val="22"/>
          <w:lang w:val="en-GB"/>
        </w:rPr>
      </w:pPr>
      <w:r w:rsidRPr="00C50E7B">
        <w:rPr>
          <w:rFonts w:ascii="Arial" w:hAnsi="Arial" w:cs="Arial"/>
          <w:sz w:val="22"/>
          <w:szCs w:val="22"/>
          <w:highlight w:val="yellow"/>
          <w:lang w:val="en-GB"/>
        </w:rPr>
        <w:t xml:space="preserve">Staff </w:t>
      </w:r>
      <w:r w:rsidR="004346A1">
        <w:rPr>
          <w:rFonts w:ascii="Arial" w:hAnsi="Arial" w:cs="Arial"/>
          <w:sz w:val="22"/>
          <w:szCs w:val="22"/>
          <w:highlight w:val="yellow"/>
          <w:lang w:val="en-GB"/>
        </w:rPr>
        <w:t>will be made</w:t>
      </w:r>
      <w:r w:rsidRPr="00C50E7B">
        <w:rPr>
          <w:rFonts w:ascii="Arial" w:hAnsi="Arial" w:cs="Arial"/>
          <w:sz w:val="22"/>
          <w:szCs w:val="22"/>
          <w:highlight w:val="yellow"/>
          <w:lang w:val="en-GB"/>
        </w:rPr>
        <w:t xml:space="preserve"> aware of the </w:t>
      </w:r>
      <w:r w:rsidR="00EB6438" w:rsidRPr="00497D80">
        <w:rPr>
          <w:rFonts w:ascii="Arial" w:hAnsi="Arial" w:cs="Arial"/>
          <w:sz w:val="22"/>
          <w:szCs w:val="22"/>
          <w:highlight w:val="yellow"/>
        </w:rPr>
        <w:t>school</w:t>
      </w:r>
      <w:r w:rsidRPr="00F43E79">
        <w:rPr>
          <w:rFonts w:ascii="Arial" w:hAnsi="Arial" w:cs="Arial"/>
          <w:color w:val="009EFF"/>
          <w:sz w:val="22"/>
          <w:szCs w:val="22"/>
          <w:highlight w:val="yellow"/>
          <w:lang w:val="en-GB"/>
        </w:rPr>
        <w:t xml:space="preserve"> </w:t>
      </w:r>
      <w:r w:rsidR="00E60D52" w:rsidRPr="00C50E7B">
        <w:rPr>
          <w:rFonts w:ascii="Arial" w:hAnsi="Arial" w:cs="Arial"/>
          <w:sz w:val="22"/>
          <w:szCs w:val="22"/>
          <w:highlight w:val="yellow"/>
          <w:lang w:val="en-GB"/>
        </w:rPr>
        <w:t>behaviour management and physical intervention policies</w:t>
      </w:r>
      <w:r w:rsidRPr="00C50E7B">
        <w:rPr>
          <w:rFonts w:ascii="Arial" w:hAnsi="Arial" w:cs="Arial"/>
          <w:i/>
          <w:sz w:val="22"/>
          <w:szCs w:val="22"/>
          <w:highlight w:val="yellow"/>
          <w:lang w:val="en-GB"/>
        </w:rPr>
        <w:t xml:space="preserve">, </w:t>
      </w:r>
      <w:r w:rsidRPr="00C50E7B">
        <w:rPr>
          <w:rFonts w:ascii="Arial" w:hAnsi="Arial" w:cs="Arial"/>
          <w:sz w:val="22"/>
          <w:szCs w:val="22"/>
          <w:highlight w:val="yellow"/>
          <w:lang w:val="en-GB"/>
        </w:rPr>
        <w:t>and any physical interventions</w:t>
      </w:r>
      <w:r w:rsidR="00C50E7B" w:rsidRPr="00C50E7B">
        <w:rPr>
          <w:rFonts w:ascii="Arial" w:hAnsi="Arial" w:cs="Arial"/>
          <w:sz w:val="22"/>
          <w:szCs w:val="22"/>
          <w:highlight w:val="yellow"/>
          <w:lang w:val="en-GB"/>
        </w:rPr>
        <w:t>/use of reasonable force</w:t>
      </w:r>
      <w:r w:rsidRPr="00C50E7B">
        <w:rPr>
          <w:rFonts w:ascii="Arial" w:hAnsi="Arial" w:cs="Arial"/>
          <w:sz w:val="22"/>
          <w:szCs w:val="22"/>
          <w:highlight w:val="yellow"/>
          <w:lang w:val="en-GB"/>
        </w:rPr>
        <w:t xml:space="preserve"> must be in line with agreed policy and procedure</w:t>
      </w:r>
      <w:r w:rsidR="00A0363C" w:rsidRPr="00C50E7B">
        <w:rPr>
          <w:rFonts w:ascii="Arial" w:hAnsi="Arial" w:cs="Arial"/>
          <w:sz w:val="22"/>
          <w:szCs w:val="22"/>
          <w:highlight w:val="yellow"/>
          <w:lang w:val="en-GB"/>
        </w:rPr>
        <w:t>s</w:t>
      </w:r>
      <w:r w:rsidR="00C50E7B" w:rsidRPr="00C50E7B">
        <w:rPr>
          <w:rFonts w:ascii="Arial" w:hAnsi="Arial" w:cs="Arial"/>
          <w:sz w:val="22"/>
          <w:szCs w:val="22"/>
          <w:highlight w:val="yellow"/>
          <w:lang w:val="en-GB"/>
        </w:rPr>
        <w:t xml:space="preserve"> and national guidance</w:t>
      </w:r>
      <w:r w:rsidR="00A0363C">
        <w:rPr>
          <w:rFonts w:ascii="Arial" w:hAnsi="Arial" w:cs="Arial"/>
          <w:sz w:val="22"/>
          <w:szCs w:val="22"/>
          <w:lang w:val="en-GB"/>
        </w:rPr>
        <w:t>.</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0FF1EC73" w14:textId="4C31AF8A" w:rsidR="006D4418" w:rsidRPr="00791ECA" w:rsidRDefault="00791ECA" w:rsidP="00105BFF">
      <w:pPr>
        <w:numPr>
          <w:ilvl w:val="0"/>
          <w:numId w:val="25"/>
        </w:numPr>
        <w:rPr>
          <w:rFonts w:ascii="Arial" w:hAnsi="Arial" w:cs="Arial"/>
          <w:b/>
          <w:sz w:val="28"/>
        </w:rPr>
      </w:pPr>
      <w:r>
        <w:rPr>
          <w:rFonts w:ascii="Arial" w:hAnsi="Arial" w:cs="Arial"/>
          <w:sz w:val="22"/>
          <w:szCs w:val="22"/>
          <w:lang w:val="en-GB"/>
        </w:rPr>
        <w:t>All st</w:t>
      </w:r>
      <w:r w:rsidR="00EB72E7" w:rsidRPr="00791ECA">
        <w:rPr>
          <w:rFonts w:ascii="Arial" w:hAnsi="Arial" w:cs="Arial"/>
          <w:sz w:val="22"/>
          <w:szCs w:val="22"/>
          <w:lang w:val="en-GB"/>
        </w:rPr>
        <w:t xml:space="preserve">aff </w:t>
      </w:r>
      <w:r w:rsidR="004F5AB5" w:rsidRPr="00791ECA">
        <w:rPr>
          <w:rFonts w:ascii="Arial" w:hAnsi="Arial" w:cs="Arial"/>
          <w:sz w:val="22"/>
          <w:szCs w:val="22"/>
          <w:lang w:val="en-GB"/>
        </w:rPr>
        <w:t>will be made aware</w:t>
      </w:r>
      <w:r w:rsidR="00EB72E7" w:rsidRPr="00791ECA">
        <w:rPr>
          <w:rFonts w:ascii="Arial" w:hAnsi="Arial" w:cs="Arial"/>
          <w:sz w:val="22"/>
          <w:szCs w:val="22"/>
          <w:lang w:val="en-GB"/>
        </w:rPr>
        <w:t xml:space="preserve"> of the professional risks associated with the use of social media and electronic communication (</w:t>
      </w:r>
      <w:r w:rsidR="00DD22D0">
        <w:rPr>
          <w:rFonts w:ascii="Arial" w:hAnsi="Arial" w:cs="Arial"/>
          <w:sz w:val="22"/>
          <w:szCs w:val="22"/>
          <w:lang w:val="en-GB"/>
        </w:rPr>
        <w:t xml:space="preserve">such as </w:t>
      </w:r>
      <w:r w:rsidR="00EB72E7" w:rsidRPr="00791ECA">
        <w:rPr>
          <w:rFonts w:ascii="Arial" w:hAnsi="Arial" w:cs="Arial"/>
          <w:sz w:val="22"/>
          <w:szCs w:val="22"/>
          <w:lang w:val="en-GB"/>
        </w:rPr>
        <w:t>email, mobile phones, texting, social network</w:t>
      </w:r>
      <w:r w:rsidR="00DD22D0">
        <w:rPr>
          <w:rFonts w:ascii="Arial" w:hAnsi="Arial" w:cs="Arial"/>
          <w:sz w:val="22"/>
          <w:szCs w:val="22"/>
          <w:lang w:val="en-GB"/>
        </w:rPr>
        <w:t>ing</w:t>
      </w:r>
      <w:r w:rsidR="00EB72E7" w:rsidRPr="00791ECA">
        <w:rPr>
          <w:rFonts w:ascii="Arial" w:hAnsi="Arial" w:cs="Arial"/>
          <w:sz w:val="22"/>
          <w:szCs w:val="22"/>
          <w:lang w:val="en-GB"/>
        </w:rPr>
        <w:t>)</w:t>
      </w:r>
      <w:r w:rsidR="00B32B59" w:rsidRPr="00791ECA">
        <w:rPr>
          <w:rFonts w:ascii="Arial" w:hAnsi="Arial" w:cs="Arial"/>
          <w:sz w:val="22"/>
          <w:szCs w:val="22"/>
          <w:lang w:val="en-GB"/>
        </w:rPr>
        <w:t xml:space="preserve">. </w:t>
      </w:r>
      <w:r w:rsidR="009E0BA1" w:rsidRPr="00791ECA">
        <w:rPr>
          <w:rFonts w:ascii="Arial" w:hAnsi="Arial" w:cs="Arial"/>
          <w:sz w:val="22"/>
          <w:szCs w:val="22"/>
          <w:lang w:val="en-GB"/>
        </w:rPr>
        <w:t xml:space="preserve">Staff </w:t>
      </w:r>
      <w:r w:rsidR="00B32B59" w:rsidRPr="00791ECA">
        <w:rPr>
          <w:rFonts w:ascii="Arial" w:hAnsi="Arial" w:cs="Arial"/>
          <w:sz w:val="22"/>
          <w:szCs w:val="22"/>
          <w:lang w:val="en-GB"/>
        </w:rPr>
        <w:t xml:space="preserve">will </w:t>
      </w:r>
      <w:r w:rsidR="006D4418" w:rsidRPr="00791ECA">
        <w:rPr>
          <w:rFonts w:ascii="Arial" w:hAnsi="Arial" w:cs="Arial"/>
          <w:sz w:val="22"/>
          <w:szCs w:val="22"/>
          <w:lang w:val="en-GB"/>
        </w:rPr>
        <w:t xml:space="preserve">adhere to </w:t>
      </w:r>
      <w:r w:rsidR="00514F49" w:rsidRPr="00791ECA">
        <w:rPr>
          <w:rFonts w:ascii="Arial" w:hAnsi="Arial" w:cs="Arial"/>
          <w:sz w:val="22"/>
          <w:szCs w:val="22"/>
          <w:lang w:val="en-GB"/>
        </w:rPr>
        <w:t xml:space="preserve">relevant </w:t>
      </w:r>
      <w:r w:rsidR="00EB6438" w:rsidRPr="003360B1">
        <w:rPr>
          <w:rFonts w:ascii="Arial" w:hAnsi="Arial" w:cs="Arial"/>
          <w:sz w:val="22"/>
          <w:szCs w:val="22"/>
        </w:rPr>
        <w:t>school</w:t>
      </w:r>
      <w:r w:rsidR="003360B1" w:rsidRPr="003360B1">
        <w:rPr>
          <w:rFonts w:ascii="Arial" w:hAnsi="Arial" w:cs="Arial"/>
          <w:sz w:val="22"/>
          <w:szCs w:val="22"/>
        </w:rPr>
        <w:t xml:space="preserve"> </w:t>
      </w:r>
      <w:r w:rsidR="00514F49" w:rsidRPr="00DD22D0">
        <w:rPr>
          <w:rFonts w:ascii="Arial" w:hAnsi="Arial" w:cs="Arial"/>
          <w:sz w:val="22"/>
          <w:szCs w:val="22"/>
        </w:rPr>
        <w:t>policies</w:t>
      </w:r>
      <w:r w:rsidR="00514F49" w:rsidRPr="00791ECA">
        <w:rPr>
          <w:rFonts w:ascii="Arial" w:hAnsi="Arial" w:cs="Arial"/>
          <w:sz w:val="22"/>
          <w:szCs w:val="22"/>
        </w:rPr>
        <w:t xml:space="preserve"> including </w:t>
      </w:r>
      <w:r w:rsidR="00DD22D0">
        <w:rPr>
          <w:rFonts w:ascii="Arial" w:hAnsi="Arial" w:cs="Arial"/>
          <w:sz w:val="22"/>
          <w:szCs w:val="22"/>
        </w:rPr>
        <w:t xml:space="preserve">staff </w:t>
      </w:r>
      <w:r w:rsidR="003360B1">
        <w:rPr>
          <w:rFonts w:ascii="Arial" w:hAnsi="Arial" w:cs="Arial"/>
          <w:sz w:val="22"/>
          <w:szCs w:val="22"/>
        </w:rPr>
        <w:t>conduct</w:t>
      </w:r>
      <w:r w:rsidR="00DD22D0">
        <w:rPr>
          <w:rFonts w:ascii="Arial" w:hAnsi="Arial" w:cs="Arial"/>
          <w:sz w:val="22"/>
          <w:szCs w:val="22"/>
        </w:rPr>
        <w:t xml:space="preserve"> policy, </w:t>
      </w:r>
      <w:r w:rsidR="0011416C">
        <w:rPr>
          <w:rFonts w:ascii="Arial" w:hAnsi="Arial" w:cs="Arial"/>
          <w:sz w:val="22"/>
          <w:szCs w:val="22"/>
          <w:lang w:val="en-GB"/>
        </w:rPr>
        <w:t>use of camera and mobile devices</w:t>
      </w:r>
      <w:r w:rsidR="00514F49" w:rsidRPr="00791ECA">
        <w:rPr>
          <w:rFonts w:ascii="Arial" w:hAnsi="Arial" w:cs="Arial"/>
          <w:sz w:val="22"/>
          <w:szCs w:val="22"/>
          <w:lang w:val="en-GB"/>
        </w:rPr>
        <w:t xml:space="preserve"> </w:t>
      </w:r>
      <w:r w:rsidR="00DD22D0">
        <w:rPr>
          <w:rFonts w:ascii="Arial" w:hAnsi="Arial" w:cs="Arial"/>
          <w:sz w:val="22"/>
          <w:szCs w:val="22"/>
          <w:lang w:val="en-GB"/>
        </w:rPr>
        <w:t xml:space="preserve">and </w:t>
      </w:r>
      <w:r w:rsidR="00514F49" w:rsidRPr="00791ECA">
        <w:rPr>
          <w:rFonts w:ascii="Arial" w:hAnsi="Arial" w:cs="Arial"/>
          <w:sz w:val="22"/>
          <w:szCs w:val="22"/>
          <w:lang w:val="en-GB"/>
        </w:rPr>
        <w:t>Social Media</w:t>
      </w:r>
      <w:r w:rsidR="0011416C">
        <w:rPr>
          <w:rFonts w:ascii="Arial" w:hAnsi="Arial" w:cs="Arial"/>
          <w:sz w:val="22"/>
          <w:szCs w:val="22"/>
          <w:lang w:val="en-GB"/>
        </w:rPr>
        <w:t xml:space="preserve"> policies.</w:t>
      </w:r>
    </w:p>
    <w:p w14:paraId="571F89D3" w14:textId="77777777" w:rsidR="00791ECA" w:rsidRPr="00791ECA" w:rsidRDefault="00791ECA" w:rsidP="00791ECA">
      <w:pPr>
        <w:rPr>
          <w:rFonts w:ascii="Arial" w:hAnsi="Arial" w:cs="Arial"/>
          <w:b/>
          <w:sz w:val="28"/>
        </w:rPr>
      </w:pPr>
    </w:p>
    <w:p w14:paraId="6729613D" w14:textId="491A4F17" w:rsidR="00DD78F4" w:rsidRPr="00EA3915" w:rsidRDefault="00DD78F4"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463C7581" w:rsidR="009479BC" w:rsidRPr="009479BC" w:rsidRDefault="009479BC" w:rsidP="008A50D2">
      <w:pPr>
        <w:pStyle w:val="Default"/>
        <w:numPr>
          <w:ilvl w:val="0"/>
          <w:numId w:val="26"/>
        </w:numPr>
        <w:rPr>
          <w:rFonts w:ascii="Arial" w:hAnsi="Arial" w:cs="Arial"/>
          <w:color w:val="auto"/>
          <w:sz w:val="22"/>
          <w:szCs w:val="22"/>
          <w:lang w:val="en-GB"/>
        </w:rPr>
      </w:pPr>
      <w:r w:rsidRPr="009479BC">
        <w:rPr>
          <w:rFonts w:ascii="Arial" w:hAnsi="Arial" w:cs="Arial"/>
          <w:color w:val="auto"/>
          <w:sz w:val="22"/>
          <w:szCs w:val="22"/>
          <w:lang w:val="en-GB"/>
        </w:rPr>
        <w:t xml:space="preserve">The </w:t>
      </w:r>
      <w:r w:rsidR="00EB6438" w:rsidRPr="0011416C">
        <w:rPr>
          <w:rFonts w:ascii="Arial" w:hAnsi="Arial" w:cs="Arial"/>
          <w:color w:val="auto"/>
          <w:sz w:val="22"/>
          <w:szCs w:val="22"/>
        </w:rPr>
        <w:t>schoo</w:t>
      </w:r>
      <w:r w:rsidR="0011416C" w:rsidRPr="0011416C">
        <w:rPr>
          <w:rFonts w:ascii="Arial" w:hAnsi="Arial" w:cs="Arial"/>
          <w:color w:val="auto"/>
          <w:sz w:val="22"/>
          <w:szCs w:val="22"/>
        </w:rPr>
        <w:t>l</w:t>
      </w:r>
      <w:r w:rsidRPr="00F43E79">
        <w:rPr>
          <w:rFonts w:ascii="Arial" w:hAnsi="Arial" w:cs="Arial"/>
          <w:color w:val="009EFF"/>
          <w:sz w:val="22"/>
          <w:szCs w:val="22"/>
          <w:lang w:val="en-GB"/>
        </w:rPr>
        <w:t xml:space="preserve"> </w:t>
      </w:r>
      <w:r w:rsidRPr="009479BC">
        <w:rPr>
          <w:rFonts w:ascii="Arial" w:hAnsi="Arial" w:cs="Arial"/>
          <w:color w:val="auto"/>
          <w:sz w:val="22"/>
          <w:szCs w:val="22"/>
          <w:lang w:val="en-GB"/>
        </w:rPr>
        <w:t>will provide appropriate supervision and support for all members of staff to ensure that:</w:t>
      </w:r>
    </w:p>
    <w:p w14:paraId="3DD4F8B9" w14:textId="77777777"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lastRenderedPageBreak/>
        <w:t>All staff are competent to carry out their responsibilities for safeguarding and promot</w:t>
      </w:r>
      <w:r>
        <w:rPr>
          <w:rFonts w:ascii="Arial" w:hAnsi="Arial" w:cs="Arial"/>
          <w:sz w:val="22"/>
          <w:szCs w:val="22"/>
          <w:lang w:val="en-GB"/>
        </w:rPr>
        <w:t xml:space="preserve">ing the welfare of </w:t>
      </w:r>
      <w:proofErr w:type="gramStart"/>
      <w:r>
        <w:rPr>
          <w:rFonts w:ascii="Arial" w:hAnsi="Arial" w:cs="Arial"/>
          <w:sz w:val="22"/>
          <w:szCs w:val="22"/>
          <w:lang w:val="en-GB"/>
        </w:rPr>
        <w:t>children</w:t>
      </w:r>
      <w:proofErr w:type="gramEnd"/>
    </w:p>
    <w:p w14:paraId="2E56B204" w14:textId="11E26EB1"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4EF81101" w14:textId="7A54FED4"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4F44AC43" w14:textId="4DE12CAB" w:rsidR="00C36E87" w:rsidRPr="00BA1A00" w:rsidRDefault="00064D93" w:rsidP="00BA1A00">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6D4418">
        <w:rPr>
          <w:rFonts w:ascii="Arial" w:hAnsi="Arial" w:cs="Arial"/>
          <w:sz w:val="22"/>
          <w:szCs w:val="22"/>
          <w:lang w:val="en-GB"/>
        </w:rPr>
        <w:t>Partnership</w:t>
      </w:r>
      <w:proofErr w:type="gramEnd"/>
      <w:r w:rsidRPr="006D4418">
        <w:rPr>
          <w:rFonts w:ascii="Arial" w:hAnsi="Arial" w:cs="Arial"/>
          <w:sz w:val="22"/>
          <w:szCs w:val="22"/>
          <w:lang w:val="en-GB"/>
        </w:rPr>
        <w:t xml:space="preserve"> or other similar organisations directly. </w:t>
      </w:r>
    </w:p>
    <w:p w14:paraId="703E9D24" w14:textId="77777777" w:rsidR="00BA1A00" w:rsidRDefault="00BA1A00" w:rsidP="00BA1A00">
      <w:pPr>
        <w:ind w:left="720"/>
        <w:rPr>
          <w:rFonts w:ascii="Arial" w:hAnsi="Arial" w:cs="Arial"/>
          <w:b/>
          <w:color w:val="FF0000"/>
          <w:sz w:val="22"/>
          <w:szCs w:val="22"/>
          <w:lang w:val="en-GB"/>
        </w:rPr>
      </w:pPr>
    </w:p>
    <w:p w14:paraId="46E83D69" w14:textId="1F101B27" w:rsidR="00C36E87" w:rsidRPr="00C36E87" w:rsidRDefault="00477FC7" w:rsidP="00624D8D">
      <w:pPr>
        <w:numPr>
          <w:ilvl w:val="0"/>
          <w:numId w:val="48"/>
        </w:numPr>
        <w:rPr>
          <w:rFonts w:ascii="Arial" w:hAnsi="Arial" w:cs="Arial"/>
          <w:b/>
          <w:color w:val="FF0000"/>
          <w:sz w:val="22"/>
          <w:szCs w:val="22"/>
          <w:lang w:val="en-GB"/>
        </w:rPr>
      </w:pPr>
      <w:r w:rsidRPr="00064D93">
        <w:rPr>
          <w:rFonts w:ascii="Arial" w:hAnsi="Arial" w:cs="Arial"/>
          <w:sz w:val="22"/>
          <w:szCs w:val="22"/>
          <w:lang w:val="en-GB"/>
        </w:rPr>
        <w:t>Th</w:t>
      </w:r>
      <w:r w:rsidRPr="003360B1">
        <w:rPr>
          <w:rFonts w:ascii="Arial" w:hAnsi="Arial" w:cs="Arial"/>
          <w:sz w:val="22"/>
          <w:szCs w:val="22"/>
          <w:lang w:val="en-GB"/>
        </w:rPr>
        <w:t xml:space="preserve">e </w:t>
      </w:r>
      <w:r w:rsidR="00BA1A00" w:rsidRPr="003360B1">
        <w:rPr>
          <w:rFonts w:ascii="Arial" w:hAnsi="Arial" w:cs="Arial"/>
          <w:sz w:val="22"/>
          <w:szCs w:val="22"/>
        </w:rPr>
        <w:t>school</w:t>
      </w:r>
      <w:r w:rsidR="00BA1A00" w:rsidRPr="003360B1">
        <w:rPr>
          <w:rFonts w:ascii="Arial" w:hAnsi="Arial" w:cs="Arial"/>
          <w:sz w:val="22"/>
          <w:szCs w:val="22"/>
          <w:lang w:val="en-GB"/>
        </w:rPr>
        <w:t xml:space="preserve"> </w:t>
      </w:r>
      <w:r w:rsidRPr="00064D93">
        <w:rPr>
          <w:rFonts w:ascii="Arial" w:hAnsi="Arial" w:cs="Arial"/>
          <w:sz w:val="22"/>
          <w:szCs w:val="22"/>
          <w:lang w:val="en-GB"/>
        </w:rPr>
        <w:t>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r w:rsidR="00C36E87">
        <w:rPr>
          <w:rFonts w:ascii="Arial" w:hAnsi="Arial" w:cs="Arial"/>
          <w:sz w:val="22"/>
          <w:szCs w:val="22"/>
          <w:lang w:val="en-GB"/>
        </w:rPr>
        <w:t xml:space="preserve"> </w:t>
      </w:r>
    </w:p>
    <w:p w14:paraId="1C86BB3E" w14:textId="77777777" w:rsidR="006B3F24" w:rsidRDefault="006B3F24" w:rsidP="00477FC7">
      <w:pPr>
        <w:rPr>
          <w:rFonts w:ascii="Arial" w:hAnsi="Arial" w:cs="Arial"/>
          <w:sz w:val="22"/>
          <w:szCs w:val="22"/>
          <w:lang w:val="en-GB"/>
        </w:rPr>
      </w:pPr>
    </w:p>
    <w:p w14:paraId="77C9F22B" w14:textId="20C6D5DE" w:rsidR="00F95BBD" w:rsidRPr="000C1E36"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7AA847EC" w:rsidR="006D4418" w:rsidRDefault="10814659" w:rsidP="00F755B9">
      <w:pPr>
        <w:numPr>
          <w:ilvl w:val="0"/>
          <w:numId w:val="26"/>
        </w:numPr>
        <w:rPr>
          <w:rFonts w:ascii="Arial" w:hAnsi="Arial" w:cs="Arial"/>
          <w:sz w:val="22"/>
          <w:szCs w:val="22"/>
          <w:lang w:val="en-GB"/>
        </w:rPr>
      </w:pPr>
      <w:r w:rsidRPr="10814659">
        <w:rPr>
          <w:rFonts w:ascii="Arial" w:hAnsi="Arial" w:cs="Arial"/>
          <w:sz w:val="22"/>
          <w:szCs w:val="22"/>
          <w:lang w:val="en-GB"/>
        </w:rPr>
        <w:t>Weald CPS</w:t>
      </w:r>
      <w:r w:rsidRPr="10814659">
        <w:rPr>
          <w:rFonts w:ascii="Arial" w:hAnsi="Arial" w:cs="Arial"/>
          <w:i/>
          <w:iCs/>
          <w:sz w:val="22"/>
          <w:szCs w:val="22"/>
          <w:lang w:val="en-GB"/>
        </w:rPr>
        <w:t xml:space="preserve"> </w:t>
      </w:r>
      <w:r w:rsidRPr="10814659">
        <w:rPr>
          <w:rFonts w:ascii="Arial" w:hAnsi="Arial" w:cs="Arial"/>
          <w:sz w:val="22"/>
          <w:szCs w:val="22"/>
          <w:lang w:val="en-GB"/>
        </w:rPr>
        <w:t>is committed to ensure that it develops a safe culture and that all steps are taken to recruit staff and volunteers, who are safe to work with our learners and staff.</w:t>
      </w:r>
    </w:p>
    <w:p w14:paraId="6679A74B" w14:textId="66982400" w:rsidR="00942AA6" w:rsidRDefault="00942AA6" w:rsidP="00942AA6">
      <w:pPr>
        <w:ind w:left="720"/>
        <w:rPr>
          <w:rFonts w:ascii="Arial" w:hAnsi="Arial" w:cs="Arial"/>
          <w:sz w:val="22"/>
          <w:szCs w:val="22"/>
          <w:lang w:val="en-GB"/>
        </w:rPr>
      </w:pPr>
    </w:p>
    <w:p w14:paraId="28DB5A77" w14:textId="3E4899EA" w:rsidR="00AB0C8C" w:rsidRPr="007220D4" w:rsidRDefault="0011416C" w:rsidP="00F755B9">
      <w:pPr>
        <w:numPr>
          <w:ilvl w:val="0"/>
          <w:numId w:val="26"/>
        </w:numPr>
        <w:rPr>
          <w:rFonts w:ascii="Arial" w:hAnsi="Arial" w:cs="Arial"/>
          <w:sz w:val="22"/>
          <w:szCs w:val="22"/>
          <w:highlight w:val="yellow"/>
          <w:lang w:val="en-GB"/>
        </w:rPr>
      </w:pPr>
      <w:r w:rsidRPr="0011416C">
        <w:rPr>
          <w:rFonts w:ascii="Arial" w:hAnsi="Arial" w:cs="Arial"/>
          <w:sz w:val="22"/>
          <w:szCs w:val="22"/>
          <w:highlight w:val="yellow"/>
          <w:lang w:val="en-GB"/>
        </w:rPr>
        <w:t>Weald CPS</w:t>
      </w:r>
      <w:r w:rsidR="00183C17" w:rsidRPr="10814659">
        <w:rPr>
          <w:rFonts w:ascii="Arial" w:hAnsi="Arial" w:cs="Arial"/>
          <w:i/>
          <w:iCs/>
          <w:sz w:val="22"/>
          <w:szCs w:val="22"/>
          <w:highlight w:val="yellow"/>
          <w:lang w:val="en-GB"/>
        </w:rPr>
        <w:t xml:space="preserve"> </w:t>
      </w:r>
      <w:r w:rsidR="00942AA6" w:rsidRPr="007220D4">
        <w:rPr>
          <w:rFonts w:ascii="Arial" w:hAnsi="Arial" w:cs="Arial"/>
          <w:sz w:val="22"/>
          <w:szCs w:val="22"/>
          <w:highlight w:val="yellow"/>
          <w:lang w:val="en-GB"/>
        </w:rPr>
        <w:t xml:space="preserve">will follow relevant guidance in Keeping </w:t>
      </w:r>
      <w:r w:rsidR="00F43E79" w:rsidRPr="007220D4">
        <w:rPr>
          <w:rFonts w:ascii="Arial" w:hAnsi="Arial" w:cs="Arial"/>
          <w:sz w:val="22"/>
          <w:szCs w:val="22"/>
          <w:highlight w:val="yellow"/>
          <w:lang w:val="en-GB"/>
        </w:rPr>
        <w:t xml:space="preserve">Children Safe in Education </w:t>
      </w:r>
      <w:r w:rsidR="00942AA6" w:rsidRPr="007220D4">
        <w:rPr>
          <w:rFonts w:ascii="Arial" w:hAnsi="Arial" w:cs="Arial"/>
          <w:sz w:val="22"/>
          <w:szCs w:val="22"/>
          <w:highlight w:val="yellow"/>
          <w:lang w:val="en-GB"/>
        </w:rPr>
        <w:t xml:space="preserve">2020 (Section 3 </w:t>
      </w:r>
      <w:r w:rsidR="00BD5F03" w:rsidRPr="007220D4">
        <w:rPr>
          <w:rFonts w:ascii="Arial" w:hAnsi="Arial" w:cs="Arial"/>
          <w:sz w:val="22"/>
          <w:szCs w:val="22"/>
          <w:highlight w:val="yellow"/>
          <w:lang w:val="en-GB"/>
        </w:rPr>
        <w:t>‘</w:t>
      </w:r>
      <w:r w:rsidR="00942AA6" w:rsidRPr="007220D4">
        <w:rPr>
          <w:rFonts w:ascii="Arial" w:hAnsi="Arial" w:cs="Arial"/>
          <w:sz w:val="22"/>
          <w:szCs w:val="22"/>
          <w:highlight w:val="yellow"/>
          <w:lang w:val="en-GB"/>
        </w:rPr>
        <w:t>Safer Recruitment</w:t>
      </w:r>
      <w:r w:rsidR="00BD5F03" w:rsidRPr="007220D4">
        <w:rPr>
          <w:rFonts w:ascii="Arial" w:hAnsi="Arial" w:cs="Arial"/>
          <w:sz w:val="22"/>
          <w:szCs w:val="22"/>
          <w:highlight w:val="yellow"/>
          <w:lang w:val="en-GB"/>
        </w:rPr>
        <w:t>’</w:t>
      </w:r>
      <w:r w:rsidR="00942AA6" w:rsidRPr="007220D4">
        <w:rPr>
          <w:rFonts w:ascii="Arial" w:hAnsi="Arial" w:cs="Arial"/>
          <w:sz w:val="22"/>
          <w:szCs w:val="22"/>
          <w:highlight w:val="yellow"/>
          <w:lang w:val="en-GB"/>
        </w:rPr>
        <w:t>) and from The Disclosure and Barring Service (DBS):</w:t>
      </w:r>
      <w:r w:rsidR="00942AA6" w:rsidRPr="007220D4">
        <w:rPr>
          <w:rFonts w:ascii="Arial" w:hAnsi="Arial" w:cs="Arial"/>
          <w:sz w:val="22"/>
          <w:szCs w:val="22"/>
          <w:highlight w:val="yellow"/>
          <w:lang w:val="en-GB"/>
        </w:rPr>
        <w:cr/>
      </w:r>
    </w:p>
    <w:p w14:paraId="5FBF52D9" w14:textId="73C6156F" w:rsidR="10814659" w:rsidRDefault="10814659" w:rsidP="10814659">
      <w:pPr>
        <w:rPr>
          <w:rFonts w:ascii="Arial" w:hAnsi="Arial" w:cs="Arial"/>
          <w:sz w:val="22"/>
          <w:szCs w:val="22"/>
          <w:highlight w:val="yellow"/>
          <w:lang w:val="en-GB"/>
        </w:rPr>
      </w:pPr>
    </w:p>
    <w:p w14:paraId="022A420E" w14:textId="49E7D8DD" w:rsidR="00183C17" w:rsidRPr="007220D4" w:rsidRDefault="00F95BBD" w:rsidP="00F755B9">
      <w:pPr>
        <w:numPr>
          <w:ilvl w:val="0"/>
          <w:numId w:val="26"/>
        </w:numPr>
        <w:rPr>
          <w:rFonts w:ascii="Arial" w:hAnsi="Arial" w:cs="Arial"/>
          <w:sz w:val="22"/>
          <w:szCs w:val="22"/>
          <w:lang w:val="en-GB"/>
        </w:rPr>
      </w:pPr>
      <w:r w:rsidRPr="00875147">
        <w:rPr>
          <w:rFonts w:ascii="Arial" w:hAnsi="Arial" w:cs="Arial"/>
          <w:sz w:val="22"/>
          <w:szCs w:val="22"/>
          <w:lang w:val="en-GB"/>
        </w:rPr>
        <w:t>Th</w:t>
      </w:r>
      <w:r w:rsidRPr="007220D4">
        <w:rPr>
          <w:rFonts w:ascii="Arial" w:hAnsi="Arial" w:cs="Arial"/>
          <w:sz w:val="22"/>
          <w:szCs w:val="22"/>
          <w:lang w:val="en-GB"/>
        </w:rPr>
        <w:t xml:space="preserve">e </w:t>
      </w:r>
      <w:r w:rsidR="00BD5F03" w:rsidRPr="0011416C">
        <w:rPr>
          <w:rFonts w:ascii="Arial" w:hAnsi="Arial" w:cs="Arial"/>
          <w:sz w:val="22"/>
        </w:rPr>
        <w:t xml:space="preserve">governing body </w:t>
      </w:r>
      <w:r w:rsidRPr="007220D4">
        <w:rPr>
          <w:rFonts w:ascii="Arial" w:hAnsi="Arial" w:cs="Arial"/>
          <w:sz w:val="22"/>
          <w:szCs w:val="22"/>
          <w:lang w:val="en-GB"/>
        </w:rPr>
        <w:t xml:space="preserve">and </w:t>
      </w:r>
      <w:r w:rsidR="00BD5F03" w:rsidRPr="007220D4">
        <w:rPr>
          <w:rFonts w:ascii="Arial" w:hAnsi="Arial" w:cs="Arial"/>
          <w:sz w:val="22"/>
          <w:szCs w:val="22"/>
          <w:lang w:val="en-GB"/>
        </w:rPr>
        <w:t>leadership te</w:t>
      </w:r>
      <w:r w:rsidRPr="007220D4">
        <w:rPr>
          <w:rFonts w:ascii="Arial" w:hAnsi="Arial" w:cs="Arial"/>
          <w:sz w:val="22"/>
          <w:szCs w:val="22"/>
          <w:lang w:val="en-GB"/>
        </w:rPr>
        <w:t xml:space="preserve">am are responsible for ensuring that the </w:t>
      </w:r>
      <w:r w:rsidRPr="0011416C">
        <w:rPr>
          <w:rFonts w:ascii="Arial" w:hAnsi="Arial" w:cs="Arial"/>
          <w:sz w:val="22"/>
          <w:szCs w:val="22"/>
          <w:lang w:val="en-GB"/>
        </w:rPr>
        <w:t xml:space="preserve">school </w:t>
      </w:r>
      <w:r w:rsidRPr="007220D4">
        <w:rPr>
          <w:rFonts w:ascii="Arial" w:hAnsi="Arial" w:cs="Arial"/>
          <w:sz w:val="22"/>
          <w:szCs w:val="22"/>
          <w:lang w:val="en-GB"/>
        </w:rPr>
        <w:t>follows safe recruitment processes outlined within guidance</w:t>
      </w:r>
      <w:r w:rsidR="006D4418" w:rsidRPr="007220D4">
        <w:rPr>
          <w:rFonts w:ascii="Arial" w:hAnsi="Arial" w:cs="Arial"/>
          <w:sz w:val="22"/>
          <w:szCs w:val="22"/>
          <w:lang w:val="en-GB"/>
        </w:rPr>
        <w:t xml:space="preserve">. </w:t>
      </w:r>
      <w:r w:rsidRPr="007220D4">
        <w:rPr>
          <w:rFonts w:ascii="Arial" w:hAnsi="Arial" w:cs="Arial"/>
          <w:sz w:val="22"/>
          <w:szCs w:val="22"/>
          <w:lang w:val="en-GB"/>
        </w:rPr>
        <w:t xml:space="preserve"> </w:t>
      </w:r>
    </w:p>
    <w:p w14:paraId="2A34CDC2" w14:textId="5B2382B3" w:rsidR="00183C17" w:rsidRDefault="00183C17" w:rsidP="00183C17">
      <w:pPr>
        <w:pStyle w:val="ListParagraph"/>
        <w:rPr>
          <w:rFonts w:ascii="Arial" w:hAnsi="Arial" w:cs="Arial"/>
          <w:color w:val="0070C0"/>
          <w:sz w:val="22"/>
          <w:szCs w:val="22"/>
          <w:lang w:val="en-GB"/>
        </w:rPr>
      </w:pPr>
    </w:p>
    <w:p w14:paraId="46C64792" w14:textId="74686916" w:rsidR="00B76584" w:rsidRPr="00183C17" w:rsidRDefault="009E5FDA" w:rsidP="00F755B9">
      <w:pPr>
        <w:numPr>
          <w:ilvl w:val="0"/>
          <w:numId w:val="26"/>
        </w:numPr>
        <w:rPr>
          <w:rFonts w:ascii="Arial" w:hAnsi="Arial" w:cs="Arial"/>
          <w:sz w:val="22"/>
          <w:szCs w:val="22"/>
          <w:lang w:val="en-GB"/>
        </w:rPr>
      </w:pPr>
      <w:r w:rsidRPr="009E5FDA">
        <w:rPr>
          <w:rFonts w:ascii="Arial" w:hAnsi="Arial" w:cs="Arial"/>
          <w:sz w:val="22"/>
          <w:szCs w:val="22"/>
        </w:rPr>
        <w:t>T</w:t>
      </w:r>
      <w:r w:rsidR="00183C17" w:rsidRPr="009E5FDA">
        <w:rPr>
          <w:rFonts w:ascii="Arial" w:hAnsi="Arial" w:cs="Arial"/>
          <w:sz w:val="22"/>
          <w:szCs w:val="22"/>
        </w:rPr>
        <w:t>he</w:t>
      </w:r>
      <w:r w:rsidR="00183C17" w:rsidRPr="0011416C">
        <w:rPr>
          <w:rFonts w:ascii="Arial" w:hAnsi="Arial" w:cs="Arial"/>
          <w:sz w:val="22"/>
          <w:szCs w:val="22"/>
        </w:rPr>
        <w:t xml:space="preserve"> </w:t>
      </w:r>
      <w:r w:rsidR="00183C17" w:rsidRPr="0011416C">
        <w:rPr>
          <w:rFonts w:ascii="Arial" w:hAnsi="Arial" w:cs="Arial"/>
          <w:sz w:val="22"/>
          <w:szCs w:val="22"/>
          <w:lang w:val="en-GB"/>
        </w:rPr>
        <w:t>schoo</w:t>
      </w:r>
      <w:r w:rsidR="0011416C" w:rsidRPr="0011416C">
        <w:rPr>
          <w:rFonts w:ascii="Arial" w:hAnsi="Arial" w:cs="Arial"/>
          <w:sz w:val="22"/>
          <w:szCs w:val="22"/>
          <w:lang w:val="en-GB"/>
        </w:rPr>
        <w:t>l</w:t>
      </w:r>
      <w:r w:rsidR="00573D09" w:rsidRPr="0011416C">
        <w:rPr>
          <w:rFonts w:ascii="Arial" w:hAnsi="Arial" w:cs="Arial"/>
          <w:sz w:val="22"/>
          <w:szCs w:val="22"/>
        </w:rPr>
        <w:t xml:space="preserve"> </w:t>
      </w:r>
      <w:r w:rsidR="00573D09" w:rsidRPr="00183C17">
        <w:rPr>
          <w:rFonts w:ascii="Arial" w:hAnsi="Arial" w:cs="Arial"/>
          <w:sz w:val="22"/>
          <w:szCs w:val="22"/>
        </w:rPr>
        <w:t>maintains an accurate Single Central Record (SCR)</w:t>
      </w:r>
      <w:r w:rsidR="001B062C" w:rsidRPr="00183C17">
        <w:rPr>
          <w:rFonts w:ascii="Arial" w:hAnsi="Arial" w:cs="Arial"/>
          <w:sz w:val="22"/>
          <w:szCs w:val="22"/>
        </w:rPr>
        <w:t xml:space="preserve"> in line with statutory guidance</w:t>
      </w:r>
      <w:r w:rsidR="00573D09" w:rsidRPr="00183C17">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5AE9A7C6" w:rsidR="006D4418" w:rsidRDefault="10814659" w:rsidP="00F755B9">
      <w:pPr>
        <w:numPr>
          <w:ilvl w:val="0"/>
          <w:numId w:val="26"/>
        </w:numPr>
        <w:rPr>
          <w:rFonts w:ascii="Arial" w:hAnsi="Arial" w:cs="Arial"/>
          <w:sz w:val="22"/>
          <w:szCs w:val="22"/>
          <w:lang w:val="en-GB"/>
        </w:rPr>
      </w:pPr>
      <w:r w:rsidRPr="10814659">
        <w:rPr>
          <w:rFonts w:ascii="Arial" w:hAnsi="Arial" w:cs="Arial"/>
          <w:sz w:val="22"/>
          <w:szCs w:val="22"/>
          <w:lang w:val="en-GB"/>
        </w:rPr>
        <w:t xml:space="preserve">The </w:t>
      </w:r>
      <w:r w:rsidRPr="10814659">
        <w:rPr>
          <w:rFonts w:ascii="Arial" w:hAnsi="Arial" w:cs="Arial"/>
          <w:sz w:val="22"/>
          <w:szCs w:val="22"/>
        </w:rPr>
        <w:t>governing body</w:t>
      </w:r>
      <w:r w:rsidRPr="10814659">
        <w:rPr>
          <w:rFonts w:ascii="Arial" w:hAnsi="Arial" w:cs="Arial"/>
          <w:sz w:val="22"/>
          <w:szCs w:val="22"/>
          <w:lang w:val="en-GB"/>
        </w:rPr>
        <w:t xml:space="preserve"> and leadership team will ensure that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670697BD" w:rsidR="00573D09" w:rsidRPr="006D4418" w:rsidRDefault="0011416C" w:rsidP="00F755B9">
      <w:pPr>
        <w:numPr>
          <w:ilvl w:val="0"/>
          <w:numId w:val="26"/>
        </w:numPr>
        <w:rPr>
          <w:rFonts w:ascii="Arial" w:hAnsi="Arial" w:cs="Arial"/>
          <w:sz w:val="22"/>
          <w:szCs w:val="22"/>
          <w:lang w:val="en-GB"/>
        </w:rPr>
      </w:pPr>
      <w:r w:rsidRPr="0011416C">
        <w:rPr>
          <w:rFonts w:ascii="Arial" w:hAnsi="Arial" w:cs="Arial"/>
          <w:sz w:val="22"/>
          <w:szCs w:val="22"/>
          <w:lang w:val="en-GB"/>
        </w:rPr>
        <w:t>Weald CPS is</w:t>
      </w:r>
      <w:r w:rsidR="003973B9" w:rsidRPr="0011416C">
        <w:rPr>
          <w:rFonts w:ascii="Arial" w:hAnsi="Arial" w:cs="Arial"/>
          <w:sz w:val="22"/>
          <w:szCs w:val="22"/>
          <w:lang w:val="en-GB"/>
        </w:rPr>
        <w:t xml:space="preserve"> </w:t>
      </w:r>
      <w:r w:rsidR="00F95BBD" w:rsidRPr="006D4418">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5CEEB7A7" w:rsidR="00DC5F29" w:rsidRPr="00183C17" w:rsidRDefault="00573D09" w:rsidP="00F755B9">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w:t>
      </w:r>
      <w:proofErr w:type="gramStart"/>
      <w:r w:rsidRPr="00B01824">
        <w:rPr>
          <w:rFonts w:ascii="Arial" w:hAnsi="Arial" w:cs="Arial"/>
          <w:bCs/>
          <w:sz w:val="22"/>
          <w:szCs w:val="22"/>
        </w:rPr>
        <w:t>reprimands</w:t>
      </w:r>
      <w:proofErr w:type="gramEnd"/>
      <w:r w:rsidRPr="00B01824">
        <w:rPr>
          <w:rFonts w:ascii="Arial" w:hAnsi="Arial" w:cs="Arial"/>
          <w:bCs/>
          <w:sz w:val="22"/>
          <w:szCs w:val="22"/>
        </w:rPr>
        <w:t xml:space="preserve"> and warnings. </w:t>
      </w:r>
    </w:p>
    <w:p w14:paraId="5BF8EC94" w14:textId="3FB10D86" w:rsidR="00183C17" w:rsidRPr="008F3FA8" w:rsidRDefault="00183C17" w:rsidP="00183C17">
      <w:pPr>
        <w:ind w:left="720"/>
        <w:jc w:val="both"/>
        <w:rPr>
          <w:rFonts w:ascii="Arial" w:hAnsi="Arial" w:cs="Arial"/>
          <w:b/>
          <w:sz w:val="28"/>
          <w:szCs w:val="28"/>
          <w:lang w:val="en-GB"/>
        </w:rPr>
      </w:pPr>
    </w:p>
    <w:p w14:paraId="4C55A9FB" w14:textId="54D33E7C" w:rsidR="00D87E91" w:rsidRPr="00664438" w:rsidRDefault="00197307" w:rsidP="00D87E91">
      <w:pPr>
        <w:numPr>
          <w:ilvl w:val="0"/>
          <w:numId w:val="27"/>
        </w:numPr>
        <w:jc w:val="both"/>
        <w:rPr>
          <w:rFonts w:ascii="Arial" w:hAnsi="Arial" w:cs="Arial"/>
          <w:bCs/>
          <w:sz w:val="22"/>
          <w:szCs w:val="22"/>
          <w:highlight w:val="yellow"/>
          <w:lang w:val="en-GB"/>
        </w:rPr>
      </w:pPr>
      <w:r w:rsidRPr="00197307">
        <w:rPr>
          <w:rFonts w:ascii="Arial" w:hAnsi="Arial" w:cs="Arial"/>
          <w:bCs/>
          <w:sz w:val="22"/>
          <w:szCs w:val="22"/>
          <w:highlight w:val="yellow"/>
          <w:lang w:val="en-GB"/>
        </w:rPr>
        <w:t xml:space="preserve">We will ensure that all staff and volunteers have read the staff </w:t>
      </w:r>
      <w:r w:rsidR="002D0856">
        <w:rPr>
          <w:rFonts w:ascii="Arial" w:hAnsi="Arial" w:cs="Arial"/>
          <w:bCs/>
          <w:sz w:val="22"/>
          <w:szCs w:val="22"/>
          <w:highlight w:val="yellow"/>
          <w:lang w:val="en-GB"/>
        </w:rPr>
        <w:t>behaviour policy/</w:t>
      </w:r>
      <w:r w:rsidR="002D0856" w:rsidRPr="00197307">
        <w:rPr>
          <w:rFonts w:ascii="Arial" w:hAnsi="Arial" w:cs="Arial"/>
          <w:bCs/>
          <w:sz w:val="22"/>
          <w:szCs w:val="22"/>
          <w:highlight w:val="yellow"/>
          <w:lang w:val="en-GB"/>
        </w:rPr>
        <w:t xml:space="preserve">code of conduct </w:t>
      </w:r>
      <w:r w:rsidRPr="00197307">
        <w:rPr>
          <w:rFonts w:ascii="Arial" w:hAnsi="Arial" w:cs="Arial"/>
          <w:bCs/>
          <w:sz w:val="22"/>
          <w:szCs w:val="22"/>
          <w:highlight w:val="yellow"/>
          <w:lang w:val="en-GB"/>
        </w:rPr>
        <w:t>and understand that their behaviour and practice must be in line with it.</w:t>
      </w:r>
    </w:p>
    <w:p w14:paraId="41695D71" w14:textId="265244D1" w:rsidR="00D87E91" w:rsidRDefault="00D87E91" w:rsidP="00D87E91">
      <w:pPr>
        <w:jc w:val="both"/>
        <w:rPr>
          <w:rFonts w:ascii="Arial" w:hAnsi="Arial" w:cs="Arial"/>
          <w:bCs/>
          <w:sz w:val="22"/>
          <w:szCs w:val="22"/>
          <w:lang w:val="en-GB"/>
        </w:rPr>
      </w:pPr>
    </w:p>
    <w:p w14:paraId="34FD1E10" w14:textId="6D771AB6" w:rsidR="00AB1F4E" w:rsidRDefault="00AB1F4E" w:rsidP="00D87E91">
      <w:pPr>
        <w:jc w:val="both"/>
        <w:rPr>
          <w:rFonts w:ascii="Arial" w:hAnsi="Arial" w:cs="Arial"/>
          <w:bCs/>
          <w:sz w:val="22"/>
          <w:szCs w:val="22"/>
          <w:lang w:val="en-GB"/>
        </w:rPr>
      </w:pPr>
    </w:p>
    <w:p w14:paraId="0D489C3A" w14:textId="77777777" w:rsidR="00AB1F4E" w:rsidRPr="00197307" w:rsidRDefault="00AB1F4E" w:rsidP="00D87E91">
      <w:pPr>
        <w:jc w:val="both"/>
        <w:rPr>
          <w:rFonts w:ascii="Arial" w:hAnsi="Arial" w:cs="Arial"/>
          <w:bCs/>
          <w:sz w:val="22"/>
          <w:szCs w:val="22"/>
          <w:lang w:val="en-GB"/>
        </w:rPr>
      </w:pPr>
    </w:p>
    <w:p w14:paraId="2FC9C16B" w14:textId="05B4D949" w:rsidR="00DA73C6" w:rsidRPr="008902F7"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6A0DFC1C" w14:textId="48828958" w:rsidR="008254C3" w:rsidRDefault="008254C3" w:rsidP="00395F65">
      <w:pPr>
        <w:rPr>
          <w:rFonts w:ascii="Arial" w:hAnsi="Arial" w:cs="Arial"/>
          <w:color w:val="008000"/>
          <w:sz w:val="24"/>
          <w:szCs w:val="24"/>
          <w:lang w:val="en-GB"/>
        </w:rPr>
      </w:pPr>
    </w:p>
    <w:p w14:paraId="00C56DE0" w14:textId="1FF7E186" w:rsidR="00BD1571" w:rsidRPr="00F43E79" w:rsidRDefault="10814659" w:rsidP="00BD1571">
      <w:pPr>
        <w:numPr>
          <w:ilvl w:val="0"/>
          <w:numId w:val="33"/>
        </w:numPr>
        <w:rPr>
          <w:highlight w:val="yellow"/>
        </w:rPr>
      </w:pPr>
      <w:r w:rsidRPr="10814659">
        <w:rPr>
          <w:rFonts w:ascii="Arial" w:hAnsi="Arial" w:cs="Arial"/>
          <w:sz w:val="22"/>
          <w:szCs w:val="22"/>
          <w:highlight w:val="yellow"/>
          <w:lang w:val="en-GB"/>
        </w:rPr>
        <w:t xml:space="preserve">Weald CPS recognises that it is possible for any member of staff, including volunteers, governors, contractors, </w:t>
      </w:r>
      <w:proofErr w:type="gramStart"/>
      <w:r w:rsidRPr="10814659">
        <w:rPr>
          <w:rFonts w:ascii="Arial" w:hAnsi="Arial" w:cs="Arial"/>
          <w:sz w:val="22"/>
          <w:szCs w:val="22"/>
          <w:highlight w:val="yellow"/>
          <w:lang w:val="en-GB"/>
        </w:rPr>
        <w:t>agency</w:t>
      </w:r>
      <w:proofErr w:type="gramEnd"/>
      <w:r w:rsidRPr="10814659">
        <w:rPr>
          <w:rFonts w:ascii="Arial" w:hAnsi="Arial" w:cs="Arial"/>
          <w:sz w:val="22"/>
          <w:szCs w:val="22"/>
          <w:highlight w:val="yellow"/>
          <w:lang w:val="en-GB"/>
        </w:rPr>
        <w:t xml:space="preserve"> and third-party staff (including supply teachers) and visitors to behave in a way that:</w:t>
      </w:r>
    </w:p>
    <w:p w14:paraId="1BE58F86" w14:textId="3D34D2A9" w:rsidR="00BD1571" w:rsidRPr="00F43E79" w:rsidRDefault="00BD1571" w:rsidP="00BD157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 xml:space="preserve">Indicates they have harmed a child, or may have harmed a </w:t>
      </w:r>
      <w:proofErr w:type="gramStart"/>
      <w:r w:rsidRPr="00F43E79">
        <w:rPr>
          <w:rFonts w:ascii="Arial" w:hAnsi="Arial" w:cs="Arial"/>
          <w:sz w:val="22"/>
          <w:szCs w:val="22"/>
          <w:highlight w:val="yellow"/>
          <w:lang w:val="en-GB"/>
        </w:rPr>
        <w:t>child;</w:t>
      </w:r>
      <w:proofErr w:type="gramEnd"/>
      <w:r w:rsidRPr="00F43E79">
        <w:rPr>
          <w:rFonts w:ascii="Arial" w:hAnsi="Arial" w:cs="Arial"/>
          <w:sz w:val="22"/>
          <w:szCs w:val="22"/>
          <w:highlight w:val="yellow"/>
          <w:lang w:val="en-GB"/>
        </w:rPr>
        <w:t xml:space="preserve"> </w:t>
      </w:r>
    </w:p>
    <w:p w14:paraId="68A494C8" w14:textId="522B679C" w:rsidR="00BD1571" w:rsidRPr="00F43E79" w:rsidRDefault="00BD1571" w:rsidP="00BD157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 xml:space="preserve">Means they have committed a criminal offence against or related to a </w:t>
      </w:r>
      <w:proofErr w:type="gramStart"/>
      <w:r w:rsidRPr="00F43E79">
        <w:rPr>
          <w:rFonts w:ascii="Arial" w:hAnsi="Arial" w:cs="Arial"/>
          <w:sz w:val="22"/>
          <w:szCs w:val="22"/>
          <w:highlight w:val="yellow"/>
          <w:lang w:val="en-GB"/>
        </w:rPr>
        <w:t>child;</w:t>
      </w:r>
      <w:proofErr w:type="gramEnd"/>
      <w:r w:rsidRPr="00F43E79">
        <w:rPr>
          <w:rFonts w:ascii="Arial" w:hAnsi="Arial" w:cs="Arial"/>
          <w:sz w:val="22"/>
          <w:szCs w:val="22"/>
          <w:highlight w:val="yellow"/>
          <w:lang w:val="en-GB"/>
        </w:rPr>
        <w:t xml:space="preserve"> </w:t>
      </w:r>
    </w:p>
    <w:p w14:paraId="548EC408" w14:textId="1C835029" w:rsidR="00BD1571" w:rsidRPr="00F43E79" w:rsidRDefault="10814659" w:rsidP="00BD1571">
      <w:pPr>
        <w:numPr>
          <w:ilvl w:val="1"/>
          <w:numId w:val="33"/>
        </w:numPr>
        <w:rPr>
          <w:rFonts w:ascii="Arial" w:hAnsi="Arial" w:cs="Arial"/>
          <w:sz w:val="22"/>
          <w:szCs w:val="22"/>
          <w:highlight w:val="yellow"/>
          <w:lang w:val="en-GB"/>
        </w:rPr>
      </w:pPr>
      <w:r w:rsidRPr="10814659">
        <w:rPr>
          <w:rFonts w:ascii="Arial" w:hAnsi="Arial" w:cs="Arial"/>
          <w:sz w:val="22"/>
          <w:szCs w:val="22"/>
          <w:highlight w:val="yellow"/>
          <w:lang w:val="en-GB"/>
        </w:rPr>
        <w:t xml:space="preserve">Behaved towards a child or children in a way that indicates he or she may pose a risk of harm to children; or </w:t>
      </w:r>
    </w:p>
    <w:p w14:paraId="4FF47CFF" w14:textId="18C0A209" w:rsidR="003B5721" w:rsidRPr="00F43E79" w:rsidRDefault="10814659" w:rsidP="003B5721">
      <w:pPr>
        <w:numPr>
          <w:ilvl w:val="1"/>
          <w:numId w:val="33"/>
        </w:numPr>
        <w:rPr>
          <w:rFonts w:ascii="Arial" w:hAnsi="Arial" w:cs="Arial"/>
          <w:sz w:val="22"/>
          <w:szCs w:val="22"/>
          <w:highlight w:val="yellow"/>
          <w:lang w:val="en-GB"/>
        </w:rPr>
      </w:pPr>
      <w:r w:rsidRPr="10814659">
        <w:rPr>
          <w:rFonts w:ascii="Arial" w:hAnsi="Arial" w:cs="Arial"/>
          <w:sz w:val="22"/>
          <w:szCs w:val="22"/>
          <w:highlight w:val="yellow"/>
          <w:lang w:val="en-GB"/>
        </w:rPr>
        <w:lastRenderedPageBreak/>
        <w:t>Behaved or may have behaved in a way that indicates they may not be suitable to work with children.</w:t>
      </w:r>
    </w:p>
    <w:p w14:paraId="044D9170" w14:textId="38658D9C" w:rsidR="008A25F4" w:rsidRDefault="008A25F4" w:rsidP="008A25F4">
      <w:pPr>
        <w:ind w:left="1080"/>
        <w:rPr>
          <w:rFonts w:ascii="Arial" w:hAnsi="Arial" w:cs="Arial"/>
          <w:sz w:val="22"/>
          <w:szCs w:val="22"/>
          <w:lang w:val="en-GB"/>
        </w:rPr>
      </w:pPr>
    </w:p>
    <w:p w14:paraId="455B761D" w14:textId="06F4FB64" w:rsidR="008A25F4" w:rsidRPr="0011416C" w:rsidRDefault="0011416C" w:rsidP="00F43E79">
      <w:pPr>
        <w:rPr>
          <w:rFonts w:ascii="Arial" w:hAnsi="Arial" w:cs="Arial"/>
          <w:bCs/>
          <w:sz w:val="22"/>
          <w:szCs w:val="22"/>
          <w:lang w:val="en-GB"/>
        </w:rPr>
      </w:pPr>
      <w:r w:rsidRPr="0011416C">
        <w:rPr>
          <w:rFonts w:ascii="Arial" w:hAnsi="Arial" w:cs="Arial"/>
          <w:bCs/>
          <w:sz w:val="22"/>
          <w:szCs w:val="22"/>
          <w:lang w:val="en-GB"/>
        </w:rPr>
        <w:t>The school’s Discipline &amp; Conduct Policy is available under School Policies on the School Website</w:t>
      </w:r>
    </w:p>
    <w:p w14:paraId="21F3312A" w14:textId="6F2D68F5" w:rsidR="00F755B9" w:rsidRPr="00183C17" w:rsidRDefault="00F755B9" w:rsidP="00183C17">
      <w:pPr>
        <w:ind w:left="720"/>
        <w:rPr>
          <w:rFonts w:ascii="Arial" w:hAnsi="Arial" w:cs="Arial"/>
          <w:sz w:val="22"/>
          <w:szCs w:val="22"/>
          <w:highlight w:val="yellow"/>
          <w:lang w:val="en-GB"/>
        </w:rPr>
      </w:pPr>
    </w:p>
    <w:p w14:paraId="611C1203" w14:textId="56CB818C" w:rsidR="00D621D3" w:rsidRPr="00F52721" w:rsidRDefault="00F52721" w:rsidP="00105BFF">
      <w:pPr>
        <w:numPr>
          <w:ilvl w:val="0"/>
          <w:numId w:val="33"/>
        </w:numPr>
        <w:rPr>
          <w:rFonts w:ascii="Arial" w:hAnsi="Arial" w:cs="Arial"/>
          <w:sz w:val="22"/>
          <w:szCs w:val="22"/>
          <w:highlight w:val="yellow"/>
          <w:lang w:val="en-GB"/>
        </w:rPr>
      </w:pPr>
      <w:r w:rsidRPr="00316216">
        <w:rPr>
          <w:rFonts w:ascii="Arial" w:hAnsi="Arial" w:cs="Arial"/>
          <w:sz w:val="22"/>
          <w:szCs w:val="22"/>
          <w:highlight w:val="yellow"/>
          <w:lang w:val="en-GB"/>
        </w:rPr>
        <w:t>All staff and volunteers should feel able to raise concerns about poor or unsafe practice and potential failures in the</w:t>
      </w:r>
      <w:r w:rsidRPr="0011416C">
        <w:rPr>
          <w:rFonts w:ascii="Arial" w:hAnsi="Arial" w:cs="Arial"/>
          <w:sz w:val="22"/>
          <w:szCs w:val="22"/>
          <w:highlight w:val="yellow"/>
          <w:lang w:val="en-GB"/>
        </w:rPr>
        <w:t xml:space="preserve"> school</w:t>
      </w:r>
      <w:r w:rsidR="0011416C" w:rsidRPr="0011416C">
        <w:rPr>
          <w:rFonts w:ascii="Arial" w:hAnsi="Arial" w:cs="Arial"/>
          <w:sz w:val="22"/>
          <w:szCs w:val="22"/>
          <w:highlight w:val="yellow"/>
          <w:lang w:val="en-GB"/>
        </w:rPr>
        <w:t>’s</w:t>
      </w:r>
      <w:r w:rsidRPr="0011416C">
        <w:rPr>
          <w:rFonts w:ascii="Arial" w:hAnsi="Arial" w:cs="Arial"/>
          <w:sz w:val="22"/>
          <w:szCs w:val="22"/>
          <w:highlight w:val="yellow"/>
          <w:lang w:val="en-GB"/>
        </w:rPr>
        <w:t xml:space="preserve"> </w:t>
      </w:r>
      <w:r w:rsidRPr="00316216">
        <w:rPr>
          <w:rFonts w:ascii="Arial" w:hAnsi="Arial" w:cs="Arial"/>
          <w:sz w:val="22"/>
          <w:szCs w:val="22"/>
          <w:highlight w:val="yellow"/>
          <w:lang w:val="en-GB"/>
        </w:rPr>
        <w:t>safeguarding regime.</w:t>
      </w:r>
      <w:r w:rsidR="00516CC5">
        <w:rPr>
          <w:rFonts w:ascii="Arial" w:hAnsi="Arial" w:cs="Arial"/>
          <w:sz w:val="22"/>
          <w:szCs w:val="22"/>
          <w:lang w:val="en-GB"/>
        </w:rPr>
        <w:t xml:space="preserve"> </w:t>
      </w:r>
      <w:r w:rsidR="00516CC5" w:rsidRPr="00F35ED5">
        <w:rPr>
          <w:rFonts w:ascii="Arial" w:hAnsi="Arial" w:cs="Arial"/>
          <w:sz w:val="22"/>
          <w:szCs w:val="22"/>
          <w:highlight w:val="yellow"/>
          <w:lang w:val="en-GB"/>
        </w:rPr>
        <w:t>The leadership team at</w:t>
      </w:r>
      <w:r w:rsidRPr="00F35ED5">
        <w:rPr>
          <w:highlight w:val="yellow"/>
        </w:rPr>
        <w:t xml:space="preserve"> </w:t>
      </w:r>
      <w:r w:rsidR="0011416C" w:rsidRPr="0011416C">
        <w:rPr>
          <w:rFonts w:ascii="Arial" w:hAnsi="Arial" w:cs="Arial"/>
          <w:sz w:val="22"/>
          <w:szCs w:val="22"/>
          <w:highlight w:val="yellow"/>
          <w:lang w:val="en-GB"/>
        </w:rPr>
        <w:t>Weald CPS</w:t>
      </w:r>
      <w:r w:rsidRPr="0011416C">
        <w:rPr>
          <w:rFonts w:ascii="Arial" w:hAnsi="Arial" w:cs="Arial"/>
          <w:sz w:val="22"/>
          <w:szCs w:val="22"/>
          <w:highlight w:val="yellow"/>
          <w:lang w:val="en-GB"/>
        </w:rPr>
        <w:t xml:space="preserve"> </w:t>
      </w:r>
      <w:r w:rsidR="00516CC5" w:rsidRPr="00F35ED5">
        <w:rPr>
          <w:rFonts w:ascii="Arial" w:hAnsi="Arial" w:cs="Arial"/>
          <w:sz w:val="22"/>
          <w:szCs w:val="22"/>
          <w:highlight w:val="yellow"/>
          <w:lang w:val="en-GB"/>
        </w:rPr>
        <w:t xml:space="preserve">will </w:t>
      </w:r>
      <w:r w:rsidRPr="00F35ED5">
        <w:rPr>
          <w:rFonts w:ascii="Arial" w:hAnsi="Arial" w:cs="Arial"/>
          <w:sz w:val="22"/>
          <w:szCs w:val="22"/>
          <w:highlight w:val="yellow"/>
          <w:lang w:val="en-GB"/>
        </w:rPr>
        <w:t>take</w:t>
      </w:r>
      <w:r w:rsidR="00316216" w:rsidRPr="00F35ED5">
        <w:rPr>
          <w:rFonts w:ascii="Arial" w:hAnsi="Arial" w:cs="Arial"/>
          <w:sz w:val="22"/>
          <w:szCs w:val="22"/>
          <w:highlight w:val="yellow"/>
          <w:lang w:val="en-GB"/>
        </w:rPr>
        <w:t xml:space="preserve"> </w:t>
      </w:r>
      <w:r w:rsidR="00516CC5" w:rsidRPr="00F35ED5">
        <w:rPr>
          <w:rFonts w:ascii="Arial" w:hAnsi="Arial" w:cs="Arial"/>
          <w:sz w:val="22"/>
          <w:szCs w:val="22"/>
          <w:highlight w:val="yellow"/>
          <w:lang w:val="en-GB"/>
        </w:rPr>
        <w:t xml:space="preserve">all </w:t>
      </w:r>
      <w:r w:rsidR="00727557" w:rsidRPr="00F35ED5">
        <w:rPr>
          <w:rFonts w:ascii="Arial" w:hAnsi="Arial" w:cs="Arial"/>
          <w:sz w:val="22"/>
          <w:szCs w:val="22"/>
          <w:highlight w:val="yellow"/>
          <w:lang w:val="en-GB"/>
        </w:rPr>
        <w:t xml:space="preserve">concerns or </w:t>
      </w:r>
      <w:r w:rsidRPr="00F35ED5">
        <w:rPr>
          <w:rFonts w:ascii="Arial" w:hAnsi="Arial" w:cs="Arial"/>
          <w:sz w:val="22"/>
          <w:szCs w:val="22"/>
          <w:highlight w:val="yellow"/>
          <w:lang w:val="en-GB"/>
        </w:rPr>
        <w:t>allegation</w:t>
      </w:r>
      <w:r w:rsidR="00FC1BAF" w:rsidRPr="00F35ED5">
        <w:rPr>
          <w:rFonts w:ascii="Arial" w:hAnsi="Arial" w:cs="Arial"/>
          <w:sz w:val="22"/>
          <w:szCs w:val="22"/>
          <w:highlight w:val="yellow"/>
          <w:lang w:val="en-GB"/>
        </w:rPr>
        <w:t>s</w:t>
      </w:r>
      <w:r w:rsidRPr="00F35ED5">
        <w:rPr>
          <w:rFonts w:ascii="Arial" w:hAnsi="Arial" w:cs="Arial"/>
          <w:sz w:val="22"/>
          <w:szCs w:val="22"/>
          <w:highlight w:val="yellow"/>
          <w:lang w:val="en-GB"/>
        </w:rPr>
        <w:t xml:space="preserve"> received seriously.</w:t>
      </w:r>
    </w:p>
    <w:p w14:paraId="5881C443" w14:textId="77777777" w:rsidR="00F52721" w:rsidRPr="00F52721" w:rsidRDefault="00F52721" w:rsidP="00FC1BAF">
      <w:pPr>
        <w:ind w:left="720"/>
        <w:rPr>
          <w:rFonts w:ascii="Arial" w:hAnsi="Arial" w:cs="Arial"/>
          <w:sz w:val="22"/>
          <w:szCs w:val="22"/>
          <w:highlight w:val="yellow"/>
          <w:lang w:val="en-GB"/>
        </w:rPr>
      </w:pPr>
    </w:p>
    <w:p w14:paraId="4520B36C" w14:textId="68D1B76E" w:rsidR="002C1422" w:rsidRPr="0014277F" w:rsidRDefault="00D621D3" w:rsidP="00F755B9">
      <w:pPr>
        <w:numPr>
          <w:ilvl w:val="0"/>
          <w:numId w:val="33"/>
        </w:numPr>
        <w:rPr>
          <w:rFonts w:ascii="Arial" w:hAnsi="Arial" w:cs="Arial"/>
          <w:sz w:val="22"/>
          <w:szCs w:val="22"/>
          <w:lang w:val="en-GB"/>
        </w:rPr>
      </w:pPr>
      <w:r w:rsidRPr="0014277F">
        <w:rPr>
          <w:rFonts w:ascii="Arial" w:hAnsi="Arial" w:cs="Arial"/>
          <w:sz w:val="22"/>
          <w:szCs w:val="22"/>
          <w:lang w:val="en-GB"/>
        </w:rPr>
        <w:t>A</w:t>
      </w:r>
      <w:r w:rsidR="00DA73C6" w:rsidRPr="0014277F">
        <w:rPr>
          <w:rFonts w:ascii="Arial" w:hAnsi="Arial" w:cs="Arial"/>
          <w:sz w:val="22"/>
          <w:szCs w:val="22"/>
          <w:lang w:val="en-GB"/>
        </w:rPr>
        <w:t>l</w:t>
      </w:r>
      <w:r w:rsidR="0026167E" w:rsidRPr="0014277F">
        <w:rPr>
          <w:rFonts w:ascii="Arial" w:hAnsi="Arial" w:cs="Arial"/>
          <w:sz w:val="22"/>
          <w:szCs w:val="22"/>
          <w:lang w:val="en-GB"/>
        </w:rPr>
        <w:t>l</w:t>
      </w:r>
      <w:r w:rsidR="00DA73C6" w:rsidRPr="0014277F">
        <w:rPr>
          <w:rFonts w:ascii="Arial" w:hAnsi="Arial" w:cs="Arial"/>
          <w:sz w:val="22"/>
          <w:szCs w:val="22"/>
          <w:lang w:val="en-GB"/>
        </w:rPr>
        <w:t>egations should be referred immediately to the</w:t>
      </w:r>
      <w:r w:rsidR="00DA73C6" w:rsidRPr="0011416C">
        <w:rPr>
          <w:rFonts w:ascii="Arial" w:hAnsi="Arial" w:cs="Arial"/>
          <w:sz w:val="22"/>
          <w:szCs w:val="22"/>
          <w:lang w:val="en-GB"/>
        </w:rPr>
        <w:t xml:space="preserve"> </w:t>
      </w:r>
      <w:r w:rsidR="00E80EA1" w:rsidRPr="0011416C">
        <w:rPr>
          <w:rFonts w:ascii="Arial" w:hAnsi="Arial" w:cs="Arial"/>
          <w:sz w:val="22"/>
          <w:szCs w:val="22"/>
          <w:lang w:val="en-GB"/>
        </w:rPr>
        <w:t xml:space="preserve">headteacher </w:t>
      </w:r>
      <w:r w:rsidR="00DA73C6" w:rsidRPr="0014277F">
        <w:rPr>
          <w:rFonts w:ascii="Arial" w:hAnsi="Arial" w:cs="Arial"/>
          <w:sz w:val="22"/>
          <w:szCs w:val="22"/>
          <w:lang w:val="en-GB"/>
        </w:rPr>
        <w:t>who will conta</w:t>
      </w:r>
      <w:r w:rsidR="009D4BBF" w:rsidRPr="0014277F">
        <w:rPr>
          <w:rFonts w:ascii="Arial" w:hAnsi="Arial" w:cs="Arial"/>
          <w:sz w:val="22"/>
          <w:szCs w:val="22"/>
          <w:lang w:val="en-GB"/>
        </w:rPr>
        <w:t xml:space="preserve">ct the </w:t>
      </w:r>
      <w:hyperlink r:id="rId30" w:history="1">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hyperlink>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14:paraId="129010AD" w14:textId="77777777" w:rsidR="002C1422" w:rsidRDefault="002C1422" w:rsidP="002C1422">
      <w:pPr>
        <w:pStyle w:val="ListParagraph"/>
        <w:rPr>
          <w:rFonts w:ascii="Arial" w:hAnsi="Arial" w:cs="Arial"/>
          <w:sz w:val="22"/>
          <w:szCs w:val="22"/>
          <w:lang w:val="en-GB"/>
        </w:rPr>
      </w:pPr>
    </w:p>
    <w:p w14:paraId="1A31D606" w14:textId="53125EF5" w:rsidR="00B76584" w:rsidRPr="0011416C" w:rsidRDefault="003A4B28" w:rsidP="00F53243">
      <w:pPr>
        <w:numPr>
          <w:ilvl w:val="0"/>
          <w:numId w:val="33"/>
        </w:numPr>
        <w:rPr>
          <w:rFonts w:ascii="Arial" w:hAnsi="Arial" w:cs="Arial"/>
          <w:sz w:val="22"/>
          <w:szCs w:val="22"/>
          <w:lang w:val="en-GB"/>
        </w:rPr>
      </w:pPr>
      <w:r w:rsidRPr="0011416C">
        <w:rPr>
          <w:rFonts w:ascii="Arial" w:hAnsi="Arial" w:cs="Arial"/>
          <w:sz w:val="22"/>
          <w:szCs w:val="22"/>
          <w:highlight w:val="yellow"/>
          <w:lang w:val="en-GB"/>
        </w:rPr>
        <w:t>In the event of allegations of abuse being made against the headteacher</w:t>
      </w:r>
      <w:r w:rsidR="00AB621E" w:rsidRPr="0011416C">
        <w:rPr>
          <w:rFonts w:ascii="Arial" w:hAnsi="Arial" w:cs="Arial"/>
          <w:sz w:val="22"/>
          <w:szCs w:val="22"/>
          <w:highlight w:val="yellow"/>
          <w:lang w:val="en-GB"/>
        </w:rPr>
        <w:t>,</w:t>
      </w:r>
      <w:r w:rsidRPr="0011416C">
        <w:rPr>
          <w:rFonts w:ascii="Arial" w:hAnsi="Arial" w:cs="Arial"/>
          <w:sz w:val="22"/>
          <w:szCs w:val="22"/>
          <w:highlight w:val="yellow"/>
          <w:lang w:val="en-GB"/>
        </w:rPr>
        <w:t xml:space="preserve"> staff are advised that allegations should be reported </w:t>
      </w:r>
      <w:r w:rsidR="006D4418" w:rsidRPr="0011416C">
        <w:rPr>
          <w:rFonts w:ascii="Arial" w:hAnsi="Arial" w:cs="Arial"/>
          <w:sz w:val="22"/>
          <w:szCs w:val="22"/>
          <w:highlight w:val="yellow"/>
          <w:lang w:val="en-GB"/>
        </w:rPr>
        <w:t xml:space="preserve">to the </w:t>
      </w:r>
      <w:r w:rsidR="00A2038D" w:rsidRPr="0011416C">
        <w:rPr>
          <w:rFonts w:ascii="Arial" w:hAnsi="Arial" w:cs="Arial"/>
          <w:sz w:val="22"/>
          <w:szCs w:val="22"/>
          <w:highlight w:val="yellow"/>
          <w:lang w:val="en-GB"/>
        </w:rPr>
        <w:t>chair of governors</w:t>
      </w:r>
      <w:r w:rsidR="0011416C" w:rsidRPr="0011416C">
        <w:rPr>
          <w:rFonts w:ascii="Arial" w:hAnsi="Arial" w:cs="Arial"/>
          <w:sz w:val="22"/>
          <w:szCs w:val="22"/>
          <w:highlight w:val="yellow"/>
          <w:lang w:val="en-GB"/>
        </w:rPr>
        <w:t xml:space="preserve"> </w:t>
      </w:r>
      <w:r w:rsidR="006D4418" w:rsidRPr="0011416C">
        <w:rPr>
          <w:rFonts w:ascii="Arial" w:hAnsi="Arial" w:cs="Arial"/>
          <w:sz w:val="22"/>
          <w:szCs w:val="22"/>
          <w:highlight w:val="yellow"/>
          <w:lang w:val="en-GB"/>
        </w:rPr>
        <w:t xml:space="preserve">who will contact the </w:t>
      </w:r>
      <w:r w:rsidRPr="0011416C">
        <w:rPr>
          <w:rFonts w:ascii="Arial" w:hAnsi="Arial" w:cs="Arial"/>
          <w:sz w:val="22"/>
          <w:szCs w:val="22"/>
          <w:highlight w:val="yellow"/>
          <w:lang w:val="en-GB"/>
        </w:rPr>
        <w:t>LADO</w:t>
      </w:r>
      <w:r w:rsidR="006D4418" w:rsidRPr="0011416C">
        <w:rPr>
          <w:rFonts w:ascii="Arial" w:hAnsi="Arial" w:cs="Arial"/>
          <w:sz w:val="22"/>
          <w:szCs w:val="22"/>
          <w:highlight w:val="yellow"/>
          <w:lang w:val="en-GB"/>
        </w:rPr>
        <w:t>.</w:t>
      </w:r>
      <w:r w:rsidR="00A2038D" w:rsidRPr="0011416C">
        <w:rPr>
          <w:rFonts w:ascii="Arial" w:hAnsi="Arial" w:cs="Arial"/>
          <w:sz w:val="22"/>
          <w:szCs w:val="22"/>
          <w:highlight w:val="yellow"/>
          <w:lang w:val="en-GB"/>
        </w:rPr>
        <w:t xml:space="preserve"> </w:t>
      </w:r>
    </w:p>
    <w:p w14:paraId="02D1D15F" w14:textId="77777777" w:rsidR="0011416C" w:rsidRPr="0011416C" w:rsidRDefault="0011416C" w:rsidP="0011416C">
      <w:pPr>
        <w:rPr>
          <w:rFonts w:ascii="Arial" w:hAnsi="Arial" w:cs="Arial"/>
          <w:sz w:val="22"/>
          <w:szCs w:val="22"/>
          <w:lang w:val="en-GB"/>
        </w:rPr>
      </w:pPr>
    </w:p>
    <w:p w14:paraId="0B7E1B90" w14:textId="6AD2B63F"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Default="006E4D8E" w:rsidP="006E4D8E">
      <w:pPr>
        <w:pStyle w:val="ListParagraph"/>
        <w:rPr>
          <w:rFonts w:ascii="Arial" w:hAnsi="Arial" w:cs="Arial"/>
          <w:sz w:val="22"/>
          <w:szCs w:val="22"/>
          <w:lang w:val="en-GB"/>
        </w:rPr>
      </w:pPr>
    </w:p>
    <w:p w14:paraId="096DCD91" w14:textId="05912FB8" w:rsidR="002E7E1B" w:rsidRDefault="00A87CDE" w:rsidP="002E7E1B">
      <w:pPr>
        <w:numPr>
          <w:ilvl w:val="0"/>
          <w:numId w:val="33"/>
        </w:numPr>
        <w:rPr>
          <w:rFonts w:ascii="Arial" w:hAnsi="Arial" w:cs="Arial"/>
          <w:sz w:val="22"/>
          <w:szCs w:val="22"/>
          <w:lang w:val="en-GB"/>
        </w:rPr>
      </w:pPr>
      <w:r w:rsidRPr="006E4D8E">
        <w:rPr>
          <w:rFonts w:ascii="Arial" w:hAnsi="Arial" w:cs="Arial"/>
          <w:sz w:val="22"/>
          <w:szCs w:val="22"/>
          <w:lang w:val="en-GB"/>
        </w:rPr>
        <w:t xml:space="preserve">All members of staff are made aware of the </w:t>
      </w:r>
      <w:r w:rsidR="000A0EA2" w:rsidRPr="0011416C">
        <w:rPr>
          <w:rFonts w:ascii="Arial" w:hAnsi="Arial" w:cs="Arial"/>
          <w:sz w:val="22"/>
          <w:szCs w:val="22"/>
          <w:lang w:val="en-GB"/>
        </w:rPr>
        <w:t>s</w:t>
      </w:r>
      <w:r w:rsidR="00C3416E" w:rsidRPr="0011416C">
        <w:rPr>
          <w:rFonts w:ascii="Arial" w:hAnsi="Arial" w:cs="Arial"/>
          <w:sz w:val="22"/>
          <w:szCs w:val="22"/>
          <w:lang w:val="en-GB"/>
        </w:rPr>
        <w:t>chool</w:t>
      </w:r>
      <w:r w:rsidR="0011416C" w:rsidRPr="0011416C">
        <w:rPr>
          <w:rFonts w:ascii="Arial" w:hAnsi="Arial" w:cs="Arial"/>
          <w:sz w:val="22"/>
          <w:szCs w:val="22"/>
          <w:lang w:val="en-GB"/>
        </w:rPr>
        <w:t>’s</w:t>
      </w:r>
      <w:r w:rsidRPr="0011416C">
        <w:rPr>
          <w:rFonts w:ascii="Arial" w:hAnsi="Arial" w:cs="Arial"/>
          <w:sz w:val="22"/>
          <w:szCs w:val="22"/>
          <w:lang w:val="en-GB"/>
        </w:rPr>
        <w:t xml:space="preserve"> </w:t>
      </w:r>
      <w:r w:rsidRPr="006E4D8E">
        <w:rPr>
          <w:rFonts w:ascii="Arial" w:hAnsi="Arial" w:cs="Arial"/>
          <w:sz w:val="22"/>
          <w:szCs w:val="22"/>
          <w:lang w:val="en-GB"/>
        </w:rPr>
        <w:t xml:space="preserve">Whistleblowing procedure </w:t>
      </w:r>
      <w:r w:rsidR="00956082" w:rsidRPr="006E4D8E">
        <w:rPr>
          <w:rFonts w:ascii="Arial" w:hAnsi="Arial" w:cs="Arial"/>
          <w:sz w:val="22"/>
          <w:szCs w:val="22"/>
          <w:lang w:val="en-GB"/>
        </w:rPr>
        <w:t>(</w:t>
      </w:r>
      <w:r w:rsidR="0011416C" w:rsidRPr="0011416C">
        <w:rPr>
          <w:rFonts w:ascii="Arial" w:hAnsi="Arial" w:cs="Arial"/>
          <w:bCs/>
          <w:sz w:val="22"/>
          <w:szCs w:val="22"/>
          <w:lang w:val="en-GB"/>
        </w:rPr>
        <w:t>see under Safeguarding on School Website)</w:t>
      </w:r>
      <w:r w:rsidR="00A31945" w:rsidRPr="0011416C">
        <w:rPr>
          <w:rFonts w:ascii="Arial" w:hAnsi="Arial" w:cs="Arial"/>
          <w:bCs/>
          <w:sz w:val="22"/>
          <w:szCs w:val="22"/>
          <w:lang w:val="en-GB"/>
        </w:rPr>
        <w:t>.</w:t>
      </w:r>
      <w:r w:rsidR="00A31945" w:rsidRPr="0011416C">
        <w:rPr>
          <w:rFonts w:ascii="Arial" w:hAnsi="Arial" w:cs="Arial"/>
          <w:sz w:val="22"/>
          <w:szCs w:val="22"/>
          <w:lang w:val="en-GB"/>
        </w:rPr>
        <w:t xml:space="preserve"> </w:t>
      </w:r>
      <w:r w:rsidR="00A31945">
        <w:rPr>
          <w:rFonts w:ascii="Arial" w:hAnsi="Arial" w:cs="Arial"/>
          <w:sz w:val="22"/>
          <w:szCs w:val="22"/>
          <w:lang w:val="en-GB"/>
        </w:rPr>
        <w:t>I</w:t>
      </w:r>
      <w:r w:rsidRPr="006E4D8E">
        <w:rPr>
          <w:rFonts w:ascii="Arial" w:hAnsi="Arial" w:cs="Arial"/>
          <w:sz w:val="22"/>
          <w:szCs w:val="22"/>
          <w:lang w:val="en-GB"/>
        </w:rPr>
        <w:t>t is a disciplinary offence not to report concerns about the conduct of a colleague that could place a child at risk</w:t>
      </w:r>
      <w:r w:rsidR="00A31945">
        <w:rPr>
          <w:rFonts w:ascii="Arial" w:hAnsi="Arial" w:cs="Arial"/>
          <w:sz w:val="22"/>
          <w:szCs w:val="22"/>
          <w:lang w:val="en-GB"/>
        </w:rPr>
        <w:t>.</w:t>
      </w:r>
    </w:p>
    <w:p w14:paraId="5473E2BB" w14:textId="77777777" w:rsidR="002E7E1B" w:rsidRDefault="002E7E1B" w:rsidP="002E7E1B">
      <w:pPr>
        <w:pStyle w:val="ListParagraph"/>
        <w:rPr>
          <w:rFonts w:ascii="Arial" w:hAnsi="Arial" w:cs="Arial"/>
          <w:sz w:val="22"/>
          <w:szCs w:val="22"/>
          <w:lang w:val="en-GB"/>
        </w:rPr>
      </w:pPr>
    </w:p>
    <w:p w14:paraId="07ADA5E5" w14:textId="7728917D"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02EB9781" w14:textId="1BDBB930" w:rsidR="2AF27128" w:rsidRPr="002E7E1B" w:rsidRDefault="00A87CDE" w:rsidP="00A31945">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31"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349ED9C2" w14:textId="28F6C792" w:rsidR="00B76584" w:rsidRPr="001D249F" w:rsidRDefault="00B76584" w:rsidP="00B76584">
      <w:pPr>
        <w:ind w:left="360"/>
      </w:pPr>
    </w:p>
    <w:p w14:paraId="2BE7108E" w14:textId="007154EC" w:rsidR="002E7E1B" w:rsidRPr="002E7E1B" w:rsidRDefault="0011416C" w:rsidP="00105BFF">
      <w:pPr>
        <w:numPr>
          <w:ilvl w:val="0"/>
          <w:numId w:val="33"/>
        </w:numPr>
        <w:tabs>
          <w:tab w:val="left" w:pos="460"/>
        </w:tabs>
        <w:spacing w:line="268" w:lineRule="exact"/>
        <w:ind w:right="-20"/>
        <w:rPr>
          <w:rFonts w:ascii="Arial" w:hAnsi="Arial" w:cs="Arial"/>
          <w:sz w:val="22"/>
          <w:szCs w:val="22"/>
          <w:lang w:val="en-GB"/>
        </w:rPr>
      </w:pPr>
      <w:r w:rsidRPr="0011416C">
        <w:rPr>
          <w:rFonts w:ascii="Arial" w:hAnsi="Arial" w:cs="Arial"/>
          <w:sz w:val="22"/>
          <w:szCs w:val="22"/>
          <w:lang w:val="en-GB"/>
        </w:rPr>
        <w:t>Weald CPS</w:t>
      </w:r>
      <w:r w:rsidR="001D249F" w:rsidRPr="0011416C">
        <w:rPr>
          <w:rFonts w:ascii="Arial" w:hAnsi="Arial" w:cs="Arial"/>
          <w:i/>
          <w:sz w:val="22"/>
          <w:szCs w:val="22"/>
          <w:lang w:val="en-GB"/>
        </w:rPr>
        <w:t xml:space="preserve"> </w:t>
      </w:r>
      <w:r w:rsidR="001D249F" w:rsidRPr="002E7E1B">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w:t>
      </w:r>
      <w:proofErr w:type="gramStart"/>
      <w:r w:rsidR="001D249F" w:rsidRPr="002E7E1B">
        <w:rPr>
          <w:rFonts w:ascii="Arial" w:hAnsi="Arial" w:cs="Arial"/>
          <w:sz w:val="22"/>
          <w:szCs w:val="22"/>
          <w:lang w:val="en-GB"/>
        </w:rPr>
        <w:t>activity, or</w:t>
      </w:r>
      <w:proofErr w:type="gramEnd"/>
      <w:r w:rsidR="001D249F" w:rsidRPr="002E7E1B">
        <w:rPr>
          <w:rFonts w:ascii="Arial" w:hAnsi="Arial" w:cs="Arial"/>
          <w:sz w:val="22"/>
          <w:szCs w:val="22"/>
          <w:lang w:val="en-GB"/>
        </w:rPr>
        <w:t xml:space="preserve"> would have been removed had they not left. The DBS will consider whether to bar the person. </w:t>
      </w:r>
    </w:p>
    <w:p w14:paraId="07306F7C" w14:textId="5FD91259" w:rsidR="001C5C49" w:rsidRPr="001807F9" w:rsidRDefault="001D249F" w:rsidP="002E7E1B">
      <w:pPr>
        <w:numPr>
          <w:ilvl w:val="1"/>
          <w:numId w:val="33"/>
        </w:numPr>
        <w:tabs>
          <w:tab w:val="left" w:pos="460"/>
        </w:tabs>
        <w:spacing w:line="268" w:lineRule="exact"/>
        <w:ind w:right="-20"/>
        <w:rPr>
          <w:rFonts w:ascii="Arial" w:eastAsia="Arial" w:hAnsi="Arial" w:cs="Arial"/>
          <w:color w:val="7030A0"/>
        </w:rPr>
      </w:pPr>
      <w:r w:rsidRPr="001D249F">
        <w:rPr>
          <w:rFonts w:ascii="Arial" w:hAnsi="Arial" w:cs="Arial"/>
          <w:sz w:val="22"/>
          <w:szCs w:val="22"/>
          <w:lang w:val="en-GB"/>
        </w:rPr>
        <w:t xml:space="preserve">If these circumstances arise in relation to a member of staff at our </w:t>
      </w:r>
      <w:r w:rsidR="000A0EA2" w:rsidRPr="0011416C">
        <w:rPr>
          <w:rFonts w:ascii="Arial" w:hAnsi="Arial" w:cs="Arial"/>
          <w:sz w:val="22"/>
          <w:szCs w:val="22"/>
          <w:lang w:val="en-GB"/>
        </w:rPr>
        <w:t>school</w:t>
      </w:r>
      <w:r w:rsidRPr="0011416C">
        <w:rPr>
          <w:rFonts w:ascii="Arial" w:hAnsi="Arial" w:cs="Arial"/>
          <w:sz w:val="22"/>
          <w:szCs w:val="22"/>
          <w:lang w:val="en-GB"/>
        </w:rPr>
        <w:t xml:space="preserve">, </w:t>
      </w:r>
      <w:r w:rsidRPr="001D249F">
        <w:rPr>
          <w:rFonts w:ascii="Arial" w:hAnsi="Arial" w:cs="Arial"/>
          <w:sz w:val="22"/>
          <w:szCs w:val="22"/>
          <w:lang w:val="en-GB"/>
        </w:rPr>
        <w:t>a referral will be made as soon as possible after the resignation or removal of the individual in accordance with advice from the LADO and/or Schools Personnel Service</w:t>
      </w:r>
      <w:r>
        <w:rPr>
          <w:rFonts w:ascii="Arial" w:eastAsia="Arial" w:hAnsi="Arial" w:cs="Arial"/>
          <w:color w:val="7030A0"/>
        </w:rPr>
        <w:t>.</w:t>
      </w:r>
    </w:p>
    <w:p w14:paraId="459F2E9F" w14:textId="359E03F6" w:rsidR="00C367BA" w:rsidRDefault="00C367BA" w:rsidP="00395F65">
      <w:pPr>
        <w:rPr>
          <w:rFonts w:ascii="Arial" w:hAnsi="Arial" w:cs="Arial"/>
          <w:b/>
          <w:sz w:val="24"/>
          <w:lang w:val="en-GB"/>
        </w:rPr>
      </w:pPr>
    </w:p>
    <w:p w14:paraId="68804C45" w14:textId="1CFACF02" w:rsidR="00AB1F4E" w:rsidRDefault="00AB1F4E" w:rsidP="003F1EEF">
      <w:pPr>
        <w:rPr>
          <w:rFonts w:ascii="Arial" w:hAnsi="Arial" w:cs="Arial"/>
          <w:b/>
          <w:sz w:val="24"/>
          <w:lang w:val="en-GB"/>
        </w:rPr>
      </w:pPr>
    </w:p>
    <w:p w14:paraId="5CE42E55" w14:textId="77777777" w:rsidR="00AB1F4E" w:rsidRPr="007157DF" w:rsidRDefault="00AB1F4E" w:rsidP="00395F65">
      <w:pPr>
        <w:rPr>
          <w:rFonts w:ascii="Arial" w:hAnsi="Arial" w:cs="Arial"/>
          <w:b/>
          <w:sz w:val="24"/>
          <w:lang w:val="en-GB"/>
        </w:rPr>
      </w:pPr>
    </w:p>
    <w:p w14:paraId="7F7A8C37" w14:textId="6769BB65" w:rsidR="00ED5C9D" w:rsidRPr="000C1E36" w:rsidRDefault="00ED5C9D"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1B621949" w14:textId="77777777" w:rsidR="00ED5C9D" w:rsidRDefault="00ED5C9D" w:rsidP="00ED5C9D">
      <w:pPr>
        <w:rPr>
          <w:rFonts w:ascii="Arial" w:hAnsi="Arial" w:cs="Arial"/>
          <w:color w:val="008000"/>
          <w:sz w:val="22"/>
          <w:szCs w:val="24"/>
          <w:lang w:val="en-GB"/>
        </w:rPr>
      </w:pPr>
    </w:p>
    <w:p w14:paraId="0BF6B7F6" w14:textId="0B0A6B96" w:rsidR="00B76584" w:rsidRPr="007220D4" w:rsidRDefault="0011416C" w:rsidP="00F755B9">
      <w:pPr>
        <w:numPr>
          <w:ilvl w:val="0"/>
          <w:numId w:val="34"/>
        </w:numPr>
        <w:rPr>
          <w:rFonts w:ascii="Arial" w:hAnsi="Arial" w:cs="Arial"/>
          <w:color w:val="000000"/>
          <w:sz w:val="22"/>
          <w:szCs w:val="22"/>
          <w:lang w:val="en-GB"/>
        </w:rPr>
      </w:pPr>
      <w:r w:rsidRPr="0011416C">
        <w:rPr>
          <w:rFonts w:ascii="Arial" w:hAnsi="Arial" w:cs="Arial"/>
          <w:sz w:val="22"/>
          <w:szCs w:val="22"/>
          <w:lang w:val="en-GB"/>
        </w:rPr>
        <w:t xml:space="preserve">Weald CPS </w:t>
      </w:r>
      <w:r w:rsidR="00ED5C9D" w:rsidRPr="007220D4">
        <w:rPr>
          <w:rFonts w:ascii="Arial" w:hAnsi="Arial" w:cs="Arial"/>
          <w:sz w:val="22"/>
          <w:szCs w:val="22"/>
          <w:lang w:val="en-GB"/>
        </w:rPr>
        <w:t xml:space="preserve">acknowledges that children with </w:t>
      </w:r>
      <w:r w:rsidR="00ED5C9D" w:rsidRPr="007220D4">
        <w:rPr>
          <w:rFonts w:ascii="Arial" w:hAnsi="Arial" w:cs="Arial"/>
          <w:color w:val="000000"/>
          <w:sz w:val="22"/>
          <w:szCs w:val="22"/>
          <w:lang w:val="en-GB"/>
        </w:rPr>
        <w:t xml:space="preserve">special educational needs (SEN) and disabilities can face additional safeguarding challenges </w:t>
      </w:r>
      <w:r w:rsidR="00DD78F4" w:rsidRPr="007220D4">
        <w:rPr>
          <w:rFonts w:ascii="Arial" w:hAnsi="Arial" w:cs="Arial"/>
          <w:sz w:val="22"/>
          <w:szCs w:val="22"/>
          <w:lang w:val="en-GB"/>
        </w:rPr>
        <w:t xml:space="preserve">as they may have an impaired capacity to resist or avoid abuse. </w:t>
      </w:r>
      <w:r w:rsidR="00A97EF4">
        <w:rPr>
          <w:rFonts w:ascii="Arial" w:hAnsi="Arial" w:cs="Arial"/>
          <w:sz w:val="22"/>
          <w:szCs w:val="22"/>
          <w:lang w:val="en-GB"/>
        </w:rPr>
        <w:t xml:space="preserve">The DSL will work closely with the </w:t>
      </w:r>
      <w:proofErr w:type="spellStart"/>
      <w:r w:rsidR="00A97EF4">
        <w:rPr>
          <w:rFonts w:ascii="Arial" w:hAnsi="Arial" w:cs="Arial"/>
          <w:sz w:val="22"/>
          <w:szCs w:val="22"/>
          <w:lang w:val="en-GB"/>
        </w:rPr>
        <w:t>SENDco</w:t>
      </w:r>
      <w:proofErr w:type="spellEnd"/>
      <w:r w:rsidR="00A97EF4">
        <w:rPr>
          <w:rFonts w:ascii="Arial" w:hAnsi="Arial" w:cs="Arial"/>
          <w:sz w:val="22"/>
          <w:szCs w:val="22"/>
          <w:lang w:val="en-GB"/>
        </w:rPr>
        <w:t xml:space="preserve"> </w:t>
      </w:r>
      <w:r w:rsidR="00A97EF4" w:rsidRPr="0011416C">
        <w:rPr>
          <w:rFonts w:ascii="Arial" w:hAnsi="Arial" w:cs="Arial"/>
          <w:sz w:val="22"/>
          <w:szCs w:val="22"/>
          <w:lang w:val="en-GB"/>
        </w:rPr>
        <w:t>(</w:t>
      </w:r>
      <w:r w:rsidRPr="0011416C">
        <w:rPr>
          <w:rFonts w:ascii="Arial" w:hAnsi="Arial" w:cs="Arial"/>
          <w:sz w:val="22"/>
          <w:szCs w:val="22"/>
          <w:lang w:val="en-GB"/>
        </w:rPr>
        <w:t>Holly Hutchins)</w:t>
      </w:r>
      <w:r w:rsidR="00A97EF4" w:rsidRPr="0011416C">
        <w:rPr>
          <w:rFonts w:ascii="Arial" w:hAnsi="Arial" w:cs="Arial"/>
          <w:sz w:val="22"/>
          <w:szCs w:val="22"/>
          <w:lang w:val="en-GB"/>
        </w:rPr>
        <w:t xml:space="preserve"> </w:t>
      </w:r>
      <w:r w:rsidR="00A97EF4">
        <w:rPr>
          <w:rFonts w:ascii="Arial" w:hAnsi="Arial" w:cs="Arial"/>
          <w:sz w:val="22"/>
          <w:szCs w:val="22"/>
          <w:lang w:val="en-GB"/>
        </w:rPr>
        <w:t>to plan support as required.</w:t>
      </w:r>
    </w:p>
    <w:p w14:paraId="0AAFFAEA" w14:textId="77777777" w:rsidR="006D4418" w:rsidRPr="007220D4" w:rsidRDefault="006D4418" w:rsidP="006D4418">
      <w:pPr>
        <w:ind w:left="360"/>
        <w:rPr>
          <w:rFonts w:ascii="Arial" w:hAnsi="Arial" w:cs="Arial"/>
          <w:color w:val="000000"/>
          <w:sz w:val="22"/>
          <w:szCs w:val="22"/>
          <w:lang w:val="en-GB"/>
        </w:rPr>
      </w:pPr>
    </w:p>
    <w:p w14:paraId="12FC1DFB" w14:textId="6F46D667" w:rsidR="008D699D" w:rsidRPr="007220D4" w:rsidRDefault="0011416C" w:rsidP="00F755B9">
      <w:pPr>
        <w:numPr>
          <w:ilvl w:val="0"/>
          <w:numId w:val="34"/>
        </w:numPr>
        <w:autoSpaceDE w:val="0"/>
        <w:autoSpaceDN w:val="0"/>
        <w:adjustRightInd w:val="0"/>
        <w:rPr>
          <w:rFonts w:ascii="Arial" w:hAnsi="Arial" w:cs="Arial"/>
          <w:color w:val="000000"/>
          <w:sz w:val="22"/>
          <w:szCs w:val="22"/>
          <w:lang w:val="en-GB"/>
        </w:rPr>
      </w:pPr>
      <w:bookmarkStart w:id="1" w:name="_Hlk15462742"/>
      <w:r w:rsidRPr="0011416C">
        <w:rPr>
          <w:rFonts w:ascii="Arial" w:hAnsi="Arial" w:cs="Arial"/>
          <w:sz w:val="22"/>
          <w:szCs w:val="22"/>
          <w:lang w:val="en-GB"/>
        </w:rPr>
        <w:t>Weald CPS</w:t>
      </w:r>
      <w:r w:rsidR="00ED5C9D" w:rsidRPr="0011416C">
        <w:rPr>
          <w:rFonts w:ascii="Arial" w:hAnsi="Arial" w:cs="Arial"/>
          <w:sz w:val="22"/>
          <w:szCs w:val="22"/>
          <w:lang w:val="en-GB"/>
        </w:rPr>
        <w:t xml:space="preserve"> </w:t>
      </w:r>
      <w:bookmarkEnd w:id="1"/>
      <w:r w:rsidR="00ED5C9D" w:rsidRPr="007220D4">
        <w:rPr>
          <w:rFonts w:ascii="Arial" w:hAnsi="Arial" w:cs="Arial"/>
          <w:color w:val="000000"/>
          <w:sz w:val="22"/>
          <w:szCs w:val="22"/>
          <w:lang w:val="en-GB"/>
        </w:rPr>
        <w:t>will ensure that children with</w:t>
      </w:r>
      <w:r w:rsidR="00ED5C9D" w:rsidRPr="007220D4">
        <w:rPr>
          <w:rFonts w:ascii="Arial" w:hAnsi="Arial" w:cs="Arial"/>
          <w:color w:val="008000"/>
          <w:sz w:val="22"/>
          <w:szCs w:val="22"/>
          <w:lang w:val="en-GB"/>
        </w:rPr>
        <w:t xml:space="preserve"> </w:t>
      </w:r>
      <w:r w:rsidR="00ED5C9D" w:rsidRPr="007220D4">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14:paraId="6D16CFD7"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4277F"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42B572EC" w14:textId="77777777" w:rsidR="008616AF" w:rsidRPr="0014277F" w:rsidRDefault="008616AF" w:rsidP="008616AF">
      <w:pPr>
        <w:pStyle w:val="ListParagraph"/>
        <w:rPr>
          <w:rFonts w:ascii="Arial" w:hAnsi="Arial" w:cs="Arial"/>
          <w:color w:val="000000" w:themeColor="text1"/>
          <w:sz w:val="22"/>
          <w:szCs w:val="22"/>
          <w:lang w:val="en-GB"/>
        </w:rPr>
      </w:pPr>
    </w:p>
    <w:p w14:paraId="2C44C264" w14:textId="1AEBB28A" w:rsidR="00583617" w:rsidRPr="0014277F" w:rsidRDefault="00ED5C9D" w:rsidP="00583617">
      <w:pPr>
        <w:numPr>
          <w:ilvl w:val="0"/>
          <w:numId w:val="34"/>
        </w:numPr>
        <w:autoSpaceDE w:val="0"/>
        <w:autoSpaceDN w:val="0"/>
        <w:adjustRightInd w:val="0"/>
        <w:rPr>
          <w:rFonts w:ascii="Arial" w:hAnsi="Arial" w:cs="Arial"/>
          <w:color w:val="000000" w:themeColor="text1"/>
          <w:sz w:val="22"/>
          <w:szCs w:val="22"/>
          <w:highlight w:val="yellow"/>
          <w:lang w:val="en-GB"/>
        </w:rPr>
      </w:pPr>
      <w:r w:rsidRPr="0014277F">
        <w:rPr>
          <w:rFonts w:ascii="Arial" w:hAnsi="Arial" w:cs="Arial"/>
          <w:color w:val="000000" w:themeColor="text1"/>
          <w:sz w:val="22"/>
          <w:szCs w:val="22"/>
          <w:highlight w:val="yellow"/>
          <w:lang w:val="en-GB"/>
        </w:rPr>
        <w:lastRenderedPageBreak/>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14277F">
        <w:rPr>
          <w:rFonts w:ascii="Arial" w:hAnsi="Arial" w:cs="Arial"/>
          <w:color w:val="000000" w:themeColor="text1"/>
          <w:sz w:val="22"/>
          <w:szCs w:val="22"/>
          <w:highlight w:val="yellow"/>
        </w:rPr>
        <w:t xml:space="preserve"> To address these additional challenges, our </w:t>
      </w:r>
      <w:r w:rsidR="00C9124A" w:rsidRPr="006448C5">
        <w:rPr>
          <w:rFonts w:ascii="Arial" w:hAnsi="Arial" w:cs="Arial"/>
          <w:sz w:val="22"/>
          <w:szCs w:val="22"/>
          <w:highlight w:val="yellow"/>
        </w:rPr>
        <w:t xml:space="preserve">school </w:t>
      </w:r>
      <w:r w:rsidR="00583617" w:rsidRPr="0014277F">
        <w:rPr>
          <w:rFonts w:ascii="Arial" w:hAnsi="Arial" w:cs="Arial"/>
          <w:color w:val="000000" w:themeColor="text1"/>
          <w:sz w:val="22"/>
          <w:szCs w:val="22"/>
          <w:highlight w:val="yellow"/>
        </w:rPr>
        <w:t>will always consider extra pastoral support for children with SEN and disabilities.</w:t>
      </w:r>
    </w:p>
    <w:p w14:paraId="74EF616F" w14:textId="067AF5C3" w:rsidR="595FDB0B" w:rsidRDefault="595FDB0B" w:rsidP="595FDB0B">
      <w:pPr>
        <w:rPr>
          <w:rFonts w:ascii="Arial" w:hAnsi="Arial" w:cs="Arial"/>
          <w:b/>
          <w:bCs/>
          <w:sz w:val="28"/>
          <w:szCs w:val="28"/>
          <w:highlight w:val="yellow"/>
          <w:lang w:val="en-GB"/>
        </w:rPr>
      </w:pPr>
    </w:p>
    <w:p w14:paraId="73EC5935" w14:textId="6D02AD1D" w:rsidR="00266E94" w:rsidRDefault="00C54BAA"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Peer on Peer Abuse</w:t>
      </w:r>
    </w:p>
    <w:p w14:paraId="1AB833B0" w14:textId="26C8E4B4" w:rsidR="00C54BAA" w:rsidRDefault="00C54BAA" w:rsidP="00C54BAA">
      <w:pPr>
        <w:rPr>
          <w:rFonts w:ascii="Arial" w:hAnsi="Arial" w:cs="Arial"/>
          <w:b/>
          <w:sz w:val="28"/>
          <w:szCs w:val="28"/>
          <w:lang w:val="en-GB"/>
        </w:rPr>
      </w:pPr>
    </w:p>
    <w:p w14:paraId="5AF2BE11" w14:textId="4D24E2C0" w:rsidR="00E01ABD" w:rsidRPr="0014277F" w:rsidRDefault="00C54BAA" w:rsidP="00624D8D">
      <w:pPr>
        <w:numPr>
          <w:ilvl w:val="0"/>
          <w:numId w:val="43"/>
        </w:numPr>
        <w:rPr>
          <w:rFonts w:ascii="Arial" w:hAnsi="Arial" w:cs="Arial"/>
          <w:sz w:val="22"/>
          <w:szCs w:val="22"/>
          <w:highlight w:val="yellow"/>
          <w:lang w:val="en-GB"/>
        </w:rPr>
      </w:pPr>
      <w:r w:rsidRPr="0014277F">
        <w:rPr>
          <w:rFonts w:ascii="Arial" w:hAnsi="Arial" w:cs="Arial"/>
          <w:sz w:val="22"/>
          <w:szCs w:val="22"/>
          <w:highlight w:val="yellow"/>
          <w:lang w:val="en-GB"/>
        </w:rPr>
        <w:t xml:space="preserve">All members of staff at </w:t>
      </w:r>
      <w:r w:rsidR="006448C5" w:rsidRPr="006448C5">
        <w:rPr>
          <w:rFonts w:ascii="Arial" w:hAnsi="Arial" w:cs="Arial"/>
          <w:sz w:val="22"/>
          <w:szCs w:val="22"/>
          <w:highlight w:val="yellow"/>
          <w:lang w:val="en-GB"/>
        </w:rPr>
        <w:t>Weald CPS</w:t>
      </w:r>
      <w:r w:rsidRPr="006448C5">
        <w:rPr>
          <w:rFonts w:ascii="Arial" w:hAnsi="Arial" w:cs="Arial"/>
          <w:sz w:val="22"/>
          <w:szCs w:val="22"/>
          <w:highlight w:val="yellow"/>
          <w:lang w:val="en-GB"/>
        </w:rPr>
        <w:t xml:space="preserve"> </w:t>
      </w:r>
      <w:r w:rsidRPr="0014277F">
        <w:rPr>
          <w:rFonts w:ascii="Arial" w:hAnsi="Arial" w:cs="Arial"/>
          <w:sz w:val="22"/>
          <w:szCs w:val="22"/>
          <w:highlight w:val="yellow"/>
          <w:lang w:val="en-GB"/>
        </w:rPr>
        <w:t xml:space="preserve">recognise that children </w:t>
      </w:r>
      <w:proofErr w:type="gramStart"/>
      <w:r w:rsidRPr="0014277F">
        <w:rPr>
          <w:rFonts w:ascii="Arial" w:hAnsi="Arial" w:cs="Arial"/>
          <w:sz w:val="22"/>
          <w:szCs w:val="22"/>
          <w:highlight w:val="yellow"/>
          <w:lang w:val="en-GB"/>
        </w:rPr>
        <w:t>are capable of abusing</w:t>
      </w:r>
      <w:proofErr w:type="gramEnd"/>
      <w:r w:rsidRPr="0014277F">
        <w:rPr>
          <w:rFonts w:ascii="Arial" w:hAnsi="Arial" w:cs="Arial"/>
          <w:sz w:val="22"/>
          <w:szCs w:val="22"/>
          <w:highlight w:val="yellow"/>
          <w:lang w:val="en-GB"/>
        </w:rPr>
        <w:t xml:space="preserve"> their peers. </w:t>
      </w:r>
      <w:r w:rsidR="006448C5">
        <w:rPr>
          <w:rFonts w:ascii="Arial" w:hAnsi="Arial" w:cs="Arial"/>
          <w:sz w:val="22"/>
          <w:szCs w:val="22"/>
          <w:highlight w:val="yellow"/>
          <w:lang w:val="en-GB"/>
        </w:rPr>
        <w:t>Weald CPS</w:t>
      </w:r>
      <w:r w:rsidR="00E01ABD" w:rsidRPr="0014277F">
        <w:rPr>
          <w:rFonts w:ascii="Arial" w:hAnsi="Arial" w:cs="Arial"/>
          <w:color w:val="0070C0"/>
          <w:sz w:val="22"/>
          <w:szCs w:val="22"/>
          <w:highlight w:val="yellow"/>
          <w:lang w:val="en-GB"/>
        </w:rPr>
        <w:t xml:space="preserve"> </w:t>
      </w:r>
      <w:r w:rsidR="00E01ABD" w:rsidRPr="0014277F">
        <w:rPr>
          <w:rFonts w:ascii="Arial" w:hAnsi="Arial" w:cs="Arial"/>
          <w:sz w:val="22"/>
          <w:szCs w:val="22"/>
          <w:highlight w:val="yellow"/>
          <w:lang w:val="en-GB"/>
        </w:rPr>
        <w:t>believes that abuse is abuse and it will never be tolerated. All victims will be taken seriously and offered appropriate support, regardless of where the abuse takes place.</w:t>
      </w:r>
    </w:p>
    <w:p w14:paraId="0051AA34" w14:textId="77777777" w:rsidR="00E01ABD" w:rsidRDefault="00E01ABD" w:rsidP="00AF0434">
      <w:pPr>
        <w:ind w:left="720"/>
        <w:rPr>
          <w:rFonts w:ascii="Arial" w:hAnsi="Arial" w:cs="Arial"/>
          <w:sz w:val="22"/>
          <w:szCs w:val="22"/>
          <w:lang w:val="en-GB"/>
        </w:rPr>
      </w:pPr>
    </w:p>
    <w:p w14:paraId="422D3265" w14:textId="5E30C976" w:rsidR="00EA34E3" w:rsidRDefault="006448C5" w:rsidP="00624D8D">
      <w:pPr>
        <w:numPr>
          <w:ilvl w:val="0"/>
          <w:numId w:val="43"/>
        </w:numPr>
        <w:rPr>
          <w:rFonts w:ascii="Arial" w:hAnsi="Arial" w:cs="Arial"/>
          <w:sz w:val="22"/>
          <w:szCs w:val="22"/>
          <w:lang w:val="en-GB"/>
        </w:rPr>
      </w:pPr>
      <w:r w:rsidRPr="006448C5">
        <w:rPr>
          <w:rFonts w:ascii="Arial" w:hAnsi="Arial" w:cs="Arial"/>
          <w:sz w:val="22"/>
          <w:szCs w:val="22"/>
          <w:lang w:val="en-GB"/>
        </w:rPr>
        <w:t xml:space="preserve">Weald CPS </w:t>
      </w:r>
      <w:r w:rsidR="00E01ABD" w:rsidRPr="00E01ABD">
        <w:rPr>
          <w:rFonts w:ascii="Arial" w:hAnsi="Arial" w:cs="Arial"/>
          <w:sz w:val="22"/>
          <w:szCs w:val="22"/>
          <w:lang w:val="en-GB"/>
        </w:rPr>
        <w:t>recognise</w:t>
      </w:r>
      <w:r w:rsidR="00E01ABD">
        <w:rPr>
          <w:rFonts w:ascii="Arial" w:hAnsi="Arial" w:cs="Arial"/>
          <w:sz w:val="22"/>
          <w:szCs w:val="22"/>
          <w:lang w:val="en-GB"/>
        </w:rPr>
        <w:t>s that p</w:t>
      </w:r>
      <w:r w:rsidR="00C54BAA" w:rsidRPr="595FDB0B">
        <w:rPr>
          <w:rFonts w:ascii="Arial" w:hAnsi="Arial" w:cs="Arial"/>
          <w:sz w:val="22"/>
          <w:szCs w:val="22"/>
          <w:lang w:val="en-GB"/>
        </w:rPr>
        <w:t>eer on peer abuse can take many forms, including but not limited t</w:t>
      </w:r>
      <w:r w:rsidR="00EA34E3">
        <w:rPr>
          <w:rFonts w:ascii="Arial" w:hAnsi="Arial" w:cs="Arial"/>
          <w:sz w:val="22"/>
          <w:szCs w:val="22"/>
          <w:lang w:val="en-GB"/>
        </w:rPr>
        <w:t>o:</w:t>
      </w:r>
    </w:p>
    <w:p w14:paraId="5B728EDF" w14:textId="424C1C42"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bullying (including cyberbullying)</w:t>
      </w:r>
    </w:p>
    <w:p w14:paraId="0ABBB9A4" w14:textId="733B9BFE"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 xml:space="preserve">physical abuse which can include hitting, kicking, shaking, biting, hair pulling, or otherwise causing physical </w:t>
      </w:r>
      <w:proofErr w:type="gramStart"/>
      <w:r w:rsidRPr="00D16675">
        <w:rPr>
          <w:rFonts w:ascii="Arial" w:hAnsi="Arial" w:cs="Arial"/>
          <w:sz w:val="22"/>
          <w:szCs w:val="22"/>
          <w:highlight w:val="yellow"/>
          <w:lang w:val="en-GB"/>
        </w:rPr>
        <w:t>harm</w:t>
      </w:r>
      <w:proofErr w:type="gramEnd"/>
    </w:p>
    <w:p w14:paraId="75743E36" w14:textId="31DD1658"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sexual violence and sexual harassment</w:t>
      </w:r>
    </w:p>
    <w:p w14:paraId="12F54540" w14:textId="18671D6C"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w:t>
      </w:r>
      <w:proofErr w:type="spellStart"/>
      <w:r w:rsidRPr="00D16675">
        <w:rPr>
          <w:rFonts w:ascii="Arial" w:hAnsi="Arial" w:cs="Arial"/>
          <w:sz w:val="22"/>
          <w:szCs w:val="22"/>
          <w:highlight w:val="yellow"/>
          <w:lang w:val="en-GB"/>
        </w:rPr>
        <w:t>upskirting</w:t>
      </w:r>
      <w:proofErr w:type="spellEnd"/>
      <w:r w:rsidRPr="00D16675">
        <w:rPr>
          <w:rFonts w:ascii="Arial" w:hAnsi="Arial" w:cs="Arial"/>
          <w:sz w:val="22"/>
          <w:szCs w:val="22"/>
          <w:highlight w:val="yellow"/>
          <w:lang w:val="en-GB"/>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sidRPr="00D16675">
        <w:rPr>
          <w:rFonts w:ascii="Arial" w:hAnsi="Arial" w:cs="Arial"/>
          <w:sz w:val="22"/>
          <w:szCs w:val="22"/>
          <w:highlight w:val="yellow"/>
          <w:lang w:val="en-GB"/>
        </w:rPr>
        <w:t>alarm</w:t>
      </w:r>
      <w:proofErr w:type="gramEnd"/>
    </w:p>
    <w:p w14:paraId="30779B24" w14:textId="39EAC619" w:rsidR="00D16675"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sexting (also known as youth produced sexual imagery</w:t>
      </w:r>
    </w:p>
    <w:p w14:paraId="2A8A4C1B" w14:textId="130E153E" w:rsidR="00E01ABD" w:rsidRDefault="00EA34E3" w:rsidP="00E01AB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 xml:space="preserve"> initiation/hazing type violence and rituals.</w:t>
      </w:r>
    </w:p>
    <w:p w14:paraId="1E51AE83" w14:textId="77777777" w:rsidR="009A4342" w:rsidRPr="009A4342" w:rsidRDefault="009A4342" w:rsidP="009A4342">
      <w:pPr>
        <w:ind w:left="1440"/>
        <w:rPr>
          <w:rFonts w:ascii="Arial" w:hAnsi="Arial" w:cs="Arial"/>
          <w:sz w:val="22"/>
          <w:szCs w:val="22"/>
          <w:highlight w:val="yellow"/>
          <w:lang w:val="en-GB"/>
        </w:rPr>
      </w:pPr>
    </w:p>
    <w:p w14:paraId="45D63765" w14:textId="45C5DE46" w:rsidR="00B36951" w:rsidRPr="00006791" w:rsidRDefault="006448C5" w:rsidP="00624D8D">
      <w:pPr>
        <w:numPr>
          <w:ilvl w:val="0"/>
          <w:numId w:val="43"/>
        </w:numPr>
        <w:rPr>
          <w:rFonts w:ascii="Arial" w:hAnsi="Arial" w:cs="Arial"/>
          <w:sz w:val="22"/>
          <w:szCs w:val="22"/>
          <w:highlight w:val="yellow"/>
          <w:lang w:val="en-GB"/>
        </w:rPr>
      </w:pPr>
      <w:r w:rsidRPr="006448C5">
        <w:rPr>
          <w:rFonts w:ascii="Arial" w:hAnsi="Arial" w:cs="Arial"/>
          <w:sz w:val="22"/>
          <w:szCs w:val="22"/>
          <w:highlight w:val="yellow"/>
          <w:lang w:val="en-GB"/>
        </w:rPr>
        <w:t>Weald CPS</w:t>
      </w:r>
      <w:r w:rsidR="009A616E" w:rsidRPr="006448C5">
        <w:rPr>
          <w:rFonts w:ascii="Arial" w:hAnsi="Arial" w:cs="Arial"/>
          <w:sz w:val="22"/>
          <w:szCs w:val="22"/>
          <w:highlight w:val="yellow"/>
          <w:lang w:val="en-GB"/>
        </w:rPr>
        <w:t xml:space="preserve"> </w:t>
      </w:r>
      <w:proofErr w:type="spellStart"/>
      <w:r w:rsidR="009A616E" w:rsidRPr="00006791">
        <w:rPr>
          <w:rFonts w:ascii="Arial" w:hAnsi="Arial" w:cs="Arial"/>
          <w:sz w:val="22"/>
          <w:szCs w:val="22"/>
          <w:highlight w:val="yellow"/>
        </w:rPr>
        <w:t>recognises</w:t>
      </w:r>
      <w:proofErr w:type="spellEnd"/>
      <w:r w:rsidR="009A616E" w:rsidRPr="00006791">
        <w:rPr>
          <w:rFonts w:ascii="Arial" w:hAnsi="Arial" w:cs="Arial"/>
          <w:sz w:val="22"/>
          <w:szCs w:val="22"/>
          <w:highlight w:val="yellow"/>
        </w:rPr>
        <w:t xml:space="preserve"> youth produced sexual imagery (also known as “sexting”) as a safeguarding issue; all concerns will be reported to and dealt with by the DSL (or deputy). </w:t>
      </w:r>
      <w:r w:rsidR="00B36951" w:rsidRPr="00006791">
        <w:rPr>
          <w:rFonts w:ascii="Arial" w:hAnsi="Arial" w:cs="Arial"/>
          <w:sz w:val="22"/>
          <w:szCs w:val="22"/>
          <w:highlight w:val="yellow"/>
        </w:rPr>
        <w:t xml:space="preserve"> </w:t>
      </w:r>
    </w:p>
    <w:p w14:paraId="2F5287B6" w14:textId="4B21B650" w:rsidR="00B36951" w:rsidRPr="00417CD3" w:rsidRDefault="00F033FF" w:rsidP="00624D8D">
      <w:pPr>
        <w:numPr>
          <w:ilvl w:val="1"/>
          <w:numId w:val="43"/>
        </w:numPr>
        <w:rPr>
          <w:rFonts w:ascii="Arial" w:hAnsi="Arial" w:cs="Arial"/>
          <w:highlight w:val="yellow"/>
          <w:lang w:val="en-GB"/>
        </w:rPr>
      </w:pPr>
      <w:r w:rsidRPr="00006791">
        <w:rPr>
          <w:rFonts w:ascii="Arial" w:hAnsi="Arial" w:cs="Arial"/>
          <w:sz w:val="22"/>
          <w:szCs w:val="22"/>
          <w:highlight w:val="yellow"/>
        </w:rPr>
        <w:t xml:space="preserve">We will follow the advice as set out in the non-statutory UKCIS guidance: </w:t>
      </w:r>
      <w:hyperlink r:id="rId32" w:history="1">
        <w:r w:rsidRPr="00006791">
          <w:rPr>
            <w:rStyle w:val="Hyperlink"/>
            <w:rFonts w:ascii="Arial" w:hAnsi="Arial" w:cs="Arial"/>
            <w:sz w:val="22"/>
            <w:szCs w:val="22"/>
            <w:highlight w:val="yellow"/>
          </w:rPr>
          <w:t>‘Sexting in schools and colleges: responding to incidents and safeguarding young people’</w:t>
        </w:r>
      </w:hyperlink>
      <w:r w:rsidRPr="00006791">
        <w:rPr>
          <w:rFonts w:ascii="Arial" w:hAnsi="Arial" w:cs="Arial"/>
          <w:sz w:val="22"/>
          <w:szCs w:val="22"/>
          <w:highlight w:val="yellow"/>
        </w:rPr>
        <w:t xml:space="preserve"> and the local  </w:t>
      </w:r>
      <w:hyperlink r:id="rId33" w:history="1">
        <w:r w:rsidR="001E49F9" w:rsidRPr="00006791">
          <w:rPr>
            <w:rStyle w:val="Hyperlink"/>
            <w:rFonts w:ascii="Arial" w:hAnsi="Arial" w:cs="Arial"/>
            <w:sz w:val="22"/>
            <w:szCs w:val="22"/>
            <w:highlight w:val="yellow"/>
          </w:rPr>
          <w:t>KSCMP</w:t>
        </w:r>
      </w:hyperlink>
      <w:r w:rsidRPr="00006791">
        <w:rPr>
          <w:rFonts w:ascii="Arial" w:hAnsi="Arial" w:cs="Arial"/>
          <w:sz w:val="22"/>
          <w:szCs w:val="22"/>
          <w:highlight w:val="yellow"/>
        </w:rPr>
        <w:t xml:space="preserve"> guidance: “Responding to youth produced sexual imagery”. </w:t>
      </w:r>
    </w:p>
    <w:p w14:paraId="4A43D08E" w14:textId="77777777" w:rsidR="00417CD3" w:rsidRPr="00CC43B7" w:rsidRDefault="00417CD3" w:rsidP="00417CD3">
      <w:pPr>
        <w:ind w:left="1440"/>
        <w:rPr>
          <w:rFonts w:ascii="Arial" w:hAnsi="Arial" w:cs="Arial"/>
          <w:highlight w:val="yellow"/>
          <w:lang w:val="en-GB"/>
        </w:rPr>
      </w:pPr>
    </w:p>
    <w:p w14:paraId="524D71C9" w14:textId="76B33153" w:rsidR="00CC43B7" w:rsidRPr="00006791" w:rsidRDefault="00417CD3" w:rsidP="00624D8D">
      <w:pPr>
        <w:numPr>
          <w:ilvl w:val="0"/>
          <w:numId w:val="43"/>
        </w:numPr>
        <w:rPr>
          <w:rFonts w:ascii="Arial" w:hAnsi="Arial" w:cs="Arial"/>
          <w:highlight w:val="yellow"/>
          <w:lang w:val="en-GB"/>
        </w:rPr>
      </w:pPr>
      <w:r>
        <w:rPr>
          <w:rFonts w:ascii="Arial" w:hAnsi="Arial" w:cs="Arial"/>
          <w:sz w:val="22"/>
          <w:szCs w:val="22"/>
          <w:highlight w:val="yellow"/>
        </w:rPr>
        <w:t>When responding to concerns relating to child on child sexual violence or harassment</w:t>
      </w:r>
      <w:r w:rsidRPr="006448C5">
        <w:rPr>
          <w:rFonts w:ascii="Arial" w:hAnsi="Arial" w:cs="Arial"/>
          <w:sz w:val="22"/>
          <w:szCs w:val="22"/>
          <w:highlight w:val="yellow"/>
        </w:rPr>
        <w:t xml:space="preserve">, </w:t>
      </w:r>
      <w:r w:rsidR="006448C5" w:rsidRPr="006448C5">
        <w:rPr>
          <w:rFonts w:ascii="Arial" w:hAnsi="Arial" w:cs="Arial"/>
          <w:sz w:val="22"/>
          <w:szCs w:val="22"/>
          <w:highlight w:val="yellow"/>
          <w:lang w:val="en-GB"/>
        </w:rPr>
        <w:t>the school</w:t>
      </w:r>
      <w:r w:rsidRPr="006448C5">
        <w:rPr>
          <w:rFonts w:ascii="Arial" w:hAnsi="Arial" w:cs="Arial"/>
          <w:sz w:val="22"/>
          <w:szCs w:val="22"/>
          <w:highlight w:val="yellow"/>
          <w:lang w:val="en-GB"/>
        </w:rPr>
        <w:t xml:space="preserve"> </w:t>
      </w:r>
      <w:r w:rsidRPr="00417CD3">
        <w:rPr>
          <w:rFonts w:ascii="Arial" w:hAnsi="Arial" w:cs="Arial"/>
          <w:sz w:val="22"/>
          <w:szCs w:val="22"/>
          <w:highlight w:val="yellow"/>
          <w:lang w:val="en-GB"/>
        </w:rPr>
        <w:t>will</w:t>
      </w:r>
      <w:r w:rsidR="002F4700">
        <w:rPr>
          <w:rFonts w:ascii="Arial" w:hAnsi="Arial" w:cs="Arial"/>
          <w:sz w:val="22"/>
          <w:szCs w:val="22"/>
          <w:highlight w:val="yellow"/>
          <w:lang w:val="en-GB"/>
        </w:rPr>
        <w:t xml:space="preserve"> follow guidance </w:t>
      </w:r>
      <w:r w:rsidR="00EF5853">
        <w:rPr>
          <w:rFonts w:ascii="Arial" w:hAnsi="Arial" w:cs="Arial"/>
          <w:sz w:val="22"/>
          <w:szCs w:val="22"/>
          <w:highlight w:val="yellow"/>
          <w:lang w:val="en-GB"/>
        </w:rPr>
        <w:t>outline</w:t>
      </w:r>
      <w:r w:rsidR="002F4700">
        <w:rPr>
          <w:rFonts w:ascii="Arial" w:hAnsi="Arial" w:cs="Arial"/>
          <w:sz w:val="22"/>
          <w:szCs w:val="22"/>
          <w:highlight w:val="yellow"/>
          <w:lang w:val="en-GB"/>
        </w:rPr>
        <w:t xml:space="preserve">d in </w:t>
      </w:r>
      <w:r w:rsidR="00EF5853">
        <w:rPr>
          <w:rFonts w:ascii="Arial" w:hAnsi="Arial" w:cs="Arial"/>
          <w:sz w:val="22"/>
          <w:szCs w:val="22"/>
          <w:highlight w:val="yellow"/>
          <w:lang w:val="en-GB"/>
        </w:rPr>
        <w:t>p</w:t>
      </w:r>
      <w:r w:rsidR="002F4700">
        <w:rPr>
          <w:rFonts w:ascii="Arial" w:hAnsi="Arial" w:cs="Arial"/>
          <w:sz w:val="22"/>
          <w:szCs w:val="22"/>
          <w:highlight w:val="yellow"/>
          <w:lang w:val="en-GB"/>
        </w:rPr>
        <w:t>art five of KCSIE 2020 and ‘</w:t>
      </w:r>
      <w:hyperlink r:id="rId34" w:history="1">
        <w:r w:rsidR="002F4700" w:rsidRPr="00EF5853">
          <w:rPr>
            <w:rStyle w:val="Hyperlink"/>
            <w:rFonts w:ascii="Arial" w:hAnsi="Arial" w:cs="Arial"/>
            <w:sz w:val="22"/>
            <w:szCs w:val="22"/>
            <w:highlight w:val="yellow"/>
          </w:rPr>
          <w:t>Sexual Violence and Sexual Harassment Between Children in Schools and Colleges</w:t>
        </w:r>
        <w:r w:rsidR="00EF5853" w:rsidRPr="00EF5853">
          <w:rPr>
            <w:rStyle w:val="Hyperlink"/>
            <w:rFonts w:ascii="Arial" w:hAnsi="Arial" w:cs="Arial"/>
            <w:sz w:val="22"/>
            <w:szCs w:val="22"/>
            <w:highlight w:val="yellow"/>
          </w:rPr>
          <w:t>’</w:t>
        </w:r>
      </w:hyperlink>
      <w:r w:rsidR="00EF5853">
        <w:rPr>
          <w:rFonts w:ascii="Arial" w:hAnsi="Arial" w:cs="Arial"/>
          <w:sz w:val="22"/>
          <w:szCs w:val="22"/>
          <w:highlight w:val="yellow"/>
        </w:rPr>
        <w:t>.</w:t>
      </w:r>
    </w:p>
    <w:p w14:paraId="30B0B1C0" w14:textId="77777777" w:rsidR="00A44AC2" w:rsidRDefault="00A44AC2" w:rsidP="00E01ABD">
      <w:pPr>
        <w:pStyle w:val="ListParagraph"/>
        <w:ind w:left="0"/>
      </w:pPr>
    </w:p>
    <w:p w14:paraId="6DDBCF5D" w14:textId="75731802" w:rsidR="009A4342" w:rsidRDefault="10814659" w:rsidP="009A4342">
      <w:pPr>
        <w:numPr>
          <w:ilvl w:val="0"/>
          <w:numId w:val="43"/>
        </w:numPr>
        <w:rPr>
          <w:rFonts w:ascii="Arial" w:hAnsi="Arial" w:cs="Arial"/>
          <w:sz w:val="22"/>
          <w:szCs w:val="22"/>
          <w:highlight w:val="yellow"/>
          <w:lang w:val="en-GB"/>
        </w:rPr>
      </w:pPr>
      <w:r w:rsidRPr="10814659">
        <w:rPr>
          <w:rFonts w:ascii="Arial" w:hAnsi="Arial" w:cs="Arial"/>
          <w:sz w:val="22"/>
          <w:szCs w:val="22"/>
          <w:highlight w:val="yellow"/>
          <w:lang w:val="en-GB"/>
        </w:rPr>
        <w:t xml:space="preserve">Staff and leadership are mindful that some </w:t>
      </w:r>
      <w:proofErr w:type="gramStart"/>
      <w:r w:rsidRPr="10814659">
        <w:rPr>
          <w:rFonts w:ascii="Arial" w:hAnsi="Arial" w:cs="Arial"/>
          <w:sz w:val="22"/>
          <w:szCs w:val="22"/>
          <w:highlight w:val="yellow"/>
          <w:lang w:val="en-GB"/>
        </w:rPr>
        <w:t>peer on peer</w:t>
      </w:r>
      <w:proofErr w:type="gramEnd"/>
      <w:r w:rsidRPr="10814659">
        <w:rPr>
          <w:rFonts w:ascii="Arial" w:hAnsi="Arial" w:cs="Arial"/>
          <w:sz w:val="22"/>
          <w:szCs w:val="22"/>
          <w:highlight w:val="yellow"/>
          <w:lang w:val="en-GB"/>
        </w:rPr>
        <w:t xml:space="preserve"> abuse issues may be affected by gender, age, ability and culture of those involved.</w:t>
      </w:r>
    </w:p>
    <w:p w14:paraId="7CEE9A69" w14:textId="77777777" w:rsidR="009A4342" w:rsidRDefault="009A4342" w:rsidP="009A4342">
      <w:pPr>
        <w:rPr>
          <w:rFonts w:ascii="Arial" w:hAnsi="Arial" w:cs="Arial"/>
          <w:sz w:val="22"/>
          <w:szCs w:val="22"/>
          <w:highlight w:val="yellow"/>
          <w:lang w:val="en-GB"/>
        </w:rPr>
      </w:pPr>
    </w:p>
    <w:p w14:paraId="6DD13147" w14:textId="61DC85A1" w:rsidR="00E01ABD" w:rsidRPr="00AD52EA" w:rsidRDefault="10814659" w:rsidP="00624D8D">
      <w:pPr>
        <w:numPr>
          <w:ilvl w:val="0"/>
          <w:numId w:val="43"/>
        </w:numPr>
        <w:rPr>
          <w:rFonts w:ascii="Arial" w:hAnsi="Arial" w:cs="Arial"/>
          <w:sz w:val="22"/>
          <w:szCs w:val="22"/>
          <w:highlight w:val="yellow"/>
        </w:rPr>
      </w:pPr>
      <w:r w:rsidRPr="10814659">
        <w:rPr>
          <w:rFonts w:ascii="Arial" w:hAnsi="Arial" w:cs="Arial"/>
          <w:sz w:val="22"/>
          <w:szCs w:val="22"/>
          <w:highlight w:val="yellow"/>
        </w:rPr>
        <w:t xml:space="preserve">All allegations of </w:t>
      </w:r>
      <w:proofErr w:type="gramStart"/>
      <w:r w:rsidRPr="10814659">
        <w:rPr>
          <w:rFonts w:ascii="Arial" w:hAnsi="Arial" w:cs="Arial"/>
          <w:sz w:val="22"/>
          <w:szCs w:val="22"/>
          <w:highlight w:val="yellow"/>
        </w:rPr>
        <w:t>peer on peer</w:t>
      </w:r>
      <w:proofErr w:type="gramEnd"/>
      <w:r w:rsidRPr="10814659">
        <w:rPr>
          <w:rFonts w:ascii="Arial" w:hAnsi="Arial" w:cs="Arial"/>
          <w:sz w:val="22"/>
          <w:szCs w:val="22"/>
          <w:highlight w:val="yellow"/>
        </w:rPr>
        <w:t xml:space="preserve"> abuse will be recorded, investigated, and dealt with in line with associated </w:t>
      </w:r>
      <w:r w:rsidRPr="10814659">
        <w:rPr>
          <w:rFonts w:ascii="Arial" w:hAnsi="Arial" w:cs="Arial"/>
          <w:sz w:val="22"/>
          <w:szCs w:val="22"/>
          <w:highlight w:val="yellow"/>
          <w:lang w:val="en-GB"/>
        </w:rPr>
        <w:t>school</w:t>
      </w:r>
      <w:r w:rsidRPr="10814659">
        <w:rPr>
          <w:rFonts w:ascii="Arial" w:hAnsi="Arial" w:cs="Arial"/>
          <w:sz w:val="22"/>
          <w:szCs w:val="22"/>
          <w:highlight w:val="yellow"/>
        </w:rPr>
        <w:t xml:space="preserve"> policies, including child protection, anti-bullying and </w:t>
      </w:r>
      <w:proofErr w:type="spellStart"/>
      <w:r w:rsidRPr="10814659">
        <w:rPr>
          <w:rFonts w:ascii="Arial" w:hAnsi="Arial" w:cs="Arial"/>
          <w:sz w:val="22"/>
          <w:szCs w:val="22"/>
          <w:highlight w:val="yellow"/>
        </w:rPr>
        <w:t>behaviour</w:t>
      </w:r>
      <w:proofErr w:type="spellEnd"/>
      <w:r w:rsidRPr="10814659">
        <w:rPr>
          <w:rFonts w:ascii="Arial" w:hAnsi="Arial" w:cs="Arial"/>
          <w:sz w:val="22"/>
          <w:szCs w:val="22"/>
          <w:highlight w:val="yellow"/>
        </w:rPr>
        <w:t>.</w:t>
      </w:r>
    </w:p>
    <w:p w14:paraId="0D5C70EC" w14:textId="77777777" w:rsidR="00E01ABD" w:rsidRPr="00AD52EA" w:rsidRDefault="00E01ABD" w:rsidP="00E01ABD">
      <w:pPr>
        <w:pStyle w:val="ListParagraph"/>
        <w:rPr>
          <w:rFonts w:ascii="Arial" w:hAnsi="Arial" w:cs="Arial"/>
          <w:sz w:val="22"/>
          <w:szCs w:val="22"/>
          <w:highlight w:val="yellow"/>
        </w:rPr>
      </w:pPr>
    </w:p>
    <w:p w14:paraId="5741EC66" w14:textId="4CD7C9CC" w:rsidR="00AD52EA" w:rsidRPr="00AD52EA" w:rsidRDefault="10814659" w:rsidP="00624D8D">
      <w:pPr>
        <w:numPr>
          <w:ilvl w:val="0"/>
          <w:numId w:val="43"/>
        </w:numPr>
        <w:rPr>
          <w:rFonts w:ascii="Arial" w:hAnsi="Arial" w:cs="Arial"/>
          <w:sz w:val="22"/>
          <w:szCs w:val="22"/>
          <w:highlight w:val="yellow"/>
        </w:rPr>
      </w:pPr>
      <w:r w:rsidRPr="10814659">
        <w:rPr>
          <w:rFonts w:ascii="Arial" w:hAnsi="Arial" w:cs="Arial"/>
          <w:sz w:val="22"/>
          <w:szCs w:val="22"/>
          <w:highlight w:val="yellow"/>
        </w:rPr>
        <w:t xml:space="preserve">Alleged victims, perpetrators and any other child affected by </w:t>
      </w:r>
      <w:proofErr w:type="gramStart"/>
      <w:r w:rsidRPr="10814659">
        <w:rPr>
          <w:rFonts w:ascii="Arial" w:hAnsi="Arial" w:cs="Arial"/>
          <w:sz w:val="22"/>
          <w:szCs w:val="22"/>
          <w:highlight w:val="yellow"/>
        </w:rPr>
        <w:t>peer on peer</w:t>
      </w:r>
      <w:proofErr w:type="gramEnd"/>
      <w:r w:rsidRPr="10814659">
        <w:rPr>
          <w:rFonts w:ascii="Arial" w:hAnsi="Arial" w:cs="Arial"/>
          <w:sz w:val="22"/>
          <w:szCs w:val="22"/>
          <w:highlight w:val="yellow"/>
        </w:rPr>
        <w:t xml:space="preserve"> abuse will be supported by:</w:t>
      </w:r>
    </w:p>
    <w:p w14:paraId="52836E2A" w14:textId="77777777" w:rsidR="006448C5" w:rsidRPr="006448C5" w:rsidRDefault="00AD52EA" w:rsidP="008E30F4">
      <w:pPr>
        <w:numPr>
          <w:ilvl w:val="1"/>
          <w:numId w:val="43"/>
        </w:numPr>
        <w:rPr>
          <w:rFonts w:ascii="Arial" w:hAnsi="Arial" w:cs="Arial"/>
          <w:bCs/>
          <w:i/>
          <w:iCs/>
          <w:sz w:val="22"/>
          <w:szCs w:val="22"/>
          <w:highlight w:val="yellow"/>
        </w:rPr>
      </w:pPr>
      <w:r w:rsidRPr="006448C5">
        <w:rPr>
          <w:rFonts w:ascii="Arial" w:hAnsi="Arial" w:cs="Arial"/>
          <w:bCs/>
          <w:sz w:val="22"/>
          <w:szCs w:val="22"/>
          <w:highlight w:val="yellow"/>
          <w:lang w:val="en-GB"/>
        </w:rPr>
        <w:t>pastoral support</w:t>
      </w:r>
      <w:r w:rsidR="006448C5" w:rsidRPr="006448C5">
        <w:rPr>
          <w:rFonts w:ascii="Arial" w:hAnsi="Arial" w:cs="Arial"/>
          <w:bCs/>
          <w:sz w:val="22"/>
          <w:szCs w:val="22"/>
          <w:highlight w:val="yellow"/>
          <w:lang w:val="en-GB"/>
        </w:rPr>
        <w:t xml:space="preserve"> (Learning Success/SEND Dept.</w:t>
      </w:r>
    </w:p>
    <w:p w14:paraId="0E5FEFEC" w14:textId="1183D6E1" w:rsidR="006448C5" w:rsidRPr="006448C5" w:rsidRDefault="006E256D" w:rsidP="008E30F4">
      <w:pPr>
        <w:numPr>
          <w:ilvl w:val="1"/>
          <w:numId w:val="43"/>
        </w:numPr>
        <w:rPr>
          <w:rFonts w:ascii="Arial" w:hAnsi="Arial" w:cs="Arial"/>
          <w:bCs/>
          <w:i/>
          <w:iCs/>
          <w:sz w:val="22"/>
          <w:szCs w:val="22"/>
          <w:highlight w:val="yellow"/>
        </w:rPr>
      </w:pPr>
      <w:r w:rsidRPr="006448C5">
        <w:rPr>
          <w:rFonts w:ascii="Arial" w:hAnsi="Arial" w:cs="Arial"/>
          <w:bCs/>
          <w:sz w:val="22"/>
          <w:szCs w:val="22"/>
          <w:highlight w:val="yellow"/>
          <w:lang w:val="en-GB"/>
        </w:rPr>
        <w:t>working with parents/carers</w:t>
      </w:r>
    </w:p>
    <w:p w14:paraId="296D2AA4" w14:textId="01D974BC" w:rsidR="006C5178" w:rsidRPr="006448C5" w:rsidRDefault="006E256D" w:rsidP="008E30F4">
      <w:pPr>
        <w:numPr>
          <w:ilvl w:val="1"/>
          <w:numId w:val="43"/>
        </w:numPr>
        <w:rPr>
          <w:rFonts w:ascii="Arial" w:hAnsi="Arial" w:cs="Arial"/>
          <w:bCs/>
          <w:i/>
          <w:iCs/>
          <w:sz w:val="22"/>
          <w:szCs w:val="22"/>
          <w:highlight w:val="yellow"/>
        </w:rPr>
      </w:pPr>
      <w:r w:rsidRPr="006448C5">
        <w:rPr>
          <w:rFonts w:ascii="Arial" w:hAnsi="Arial" w:cs="Arial"/>
          <w:bCs/>
          <w:sz w:val="22"/>
          <w:szCs w:val="22"/>
          <w:highlight w:val="yellow"/>
          <w:lang w:val="en-GB"/>
        </w:rPr>
        <w:t>in cases of sexual assault, informing the police and/or Front Door</w:t>
      </w:r>
      <w:r w:rsidRPr="006448C5">
        <w:rPr>
          <w:rFonts w:ascii="Arial" w:hAnsi="Arial" w:cs="Arial"/>
          <w:bCs/>
          <w:i/>
          <w:iCs/>
          <w:sz w:val="22"/>
          <w:szCs w:val="22"/>
          <w:highlight w:val="yellow"/>
        </w:rPr>
        <w:t>.</w:t>
      </w:r>
    </w:p>
    <w:p w14:paraId="77655287" w14:textId="77777777" w:rsidR="006C5178" w:rsidRDefault="006C5178" w:rsidP="008E30F4">
      <w:pPr>
        <w:rPr>
          <w:rFonts w:ascii="Arial" w:hAnsi="Arial" w:cs="Arial"/>
          <w:b/>
          <w:bCs/>
          <w:sz w:val="28"/>
          <w:szCs w:val="28"/>
          <w:lang w:val="en-GB"/>
        </w:rPr>
      </w:pPr>
    </w:p>
    <w:p w14:paraId="79718A51" w14:textId="504E366B" w:rsidR="002D14EB" w:rsidRPr="002D14EB" w:rsidRDefault="10814659" w:rsidP="007220D4">
      <w:pPr>
        <w:numPr>
          <w:ilvl w:val="0"/>
          <w:numId w:val="41"/>
        </w:numPr>
        <w:ind w:hanging="1146"/>
        <w:rPr>
          <w:rFonts w:ascii="Arial" w:hAnsi="Arial" w:cs="Arial"/>
          <w:b/>
          <w:bCs/>
          <w:sz w:val="28"/>
          <w:szCs w:val="28"/>
          <w:lang w:val="en-GB"/>
        </w:rPr>
      </w:pPr>
      <w:r w:rsidRPr="10814659">
        <w:rPr>
          <w:rFonts w:ascii="Arial" w:hAnsi="Arial" w:cs="Arial"/>
          <w:b/>
          <w:bCs/>
          <w:sz w:val="28"/>
          <w:szCs w:val="28"/>
          <w:lang w:val="en-GB"/>
        </w:rPr>
        <w:t xml:space="preserve">Gangs, County Lines, </w:t>
      </w:r>
      <w:r w:rsidRPr="10814659">
        <w:rPr>
          <w:rFonts w:ascii="Arial" w:hAnsi="Arial" w:cs="Arial"/>
          <w:b/>
          <w:bCs/>
          <w:sz w:val="28"/>
          <w:szCs w:val="28"/>
          <w:highlight w:val="yellow"/>
          <w:lang w:val="en-GB"/>
        </w:rPr>
        <w:t>Serious Violence</w:t>
      </w:r>
      <w:r w:rsidRPr="10814659">
        <w:rPr>
          <w:rFonts w:ascii="Arial" w:hAnsi="Arial" w:cs="Arial"/>
          <w:b/>
          <w:bCs/>
          <w:sz w:val="28"/>
          <w:szCs w:val="28"/>
          <w:lang w:val="en-GB"/>
        </w:rPr>
        <w:t>, Crime and Exploitation</w:t>
      </w:r>
    </w:p>
    <w:p w14:paraId="4B6FF2CF" w14:textId="2A7C8A5C" w:rsidR="00C54BAA" w:rsidRDefault="00C54BAA" w:rsidP="00C54BAA">
      <w:pPr>
        <w:rPr>
          <w:rFonts w:ascii="Arial" w:hAnsi="Arial" w:cs="Arial"/>
          <w:bCs/>
          <w:sz w:val="28"/>
          <w:szCs w:val="24"/>
          <w:lang w:val="en-GB"/>
        </w:rPr>
      </w:pPr>
    </w:p>
    <w:p w14:paraId="06D4AF89" w14:textId="6AD4C340" w:rsidR="002D14EB" w:rsidRDefault="006448C5" w:rsidP="00624D8D">
      <w:pPr>
        <w:numPr>
          <w:ilvl w:val="0"/>
          <w:numId w:val="44"/>
        </w:numPr>
        <w:rPr>
          <w:rFonts w:ascii="Arial" w:hAnsi="Arial" w:cs="Arial"/>
          <w:sz w:val="22"/>
          <w:szCs w:val="22"/>
          <w:lang w:val="en-GB"/>
        </w:rPr>
      </w:pPr>
      <w:r w:rsidRPr="006448C5">
        <w:rPr>
          <w:rFonts w:ascii="Arial" w:hAnsi="Arial" w:cs="Arial"/>
          <w:sz w:val="22"/>
          <w:szCs w:val="22"/>
          <w:lang w:val="en-GB"/>
        </w:rPr>
        <w:t xml:space="preserve">Weald CPS </w:t>
      </w:r>
      <w:r w:rsidR="005E57BB" w:rsidRPr="595FDB0B">
        <w:rPr>
          <w:rFonts w:ascii="Arial" w:hAnsi="Arial" w:cs="Arial"/>
          <w:sz w:val="22"/>
          <w:szCs w:val="22"/>
          <w:lang w:val="en-GB"/>
        </w:rPr>
        <w:t xml:space="preserve">recognises the impact of gangs, county lines, </w:t>
      </w:r>
      <w:r w:rsidR="5F05C879" w:rsidRPr="595FDB0B">
        <w:rPr>
          <w:rFonts w:ascii="Arial" w:hAnsi="Arial" w:cs="Arial"/>
          <w:sz w:val="22"/>
          <w:szCs w:val="22"/>
          <w:highlight w:val="yellow"/>
          <w:lang w:val="en-GB"/>
        </w:rPr>
        <w:t>serious violence</w:t>
      </w:r>
      <w:r w:rsidR="5F05C879" w:rsidRPr="595FDB0B">
        <w:rPr>
          <w:rFonts w:ascii="Arial" w:hAnsi="Arial" w:cs="Arial"/>
          <w:sz w:val="22"/>
          <w:szCs w:val="22"/>
          <w:lang w:val="en-GB"/>
        </w:rPr>
        <w:t>,</w:t>
      </w:r>
      <w:r w:rsidR="005E57BB" w:rsidRPr="595FDB0B">
        <w:rPr>
          <w:rFonts w:ascii="Arial" w:hAnsi="Arial" w:cs="Arial"/>
          <w:sz w:val="22"/>
          <w:szCs w:val="22"/>
          <w:lang w:val="en-GB"/>
        </w:rPr>
        <w:t xml:space="preserve"> </w:t>
      </w:r>
      <w:proofErr w:type="gramStart"/>
      <w:r w:rsidR="005E57BB" w:rsidRPr="595FDB0B">
        <w:rPr>
          <w:rFonts w:ascii="Arial" w:hAnsi="Arial" w:cs="Arial"/>
          <w:sz w:val="22"/>
          <w:szCs w:val="22"/>
          <w:lang w:val="en-GB"/>
        </w:rPr>
        <w:t>crime</w:t>
      </w:r>
      <w:proofErr w:type="gramEnd"/>
      <w:r w:rsidR="005E57BB" w:rsidRPr="595FDB0B">
        <w:rPr>
          <w:rFonts w:ascii="Arial" w:hAnsi="Arial" w:cs="Arial"/>
          <w:sz w:val="22"/>
          <w:szCs w:val="22"/>
          <w:lang w:val="en-GB"/>
        </w:rPr>
        <w:t xml:space="preserve"> and exploitation.  It is recognised that the initial response to child victims is important and that staff will take any allegation seriously and work in ways that support children and keep them safe.</w:t>
      </w:r>
    </w:p>
    <w:p w14:paraId="15B5F9E1" w14:textId="5D5E8C52" w:rsidR="00451198" w:rsidRPr="005E57BB" w:rsidRDefault="00451198" w:rsidP="00451198">
      <w:pPr>
        <w:ind w:left="720"/>
        <w:rPr>
          <w:rFonts w:ascii="Arial" w:hAnsi="Arial" w:cs="Arial"/>
          <w:sz w:val="22"/>
          <w:szCs w:val="22"/>
          <w:lang w:val="en-GB"/>
        </w:rPr>
      </w:pPr>
    </w:p>
    <w:p w14:paraId="0AF8FCDF" w14:textId="5B100FAF" w:rsidR="005E57BB" w:rsidRDefault="005E57BB" w:rsidP="00624D8D">
      <w:pPr>
        <w:numPr>
          <w:ilvl w:val="0"/>
          <w:numId w:val="44"/>
        </w:numPr>
        <w:rPr>
          <w:rFonts w:ascii="Arial" w:hAnsi="Arial" w:cs="Arial"/>
          <w:sz w:val="22"/>
          <w:szCs w:val="22"/>
          <w:lang w:val="en-GB"/>
        </w:rPr>
      </w:pPr>
      <w:r w:rsidRPr="005E57BB">
        <w:rPr>
          <w:rFonts w:ascii="Arial" w:hAnsi="Arial" w:cs="Arial"/>
          <w:sz w:val="22"/>
          <w:szCs w:val="22"/>
          <w:lang w:val="en-GB"/>
        </w:rPr>
        <w:lastRenderedPageBreak/>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073970C4" w14:textId="6E8A1A8F" w:rsidR="0016731F" w:rsidRPr="0016731F" w:rsidRDefault="0016731F" w:rsidP="00624D8D">
      <w:pPr>
        <w:numPr>
          <w:ilvl w:val="1"/>
          <w:numId w:val="44"/>
        </w:numPr>
        <w:rPr>
          <w:rFonts w:ascii="Arial" w:hAnsi="Arial" w:cs="Arial"/>
          <w:sz w:val="22"/>
          <w:szCs w:val="22"/>
          <w:highlight w:val="yellow"/>
          <w:lang w:val="en-GB"/>
        </w:rPr>
      </w:pPr>
      <w:r w:rsidRPr="0016731F">
        <w:rPr>
          <w:rFonts w:ascii="Arial" w:hAnsi="Arial" w:cs="Arial"/>
          <w:sz w:val="22"/>
          <w:szCs w:val="22"/>
          <w:highlight w:val="yellow"/>
          <w:lang w:val="en-GB"/>
        </w:rPr>
        <w:t xml:space="preserve">Children who go missing for periods of time or regularly come home </w:t>
      </w:r>
      <w:proofErr w:type="gramStart"/>
      <w:r w:rsidRPr="0016731F">
        <w:rPr>
          <w:rFonts w:ascii="Arial" w:hAnsi="Arial" w:cs="Arial"/>
          <w:sz w:val="22"/>
          <w:szCs w:val="22"/>
          <w:highlight w:val="yellow"/>
          <w:lang w:val="en-GB"/>
        </w:rPr>
        <w:t>late</w:t>
      </w:r>
      <w:proofErr w:type="gramEnd"/>
      <w:r w:rsidRPr="0016731F">
        <w:rPr>
          <w:rFonts w:ascii="Arial" w:hAnsi="Arial" w:cs="Arial"/>
          <w:sz w:val="22"/>
          <w:szCs w:val="22"/>
          <w:highlight w:val="yellow"/>
          <w:lang w:val="en-GB"/>
        </w:rPr>
        <w:t xml:space="preserve"> </w:t>
      </w:r>
    </w:p>
    <w:p w14:paraId="25DD013C" w14:textId="4329D1C4" w:rsidR="005E57BB" w:rsidRPr="0016731F" w:rsidRDefault="0016731F" w:rsidP="00624D8D">
      <w:pPr>
        <w:numPr>
          <w:ilvl w:val="1"/>
          <w:numId w:val="44"/>
        </w:numPr>
        <w:rPr>
          <w:rFonts w:ascii="Arial" w:hAnsi="Arial" w:cs="Arial"/>
          <w:sz w:val="22"/>
          <w:szCs w:val="22"/>
          <w:highlight w:val="yellow"/>
          <w:lang w:val="en-GB"/>
        </w:rPr>
      </w:pPr>
      <w:r w:rsidRPr="0016731F">
        <w:rPr>
          <w:rFonts w:ascii="Arial" w:hAnsi="Arial" w:cs="Arial"/>
          <w:sz w:val="22"/>
          <w:szCs w:val="22"/>
          <w:highlight w:val="yellow"/>
          <w:lang w:val="en-GB"/>
        </w:rPr>
        <w:t xml:space="preserve">Children who regularly miss school or education or do not take part in </w:t>
      </w:r>
      <w:proofErr w:type="gramStart"/>
      <w:r w:rsidRPr="0016731F">
        <w:rPr>
          <w:rFonts w:ascii="Arial" w:hAnsi="Arial" w:cs="Arial"/>
          <w:sz w:val="22"/>
          <w:szCs w:val="22"/>
          <w:highlight w:val="yellow"/>
          <w:lang w:val="en-GB"/>
        </w:rPr>
        <w:t>education</w:t>
      </w:r>
      <w:proofErr w:type="gramEnd"/>
    </w:p>
    <w:p w14:paraId="29D95FEE" w14:textId="366122B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Change in friendships/relationships with others/</w:t>
      </w:r>
      <w:proofErr w:type="gramStart"/>
      <w:r>
        <w:rPr>
          <w:rFonts w:ascii="Arial" w:hAnsi="Arial" w:cs="Arial"/>
          <w:sz w:val="22"/>
          <w:szCs w:val="22"/>
          <w:lang w:val="en-GB"/>
        </w:rPr>
        <w:t>groups</w:t>
      </w:r>
      <w:proofErr w:type="gramEnd"/>
    </w:p>
    <w:p w14:paraId="4CFD246D" w14:textId="477ECB5C" w:rsidR="002E17F9" w:rsidRPr="002E17F9" w:rsidRDefault="002E17F9" w:rsidP="00624D8D">
      <w:pPr>
        <w:numPr>
          <w:ilvl w:val="1"/>
          <w:numId w:val="44"/>
        </w:numPr>
        <w:rPr>
          <w:rFonts w:ascii="Arial" w:hAnsi="Arial" w:cs="Arial"/>
          <w:sz w:val="22"/>
          <w:szCs w:val="22"/>
          <w:highlight w:val="yellow"/>
          <w:lang w:val="en-GB"/>
        </w:rPr>
      </w:pPr>
      <w:r w:rsidRPr="002E17F9">
        <w:rPr>
          <w:rFonts w:ascii="Arial" w:hAnsi="Arial" w:cs="Arial"/>
          <w:sz w:val="22"/>
          <w:szCs w:val="22"/>
          <w:highlight w:val="yellow"/>
          <w:lang w:val="en-GB"/>
        </w:rPr>
        <w:t xml:space="preserve">Children who associate with other young people involved in </w:t>
      </w:r>
      <w:proofErr w:type="gramStart"/>
      <w:r w:rsidRPr="002E17F9">
        <w:rPr>
          <w:rFonts w:ascii="Arial" w:hAnsi="Arial" w:cs="Arial"/>
          <w:sz w:val="22"/>
          <w:szCs w:val="22"/>
          <w:highlight w:val="yellow"/>
          <w:lang w:val="en-GB"/>
        </w:rPr>
        <w:t>exploitation</w:t>
      </w:r>
      <w:proofErr w:type="gramEnd"/>
    </w:p>
    <w:p w14:paraId="221F5CB5" w14:textId="664C5752" w:rsidR="002E17F9" w:rsidRPr="002E17F9" w:rsidRDefault="002E17F9" w:rsidP="00624D8D">
      <w:pPr>
        <w:numPr>
          <w:ilvl w:val="1"/>
          <w:numId w:val="44"/>
        </w:numPr>
        <w:rPr>
          <w:rFonts w:ascii="Arial" w:hAnsi="Arial" w:cs="Arial"/>
          <w:sz w:val="22"/>
          <w:szCs w:val="22"/>
          <w:highlight w:val="yellow"/>
          <w:lang w:val="en-GB"/>
        </w:rPr>
      </w:pPr>
      <w:r w:rsidRPr="002E17F9">
        <w:rPr>
          <w:rFonts w:ascii="Arial" w:hAnsi="Arial" w:cs="Arial"/>
          <w:sz w:val="22"/>
          <w:szCs w:val="22"/>
          <w:highlight w:val="yellow"/>
          <w:lang w:val="en-GB"/>
        </w:rPr>
        <w:t>Children who suffer from changes in emotional well-being</w:t>
      </w:r>
    </w:p>
    <w:p w14:paraId="175C4429" w14:textId="19BEC8E5"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Significant decline in performance</w:t>
      </w:r>
    </w:p>
    <w:p w14:paraId="4748A2CA" w14:textId="472DC671"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Signs of self-harm/significant change in wellbeing</w:t>
      </w:r>
    </w:p>
    <w:p w14:paraId="311957B6" w14:textId="4222C14E" w:rsidR="001C5C49" w:rsidRPr="00110391" w:rsidRDefault="005E57BB" w:rsidP="001C5C49">
      <w:pPr>
        <w:numPr>
          <w:ilvl w:val="1"/>
          <w:numId w:val="44"/>
        </w:numPr>
        <w:rPr>
          <w:rFonts w:ascii="Arial" w:hAnsi="Arial" w:cs="Arial"/>
          <w:sz w:val="22"/>
          <w:szCs w:val="22"/>
          <w:lang w:val="en-GB"/>
        </w:rPr>
      </w:pPr>
      <w:r>
        <w:rPr>
          <w:rFonts w:ascii="Arial" w:hAnsi="Arial" w:cs="Arial"/>
          <w:sz w:val="22"/>
          <w:szCs w:val="22"/>
          <w:lang w:val="en-GB"/>
        </w:rPr>
        <w:t>Signs of assault/unexplained injuries</w:t>
      </w:r>
    </w:p>
    <w:p w14:paraId="2D812454" w14:textId="55AF74E1"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1E789748" w14:textId="64F6ED59" w:rsidR="00291768" w:rsidRDefault="00291768" w:rsidP="007220D4">
      <w:pPr>
        <w:numPr>
          <w:ilvl w:val="0"/>
          <w:numId w:val="41"/>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Mental </w:t>
      </w:r>
      <w:r w:rsidR="00C367BA">
        <w:rPr>
          <w:rFonts w:ascii="Arial" w:hAnsi="Arial" w:cs="Arial"/>
          <w:b/>
          <w:bCs/>
          <w:sz w:val="28"/>
          <w:szCs w:val="28"/>
          <w:highlight w:val="yellow"/>
          <w:lang w:val="en-GB"/>
        </w:rPr>
        <w:t>H</w:t>
      </w:r>
      <w:r>
        <w:rPr>
          <w:rFonts w:ascii="Arial" w:hAnsi="Arial" w:cs="Arial"/>
          <w:b/>
          <w:bCs/>
          <w:sz w:val="28"/>
          <w:szCs w:val="28"/>
          <w:highlight w:val="yellow"/>
          <w:lang w:val="en-GB"/>
        </w:rPr>
        <w:t xml:space="preserve">ealth </w:t>
      </w:r>
    </w:p>
    <w:p w14:paraId="582BAF39" w14:textId="77777777" w:rsidR="00291768" w:rsidRDefault="00291768" w:rsidP="00291768">
      <w:pPr>
        <w:rPr>
          <w:rFonts w:ascii="Arial" w:hAnsi="Arial" w:cs="Arial"/>
          <w:b/>
          <w:bCs/>
          <w:sz w:val="28"/>
          <w:szCs w:val="28"/>
          <w:highlight w:val="yellow"/>
          <w:lang w:val="en-GB"/>
        </w:rPr>
      </w:pPr>
    </w:p>
    <w:p w14:paraId="79D5BBB7" w14:textId="08B0936E" w:rsidR="0059096A" w:rsidRPr="00C66E2D" w:rsidRDefault="10814659" w:rsidP="00624D8D">
      <w:pPr>
        <w:numPr>
          <w:ilvl w:val="0"/>
          <w:numId w:val="52"/>
        </w:numPr>
        <w:rPr>
          <w:rFonts w:ascii="Arial" w:hAnsi="Arial" w:cs="Arial"/>
          <w:b/>
          <w:bCs/>
          <w:sz w:val="28"/>
          <w:szCs w:val="28"/>
          <w:highlight w:val="yellow"/>
          <w:lang w:val="en-GB"/>
        </w:rPr>
      </w:pPr>
      <w:r w:rsidRPr="10814659">
        <w:rPr>
          <w:rFonts w:ascii="Arial" w:hAnsi="Arial" w:cs="Arial"/>
          <w:sz w:val="22"/>
          <w:szCs w:val="22"/>
          <w:highlight w:val="yellow"/>
          <w:lang w:val="en-GB"/>
        </w:rPr>
        <w:t xml:space="preserve">All staff will be made aware that mental health problems can, in some cases, be an indicator that a child has suffered or is at risk of suffering abuse, neglect or exploitation. Staff are aware of how children’s experiences can impact on their mental health, </w:t>
      </w:r>
      <w:proofErr w:type="gramStart"/>
      <w:r w:rsidRPr="10814659">
        <w:rPr>
          <w:rFonts w:ascii="Arial" w:hAnsi="Arial" w:cs="Arial"/>
          <w:sz w:val="22"/>
          <w:szCs w:val="22"/>
          <w:highlight w:val="yellow"/>
          <w:lang w:val="en-GB"/>
        </w:rPr>
        <w:t>behaviour</w:t>
      </w:r>
      <w:proofErr w:type="gramEnd"/>
      <w:r w:rsidRPr="10814659">
        <w:rPr>
          <w:rFonts w:ascii="Arial" w:hAnsi="Arial" w:cs="Arial"/>
          <w:sz w:val="22"/>
          <w:szCs w:val="22"/>
          <w:highlight w:val="yellow"/>
          <w:lang w:val="en-GB"/>
        </w:rPr>
        <w:t xml:space="preserve"> and education.</w:t>
      </w:r>
    </w:p>
    <w:p w14:paraId="5413B04B" w14:textId="77777777" w:rsidR="00C66E2D" w:rsidRPr="0059096A" w:rsidRDefault="00C66E2D" w:rsidP="00C66E2D">
      <w:pPr>
        <w:ind w:left="720"/>
        <w:rPr>
          <w:rFonts w:ascii="Arial" w:hAnsi="Arial" w:cs="Arial"/>
          <w:b/>
          <w:bCs/>
          <w:sz w:val="28"/>
          <w:szCs w:val="28"/>
          <w:highlight w:val="yellow"/>
          <w:lang w:val="en-GB"/>
        </w:rPr>
      </w:pPr>
    </w:p>
    <w:p w14:paraId="0E37A6C3" w14:textId="77777777" w:rsidR="00C66E2D" w:rsidRPr="00C66E2D" w:rsidRDefault="0059096A" w:rsidP="00624D8D">
      <w:pPr>
        <w:numPr>
          <w:ilvl w:val="0"/>
          <w:numId w:val="52"/>
        </w:numPr>
        <w:rPr>
          <w:rFonts w:ascii="Arial" w:hAnsi="Arial" w:cs="Arial"/>
          <w:b/>
          <w:bCs/>
          <w:sz w:val="28"/>
          <w:szCs w:val="28"/>
          <w:highlight w:val="yellow"/>
          <w:lang w:val="en-GB"/>
        </w:rPr>
      </w:pPr>
      <w:r w:rsidRPr="0059096A">
        <w:rPr>
          <w:rFonts w:ascii="Arial" w:hAnsi="Arial" w:cs="Arial"/>
          <w:sz w:val="22"/>
          <w:szCs w:val="22"/>
          <w:highlight w:val="yellow"/>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Default="00C66E2D" w:rsidP="00C66E2D">
      <w:pPr>
        <w:pStyle w:val="ListParagraph"/>
        <w:rPr>
          <w:rFonts w:ascii="Arial" w:hAnsi="Arial" w:cs="Arial"/>
          <w:sz w:val="22"/>
          <w:szCs w:val="22"/>
          <w:highlight w:val="yellow"/>
          <w:lang w:val="en-GB"/>
        </w:rPr>
      </w:pPr>
    </w:p>
    <w:p w14:paraId="2CD689A9" w14:textId="4F6F59CC" w:rsidR="00291768" w:rsidRPr="00C66E2D" w:rsidRDefault="0059096A" w:rsidP="00624D8D">
      <w:pPr>
        <w:numPr>
          <w:ilvl w:val="0"/>
          <w:numId w:val="52"/>
        </w:numPr>
        <w:rPr>
          <w:rFonts w:ascii="Arial" w:hAnsi="Arial" w:cs="Arial"/>
          <w:b/>
          <w:bCs/>
          <w:sz w:val="28"/>
          <w:szCs w:val="28"/>
          <w:highlight w:val="yellow"/>
          <w:lang w:val="en-GB"/>
        </w:rPr>
      </w:pPr>
      <w:r w:rsidRPr="0059096A">
        <w:rPr>
          <w:rFonts w:ascii="Arial" w:hAnsi="Arial" w:cs="Arial"/>
          <w:sz w:val="22"/>
          <w:szCs w:val="22"/>
          <w:highlight w:val="yellow"/>
          <w:lang w:val="en-GB"/>
        </w:rPr>
        <w:t xml:space="preserve">If staff have a mental health concern about a child that is also a safeguarding concern, immediate action should be taken </w:t>
      </w:r>
      <w:r w:rsidR="00C66E2D">
        <w:rPr>
          <w:rFonts w:ascii="Arial" w:hAnsi="Arial" w:cs="Arial"/>
          <w:sz w:val="22"/>
          <w:szCs w:val="22"/>
          <w:highlight w:val="yellow"/>
          <w:lang w:val="en-GB"/>
        </w:rPr>
        <w:t xml:space="preserve">by </w:t>
      </w:r>
      <w:r w:rsidRPr="0059096A">
        <w:rPr>
          <w:rFonts w:ascii="Arial" w:hAnsi="Arial" w:cs="Arial"/>
          <w:sz w:val="22"/>
          <w:szCs w:val="22"/>
          <w:highlight w:val="yellow"/>
          <w:lang w:val="en-GB"/>
        </w:rPr>
        <w:t xml:space="preserve">speaking to the </w:t>
      </w:r>
      <w:r w:rsidR="00C66E2D">
        <w:rPr>
          <w:rFonts w:ascii="Arial" w:hAnsi="Arial" w:cs="Arial"/>
          <w:sz w:val="22"/>
          <w:szCs w:val="22"/>
          <w:highlight w:val="yellow"/>
          <w:lang w:val="en-GB"/>
        </w:rPr>
        <w:t>DSL</w:t>
      </w:r>
      <w:r w:rsidRPr="0059096A">
        <w:rPr>
          <w:rFonts w:ascii="Arial" w:hAnsi="Arial" w:cs="Arial"/>
          <w:sz w:val="22"/>
          <w:szCs w:val="22"/>
          <w:highlight w:val="yellow"/>
          <w:lang w:val="en-GB"/>
        </w:rPr>
        <w:t xml:space="preserve"> or a deputy</w:t>
      </w:r>
      <w:r>
        <w:t>.</w:t>
      </w:r>
    </w:p>
    <w:p w14:paraId="6D70807B" w14:textId="77777777" w:rsidR="00C66E2D" w:rsidRDefault="00C66E2D" w:rsidP="00C66E2D">
      <w:pPr>
        <w:rPr>
          <w:rFonts w:ascii="Arial" w:hAnsi="Arial" w:cs="Arial"/>
          <w:b/>
          <w:bCs/>
          <w:sz w:val="28"/>
          <w:szCs w:val="28"/>
          <w:highlight w:val="yellow"/>
          <w:lang w:val="en-GB"/>
        </w:rPr>
      </w:pPr>
    </w:p>
    <w:p w14:paraId="34C40C4F" w14:textId="3F530ED8" w:rsidR="00C54BAA" w:rsidRPr="007220D4" w:rsidRDefault="00C54BAA"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2FB9FCC2" w14:textId="77777777" w:rsidR="00266E94" w:rsidRPr="00986384" w:rsidRDefault="00266E94" w:rsidP="00266E94">
      <w:pPr>
        <w:rPr>
          <w:rFonts w:ascii="Arial" w:hAnsi="Arial" w:cs="Arial"/>
          <w:b/>
          <w:sz w:val="24"/>
          <w:highlight w:val="yellow"/>
          <w:lang w:val="en-GB"/>
        </w:rPr>
      </w:pPr>
    </w:p>
    <w:p w14:paraId="29C53D10" w14:textId="50CC1DE1" w:rsidR="00846292" w:rsidRPr="0063222E" w:rsidRDefault="00266E94" w:rsidP="0063222E">
      <w:pPr>
        <w:numPr>
          <w:ilvl w:val="0"/>
          <w:numId w:val="37"/>
        </w:numPr>
        <w:rPr>
          <w:rFonts w:ascii="Arial" w:hAnsi="Arial" w:cs="Arial"/>
          <w:sz w:val="22"/>
          <w:highlight w:val="yellow"/>
          <w:lang w:val="en-GB"/>
        </w:rPr>
      </w:pPr>
      <w:r w:rsidRPr="00986384">
        <w:rPr>
          <w:rFonts w:ascii="Arial" w:hAnsi="Arial" w:cs="Arial"/>
          <w:sz w:val="22"/>
          <w:highlight w:val="yellow"/>
          <w:lang w:val="en-GB"/>
        </w:rPr>
        <w:t xml:space="preserve">It is recognised by </w:t>
      </w:r>
      <w:r w:rsidR="006448C5" w:rsidRPr="006448C5">
        <w:rPr>
          <w:rFonts w:ascii="Arial" w:hAnsi="Arial" w:cs="Arial"/>
          <w:sz w:val="22"/>
          <w:szCs w:val="24"/>
          <w:highlight w:val="yellow"/>
          <w:lang w:val="en-GB"/>
        </w:rPr>
        <w:t>Weald CPS</w:t>
      </w:r>
      <w:r w:rsidRPr="006448C5">
        <w:rPr>
          <w:rFonts w:ascii="Arial" w:hAnsi="Arial" w:cs="Arial"/>
          <w:i/>
          <w:sz w:val="22"/>
          <w:szCs w:val="24"/>
          <w:highlight w:val="yellow"/>
          <w:lang w:val="en-GB"/>
        </w:rPr>
        <w:t xml:space="preserve"> </w:t>
      </w:r>
      <w:r w:rsidRPr="00986384">
        <w:rPr>
          <w:rFonts w:ascii="Arial" w:hAnsi="Arial" w:cs="Arial"/>
          <w:sz w:val="22"/>
          <w:highlight w:val="yellow"/>
          <w:lang w:val="en-GB"/>
        </w:rPr>
        <w:t xml:space="preserve">that the use of technology presents </w:t>
      </w:r>
      <w:r w:rsidR="006D4418" w:rsidRPr="00986384">
        <w:rPr>
          <w:rFonts w:ascii="Arial" w:hAnsi="Arial" w:cs="Arial"/>
          <w:sz w:val="22"/>
          <w:highlight w:val="yellow"/>
          <w:lang w:val="en-GB"/>
        </w:rPr>
        <w:t>challenges</w:t>
      </w:r>
      <w:r w:rsidRPr="00986384">
        <w:rPr>
          <w:rFonts w:ascii="Arial" w:hAnsi="Arial" w:cs="Arial"/>
          <w:sz w:val="22"/>
          <w:highlight w:val="yellow"/>
          <w:lang w:val="en-GB"/>
        </w:rPr>
        <w:t xml:space="preserve"> and risks to children and adults both inside and outside of </w:t>
      </w:r>
      <w:r w:rsidRPr="006448C5">
        <w:rPr>
          <w:rFonts w:ascii="Arial" w:hAnsi="Arial" w:cs="Arial"/>
          <w:sz w:val="22"/>
          <w:szCs w:val="24"/>
          <w:highlight w:val="yellow"/>
          <w:lang w:val="en-GB"/>
        </w:rPr>
        <w:t>school</w:t>
      </w:r>
      <w:r w:rsidRPr="006448C5">
        <w:rPr>
          <w:rFonts w:ascii="Arial" w:hAnsi="Arial" w:cs="Arial"/>
          <w:sz w:val="22"/>
          <w:highlight w:val="yellow"/>
          <w:lang w:val="en-GB"/>
        </w:rPr>
        <w:t>.</w:t>
      </w:r>
      <w:r w:rsidR="006448C5">
        <w:rPr>
          <w:rFonts w:ascii="Arial" w:hAnsi="Arial" w:cs="Arial"/>
          <w:sz w:val="22"/>
          <w:highlight w:val="yellow"/>
          <w:lang w:val="en-GB"/>
        </w:rPr>
        <w:t xml:space="preserve"> Weald CPS</w:t>
      </w:r>
      <w:r w:rsidR="0063222E" w:rsidRPr="005241C5">
        <w:rPr>
          <w:rFonts w:ascii="Arial" w:hAnsi="Arial" w:cs="Arial"/>
          <w:i/>
          <w:color w:val="008000"/>
          <w:sz w:val="22"/>
          <w:szCs w:val="24"/>
          <w:highlight w:val="yellow"/>
          <w:lang w:val="en-GB"/>
        </w:rPr>
        <w:t xml:space="preserve"> </w:t>
      </w:r>
      <w:r w:rsidR="0063222E">
        <w:rPr>
          <w:rFonts w:ascii="Arial" w:hAnsi="Arial" w:cs="Arial"/>
          <w:sz w:val="22"/>
          <w:highlight w:val="yellow"/>
        </w:rPr>
        <w:t xml:space="preserve">will </w:t>
      </w:r>
      <w:r w:rsidR="0063222E" w:rsidRPr="005241C5">
        <w:rPr>
          <w:rFonts w:ascii="Arial" w:hAnsi="Arial" w:cs="Arial"/>
          <w:sz w:val="22"/>
          <w:highlight w:val="yellow"/>
        </w:rPr>
        <w:t>empowe</w:t>
      </w:r>
      <w:r w:rsidR="0063222E">
        <w:rPr>
          <w:rFonts w:ascii="Arial" w:hAnsi="Arial" w:cs="Arial"/>
          <w:sz w:val="22"/>
          <w:highlight w:val="yellow"/>
        </w:rPr>
        <w:t xml:space="preserve">r, </w:t>
      </w:r>
      <w:proofErr w:type="gramStart"/>
      <w:r w:rsidR="0063222E" w:rsidRPr="005241C5">
        <w:rPr>
          <w:rFonts w:ascii="Arial" w:hAnsi="Arial" w:cs="Arial"/>
          <w:sz w:val="22"/>
          <w:highlight w:val="yellow"/>
        </w:rPr>
        <w:t>protect</w:t>
      </w:r>
      <w:proofErr w:type="gramEnd"/>
      <w:r w:rsidR="0063222E" w:rsidRPr="005241C5">
        <w:rPr>
          <w:rFonts w:ascii="Arial" w:hAnsi="Arial" w:cs="Arial"/>
          <w:sz w:val="22"/>
          <w:highlight w:val="yellow"/>
        </w:rPr>
        <w:t xml:space="preserve"> and educate the community in their use of technology and establish mechanisms to identify, intervene in, and escalate any incident where appropriate.</w:t>
      </w:r>
    </w:p>
    <w:p w14:paraId="1FC48248" w14:textId="77777777" w:rsidR="00846292" w:rsidRDefault="00846292" w:rsidP="00846292">
      <w:pPr>
        <w:ind w:left="720"/>
        <w:rPr>
          <w:rFonts w:ascii="Arial" w:hAnsi="Arial" w:cs="Arial"/>
          <w:sz w:val="22"/>
          <w:highlight w:val="yellow"/>
          <w:lang w:val="en-GB"/>
        </w:rPr>
      </w:pPr>
    </w:p>
    <w:p w14:paraId="0012B1A7" w14:textId="67AE4117" w:rsidR="00521E9F" w:rsidRPr="00521E9F" w:rsidRDefault="006448C5" w:rsidP="00521E9F">
      <w:pPr>
        <w:numPr>
          <w:ilvl w:val="0"/>
          <w:numId w:val="36"/>
        </w:numPr>
        <w:rPr>
          <w:rFonts w:ascii="Arial" w:hAnsi="Arial" w:cs="Arial"/>
          <w:sz w:val="22"/>
          <w:highlight w:val="yellow"/>
          <w:lang w:val="en-GB"/>
        </w:rPr>
      </w:pPr>
      <w:r w:rsidRPr="006448C5">
        <w:rPr>
          <w:rFonts w:ascii="Arial" w:hAnsi="Arial" w:cs="Arial"/>
          <w:sz w:val="22"/>
          <w:szCs w:val="24"/>
          <w:highlight w:val="yellow"/>
          <w:lang w:val="en-GB"/>
        </w:rPr>
        <w:t>Weald CPS</w:t>
      </w:r>
      <w:r w:rsidR="00266E94" w:rsidRPr="006448C5">
        <w:rPr>
          <w:rFonts w:ascii="Arial" w:hAnsi="Arial" w:cs="Arial"/>
          <w:i/>
          <w:sz w:val="22"/>
          <w:szCs w:val="24"/>
          <w:highlight w:val="yellow"/>
          <w:lang w:val="en-GB"/>
        </w:rPr>
        <w:t xml:space="preserve"> </w:t>
      </w:r>
      <w:r w:rsidR="00266E94" w:rsidRPr="005241C5">
        <w:rPr>
          <w:rFonts w:ascii="Arial" w:hAnsi="Arial" w:cs="Arial"/>
          <w:sz w:val="22"/>
          <w:highlight w:val="yellow"/>
        </w:rPr>
        <w:t xml:space="preserve">identifies </w:t>
      </w:r>
      <w:r w:rsidR="00266E94" w:rsidRPr="00521E9F">
        <w:rPr>
          <w:rFonts w:ascii="Arial" w:hAnsi="Arial" w:cs="Arial"/>
          <w:sz w:val="22"/>
          <w:highlight w:val="yellow"/>
          <w:lang w:val="en-GB"/>
        </w:rPr>
        <w:t>that</w:t>
      </w:r>
      <w:r w:rsidR="00521E9F" w:rsidRPr="00521E9F">
        <w:rPr>
          <w:rFonts w:ascii="Arial" w:hAnsi="Arial" w:cs="Arial"/>
          <w:sz w:val="22"/>
          <w:highlight w:val="yellow"/>
          <w:lang w:val="en-GB"/>
        </w:rPr>
        <w:t xml:space="preserve"> the breadth of issues classified within online safety is considerable, but can be categorised into three areas of risk: </w:t>
      </w:r>
    </w:p>
    <w:p w14:paraId="2DB5EF25" w14:textId="26151C5D" w:rsidR="00521E9F" w:rsidRDefault="00521E9F" w:rsidP="00521E9F">
      <w:pPr>
        <w:numPr>
          <w:ilvl w:val="1"/>
          <w:numId w:val="36"/>
        </w:numPr>
        <w:rPr>
          <w:rFonts w:ascii="Arial" w:hAnsi="Arial" w:cs="Arial"/>
          <w:sz w:val="22"/>
          <w:highlight w:val="yellow"/>
          <w:lang w:val="en-GB"/>
        </w:rPr>
      </w:pPr>
      <w:r w:rsidRPr="00521E9F">
        <w:rPr>
          <w:rFonts w:ascii="Arial" w:hAnsi="Arial" w:cs="Arial"/>
          <w:sz w:val="22"/>
          <w:highlight w:val="yellow"/>
          <w:lang w:val="en-GB"/>
        </w:rPr>
        <w:t xml:space="preserve">content: being exposed to illegal, inappropriate or harmful material; for </w:t>
      </w:r>
      <w:r w:rsidR="00DE3E6E" w:rsidRPr="00521E9F">
        <w:rPr>
          <w:rFonts w:ascii="Arial" w:hAnsi="Arial" w:cs="Arial"/>
          <w:sz w:val="22"/>
          <w:highlight w:val="yellow"/>
          <w:lang w:val="en-GB"/>
        </w:rPr>
        <w:t>example,</w:t>
      </w:r>
      <w:r w:rsidRPr="00521E9F">
        <w:rPr>
          <w:rFonts w:ascii="Arial" w:hAnsi="Arial" w:cs="Arial"/>
          <w:sz w:val="22"/>
          <w:highlight w:val="yellow"/>
          <w:lang w:val="en-GB"/>
        </w:rPr>
        <w:t xml:space="preserve"> pornography, fake news, racist or radical and extremist </w:t>
      </w:r>
      <w:proofErr w:type="gramStart"/>
      <w:r w:rsidRPr="00521E9F">
        <w:rPr>
          <w:rFonts w:ascii="Arial" w:hAnsi="Arial" w:cs="Arial"/>
          <w:sz w:val="22"/>
          <w:highlight w:val="yellow"/>
          <w:lang w:val="en-GB"/>
        </w:rPr>
        <w:t>views;</w:t>
      </w:r>
      <w:proofErr w:type="gramEnd"/>
      <w:r w:rsidRPr="00521E9F">
        <w:rPr>
          <w:rFonts w:ascii="Arial" w:hAnsi="Arial" w:cs="Arial"/>
          <w:sz w:val="22"/>
          <w:highlight w:val="yellow"/>
          <w:lang w:val="en-GB"/>
        </w:rPr>
        <w:t xml:space="preserve"> </w:t>
      </w:r>
    </w:p>
    <w:p w14:paraId="15A01763" w14:textId="443B533F" w:rsidR="00521E9F" w:rsidRDefault="00521E9F" w:rsidP="00521E9F">
      <w:pPr>
        <w:numPr>
          <w:ilvl w:val="1"/>
          <w:numId w:val="36"/>
        </w:numPr>
        <w:rPr>
          <w:rFonts w:ascii="Arial" w:hAnsi="Arial" w:cs="Arial"/>
          <w:sz w:val="22"/>
          <w:highlight w:val="yellow"/>
          <w:lang w:val="en-GB"/>
        </w:rPr>
      </w:pPr>
      <w:r w:rsidRPr="00521E9F">
        <w:rPr>
          <w:rFonts w:ascii="Arial" w:hAnsi="Arial" w:cs="Arial"/>
          <w:sz w:val="22"/>
          <w:highlight w:val="yellow"/>
          <w:lang w:val="en-GB"/>
        </w:rPr>
        <w:t xml:space="preserve">contact: being subjected to harmful online interaction with other users; for </w:t>
      </w:r>
      <w:r w:rsidR="00DE3E6E" w:rsidRPr="00521E9F">
        <w:rPr>
          <w:rFonts w:ascii="Arial" w:hAnsi="Arial" w:cs="Arial"/>
          <w:sz w:val="22"/>
          <w:highlight w:val="yellow"/>
          <w:lang w:val="en-GB"/>
        </w:rPr>
        <w:t>example,</w:t>
      </w:r>
      <w:r w:rsidRPr="00521E9F">
        <w:rPr>
          <w:rFonts w:ascii="Arial" w:hAnsi="Arial" w:cs="Arial"/>
          <w:sz w:val="22"/>
          <w:highlight w:val="yellow"/>
          <w:lang w:val="en-GB"/>
        </w:rPr>
        <w:t xml:space="preserve"> commercial advertising as well as adults posing as children or young adults; and </w:t>
      </w:r>
    </w:p>
    <w:p w14:paraId="37DE6E47" w14:textId="0908EFB4" w:rsidR="008A1A81" w:rsidRPr="00F56D26" w:rsidRDefault="00266E94" w:rsidP="00521E9F">
      <w:pPr>
        <w:numPr>
          <w:ilvl w:val="1"/>
          <w:numId w:val="36"/>
        </w:numPr>
        <w:rPr>
          <w:rFonts w:ascii="Arial" w:hAnsi="Arial" w:cs="Arial"/>
          <w:sz w:val="22"/>
          <w:highlight w:val="yellow"/>
        </w:rPr>
      </w:pPr>
      <w:r w:rsidRPr="00521E9F">
        <w:rPr>
          <w:rFonts w:ascii="Arial" w:hAnsi="Arial" w:cs="Arial"/>
          <w:sz w:val="22"/>
          <w:highlight w:val="yellow"/>
          <w:lang w:val="en-GB"/>
        </w:rPr>
        <w:t xml:space="preserve">conduct: </w:t>
      </w:r>
      <w:r w:rsidRPr="00986384">
        <w:rPr>
          <w:rFonts w:ascii="Arial" w:hAnsi="Arial" w:cs="Arial"/>
          <w:sz w:val="22"/>
          <w:highlight w:val="yellow"/>
          <w:lang w:val="en-GB"/>
        </w:rPr>
        <w:t>personal online behaviour that increases the likelihood of, or causes, harm</w:t>
      </w:r>
      <w:r w:rsidR="00521E9F" w:rsidRPr="00521E9F">
        <w:rPr>
          <w:rFonts w:ascii="Arial" w:hAnsi="Arial" w:cs="Arial"/>
          <w:sz w:val="22"/>
          <w:highlight w:val="yellow"/>
          <w:lang w:val="en-GB"/>
        </w:rPr>
        <w:t xml:space="preserve">; for </w:t>
      </w:r>
      <w:r w:rsidR="00DE3E6E" w:rsidRPr="00521E9F">
        <w:rPr>
          <w:rFonts w:ascii="Arial" w:hAnsi="Arial" w:cs="Arial"/>
          <w:sz w:val="22"/>
          <w:highlight w:val="yellow"/>
          <w:lang w:val="en-GB"/>
        </w:rPr>
        <w:t>example,</w:t>
      </w:r>
      <w:r w:rsidR="00521E9F" w:rsidRPr="00521E9F">
        <w:rPr>
          <w:rFonts w:ascii="Arial" w:hAnsi="Arial" w:cs="Arial"/>
          <w:sz w:val="22"/>
          <w:highlight w:val="yellow"/>
          <w:lang w:val="en-GB"/>
        </w:rPr>
        <w:t xml:space="preserve"> making, </w:t>
      </w:r>
      <w:proofErr w:type="gramStart"/>
      <w:r w:rsidR="00521E9F" w:rsidRPr="00521E9F">
        <w:rPr>
          <w:rFonts w:ascii="Arial" w:hAnsi="Arial" w:cs="Arial"/>
          <w:sz w:val="22"/>
          <w:highlight w:val="yellow"/>
          <w:lang w:val="en-GB"/>
        </w:rPr>
        <w:t>sending</w:t>
      </w:r>
      <w:proofErr w:type="gramEnd"/>
      <w:r w:rsidR="00521E9F" w:rsidRPr="00521E9F">
        <w:rPr>
          <w:rFonts w:ascii="Arial" w:hAnsi="Arial" w:cs="Arial"/>
          <w:sz w:val="22"/>
          <w:highlight w:val="yellow"/>
          <w:lang w:val="en-GB"/>
        </w:rPr>
        <w:t xml:space="preserve"> and receiving explicit images, or online bullying.</w:t>
      </w:r>
    </w:p>
    <w:p w14:paraId="763BF332" w14:textId="77777777" w:rsidR="00846292" w:rsidRPr="00846292" w:rsidRDefault="00846292" w:rsidP="0063222E">
      <w:pPr>
        <w:rPr>
          <w:rFonts w:ascii="Arial" w:hAnsi="Arial" w:cs="Arial"/>
          <w:sz w:val="22"/>
          <w:highlight w:val="yellow"/>
          <w:lang w:val="en-GB"/>
        </w:rPr>
      </w:pPr>
    </w:p>
    <w:p w14:paraId="2C0F3805" w14:textId="071B978B" w:rsidR="00647CDD" w:rsidRPr="00647CDD" w:rsidRDefault="00B03317" w:rsidP="00624D8D">
      <w:pPr>
        <w:numPr>
          <w:ilvl w:val="0"/>
          <w:numId w:val="37"/>
        </w:numPr>
        <w:rPr>
          <w:rFonts w:ascii="Arial" w:hAnsi="Arial" w:cs="Arial"/>
          <w:sz w:val="22"/>
          <w:highlight w:val="yellow"/>
          <w:lang w:val="en-GB"/>
        </w:rPr>
      </w:pPr>
      <w:r w:rsidRPr="00986384">
        <w:rPr>
          <w:rFonts w:ascii="Arial" w:hAnsi="Arial" w:cs="Arial"/>
          <w:sz w:val="22"/>
          <w:highlight w:val="yellow"/>
        </w:rPr>
        <w:t>The DSL has overall responsibility for online safeguarding within the</w:t>
      </w:r>
      <w:r w:rsidRPr="006448C5">
        <w:rPr>
          <w:rFonts w:ascii="Arial" w:hAnsi="Arial" w:cs="Arial"/>
          <w:sz w:val="22"/>
          <w:highlight w:val="yellow"/>
        </w:rPr>
        <w:t xml:space="preserve"> </w:t>
      </w:r>
      <w:r w:rsidRPr="006448C5">
        <w:rPr>
          <w:rFonts w:ascii="Arial" w:hAnsi="Arial" w:cs="Arial"/>
          <w:sz w:val="22"/>
          <w:szCs w:val="24"/>
          <w:highlight w:val="yellow"/>
          <w:lang w:val="en-GB"/>
        </w:rPr>
        <w:t>school</w:t>
      </w:r>
      <w:r w:rsidR="00647CDD" w:rsidRPr="006448C5">
        <w:rPr>
          <w:rFonts w:ascii="Arial" w:hAnsi="Arial" w:cs="Arial"/>
          <w:sz w:val="22"/>
        </w:rPr>
        <w:t xml:space="preserve"> </w:t>
      </w:r>
      <w:r w:rsidR="00647CDD" w:rsidRPr="00647CDD">
        <w:rPr>
          <w:rFonts w:ascii="Arial" w:hAnsi="Arial" w:cs="Arial"/>
          <w:sz w:val="22"/>
          <w:highlight w:val="yellow"/>
        </w:rPr>
        <w:t>but will liaise as necessary with other members of staff.</w:t>
      </w:r>
    </w:p>
    <w:p w14:paraId="2451F3CC" w14:textId="77777777" w:rsidR="00CC77C9" w:rsidRDefault="00CC77C9" w:rsidP="0063222E">
      <w:pPr>
        <w:pStyle w:val="ListParagraph"/>
        <w:ind w:left="0"/>
        <w:rPr>
          <w:rFonts w:ascii="Arial" w:hAnsi="Arial" w:cs="Arial"/>
          <w:color w:val="0070C0"/>
          <w:sz w:val="22"/>
          <w:szCs w:val="24"/>
          <w:highlight w:val="yellow"/>
          <w:lang w:val="en-GB"/>
        </w:rPr>
      </w:pPr>
    </w:p>
    <w:p w14:paraId="4E66A024" w14:textId="1D814B77" w:rsidR="006E0900" w:rsidRPr="00EC55F8" w:rsidRDefault="006448C5" w:rsidP="00624D8D">
      <w:pPr>
        <w:numPr>
          <w:ilvl w:val="0"/>
          <w:numId w:val="37"/>
        </w:numPr>
        <w:rPr>
          <w:rFonts w:ascii="Arial" w:hAnsi="Arial" w:cs="Arial"/>
          <w:sz w:val="22"/>
          <w:highlight w:val="yellow"/>
          <w:lang w:val="en-GB"/>
        </w:rPr>
      </w:pPr>
      <w:r w:rsidRPr="006448C5">
        <w:rPr>
          <w:rFonts w:ascii="Arial" w:hAnsi="Arial" w:cs="Arial"/>
          <w:sz w:val="22"/>
          <w:szCs w:val="24"/>
          <w:highlight w:val="yellow"/>
          <w:lang w:val="en-GB"/>
        </w:rPr>
        <w:t>Weald CPS</w:t>
      </w:r>
      <w:r w:rsidR="006E0900" w:rsidRPr="006448C5">
        <w:rPr>
          <w:rFonts w:ascii="Arial" w:hAnsi="Arial" w:cs="Arial"/>
          <w:sz w:val="22"/>
          <w:szCs w:val="24"/>
          <w:highlight w:val="yellow"/>
          <w:lang w:val="en-GB"/>
        </w:rPr>
        <w:t xml:space="preserve"> </w:t>
      </w:r>
      <w:r w:rsidR="006E0900" w:rsidRPr="006E0900">
        <w:rPr>
          <w:rFonts w:ascii="Arial" w:hAnsi="Arial" w:cs="Arial"/>
          <w:sz w:val="22"/>
          <w:highlight w:val="yellow"/>
          <w:lang w:val="en-GB"/>
        </w:rPr>
        <w:t xml:space="preserve">uses a wide range of technology. This includes computers, laptops, tablets and other digital devices, the </w:t>
      </w:r>
      <w:r w:rsidR="00EC55F8" w:rsidRPr="006E0900">
        <w:rPr>
          <w:rFonts w:ascii="Arial" w:hAnsi="Arial" w:cs="Arial"/>
          <w:sz w:val="22"/>
          <w:highlight w:val="yellow"/>
          <w:lang w:val="en-GB"/>
        </w:rPr>
        <w:t xml:space="preserve">internet, </w:t>
      </w:r>
      <w:r>
        <w:rPr>
          <w:rFonts w:ascii="Arial" w:hAnsi="Arial" w:cs="Arial"/>
          <w:sz w:val="22"/>
          <w:highlight w:val="yellow"/>
          <w:lang w:val="en-GB"/>
        </w:rPr>
        <w:t>the Teams</w:t>
      </w:r>
      <w:r w:rsidR="006E0900" w:rsidRPr="006E0900">
        <w:rPr>
          <w:rFonts w:ascii="Arial" w:hAnsi="Arial" w:cs="Arial"/>
          <w:sz w:val="22"/>
          <w:highlight w:val="yellow"/>
          <w:lang w:val="en-GB"/>
        </w:rPr>
        <w:t xml:space="preserve"> </w:t>
      </w:r>
      <w:r w:rsidR="0001239C">
        <w:rPr>
          <w:rFonts w:ascii="Arial" w:hAnsi="Arial" w:cs="Arial"/>
          <w:sz w:val="22"/>
          <w:highlight w:val="yellow"/>
          <w:lang w:val="en-GB"/>
        </w:rPr>
        <w:t>l</w:t>
      </w:r>
      <w:r w:rsidR="006E0900" w:rsidRPr="006E0900">
        <w:rPr>
          <w:rFonts w:ascii="Arial" w:hAnsi="Arial" w:cs="Arial"/>
          <w:sz w:val="22"/>
          <w:highlight w:val="yellow"/>
          <w:lang w:val="en-GB"/>
        </w:rPr>
        <w:t>earning platform</w:t>
      </w:r>
      <w:r w:rsidR="0001239C">
        <w:rPr>
          <w:rFonts w:ascii="Arial" w:hAnsi="Arial" w:cs="Arial"/>
          <w:sz w:val="22"/>
          <w:highlight w:val="yellow"/>
          <w:lang w:val="en-GB"/>
        </w:rPr>
        <w:t xml:space="preserve">, </w:t>
      </w:r>
      <w:proofErr w:type="gramStart"/>
      <w:r w:rsidR="006E0900" w:rsidRPr="006E0900">
        <w:rPr>
          <w:rFonts w:ascii="Arial" w:hAnsi="Arial" w:cs="Arial"/>
          <w:sz w:val="22"/>
          <w:highlight w:val="yellow"/>
          <w:lang w:val="en-GB"/>
        </w:rPr>
        <w:t>intranet</w:t>
      </w:r>
      <w:proofErr w:type="gramEnd"/>
      <w:r w:rsidR="005C4C94">
        <w:rPr>
          <w:rFonts w:ascii="Arial" w:hAnsi="Arial" w:cs="Arial"/>
          <w:sz w:val="22"/>
          <w:highlight w:val="yellow"/>
          <w:lang w:val="en-GB"/>
        </w:rPr>
        <w:t xml:space="preserve"> and </w:t>
      </w:r>
      <w:r w:rsidR="00EC55F8">
        <w:rPr>
          <w:rFonts w:ascii="Arial" w:hAnsi="Arial" w:cs="Arial"/>
          <w:sz w:val="22"/>
          <w:highlight w:val="yellow"/>
          <w:lang w:val="en-GB"/>
        </w:rPr>
        <w:t>e</w:t>
      </w:r>
      <w:r w:rsidR="006E0900" w:rsidRPr="006E0900">
        <w:rPr>
          <w:rFonts w:ascii="Arial" w:hAnsi="Arial" w:cs="Arial"/>
          <w:sz w:val="22"/>
          <w:highlight w:val="yellow"/>
          <w:lang w:val="en-GB"/>
        </w:rPr>
        <w:t>mail</w:t>
      </w:r>
      <w:r w:rsidR="005C4C94">
        <w:rPr>
          <w:rFonts w:ascii="Arial" w:hAnsi="Arial" w:cs="Arial"/>
          <w:sz w:val="22"/>
          <w:highlight w:val="yellow"/>
          <w:lang w:val="en-GB"/>
        </w:rPr>
        <w:t xml:space="preserve"> systems</w:t>
      </w:r>
      <w:r w:rsidR="00EC55F8">
        <w:rPr>
          <w:rFonts w:ascii="Arial" w:hAnsi="Arial" w:cs="Arial"/>
          <w:sz w:val="22"/>
          <w:highlight w:val="yellow"/>
          <w:lang w:val="en-GB"/>
        </w:rPr>
        <w:t xml:space="preserve">. </w:t>
      </w:r>
    </w:p>
    <w:p w14:paraId="7B5C5946" w14:textId="180ECF05" w:rsidR="00EC1982" w:rsidRPr="00EC1982"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highlight w:val="yellow"/>
          <w:lang w:val="en-GB"/>
        </w:rPr>
      </w:pPr>
      <w:r w:rsidRPr="006E0900">
        <w:rPr>
          <w:rFonts w:ascii="Arial" w:hAnsi="Arial" w:cs="Arial"/>
          <w:sz w:val="22"/>
          <w:highlight w:val="yellow"/>
          <w:lang w:val="en-GB"/>
        </w:rPr>
        <w:t xml:space="preserve">All </w:t>
      </w:r>
      <w:r w:rsidR="006448C5" w:rsidRPr="006448C5">
        <w:rPr>
          <w:rFonts w:ascii="Arial" w:hAnsi="Arial" w:cs="Arial"/>
          <w:sz w:val="22"/>
          <w:szCs w:val="22"/>
          <w:highlight w:val="yellow"/>
          <w:lang w:val="en-GB"/>
        </w:rPr>
        <w:t>school</w:t>
      </w:r>
      <w:r w:rsidRPr="006448C5">
        <w:rPr>
          <w:rFonts w:ascii="Arial" w:hAnsi="Arial" w:cs="Arial"/>
          <w:sz w:val="22"/>
          <w:highlight w:val="yellow"/>
          <w:lang w:val="en-GB"/>
        </w:rPr>
        <w:t xml:space="preserve"> </w:t>
      </w:r>
      <w:r w:rsidRPr="006E0900">
        <w:rPr>
          <w:rFonts w:ascii="Arial" w:hAnsi="Arial" w:cs="Arial"/>
          <w:sz w:val="22"/>
          <w:highlight w:val="yellow"/>
          <w:lang w:val="en-GB"/>
        </w:rPr>
        <w:t xml:space="preserve">owned devices </w:t>
      </w:r>
      <w:r w:rsidR="005C4C94">
        <w:rPr>
          <w:rFonts w:ascii="Arial" w:hAnsi="Arial" w:cs="Arial"/>
          <w:sz w:val="22"/>
          <w:highlight w:val="yellow"/>
          <w:lang w:val="en-GB"/>
        </w:rPr>
        <w:t xml:space="preserve">and systems </w:t>
      </w:r>
      <w:r w:rsidRPr="006E0900">
        <w:rPr>
          <w:rFonts w:ascii="Arial" w:hAnsi="Arial" w:cs="Arial"/>
          <w:sz w:val="22"/>
          <w:highlight w:val="yellow"/>
          <w:lang w:val="en-GB"/>
        </w:rPr>
        <w:t xml:space="preserve">will be used in accordance with our acceptable use policies and with appropriate safety and security measures in place. </w:t>
      </w:r>
    </w:p>
    <w:p w14:paraId="0411F806" w14:textId="2FCB746D" w:rsidR="00E47A5F" w:rsidRPr="00986384" w:rsidRDefault="10814659" w:rsidP="10814659">
      <w:pPr>
        <w:numPr>
          <w:ilvl w:val="0"/>
          <w:numId w:val="37"/>
        </w:numPr>
        <w:rPr>
          <w:rFonts w:ascii="Arial" w:eastAsia="Arial" w:hAnsi="Arial" w:cs="Arial"/>
          <w:b/>
          <w:bCs/>
          <w:i/>
          <w:iCs/>
          <w:sz w:val="22"/>
          <w:szCs w:val="22"/>
          <w:highlight w:val="yellow"/>
          <w:lang w:val="en-GB"/>
        </w:rPr>
      </w:pPr>
      <w:r w:rsidRPr="10814659">
        <w:rPr>
          <w:rFonts w:ascii="Arial" w:hAnsi="Arial" w:cs="Arial"/>
          <w:sz w:val="22"/>
          <w:szCs w:val="22"/>
          <w:highlight w:val="yellow"/>
          <w:lang w:val="en-GB"/>
        </w:rPr>
        <w:lastRenderedPageBreak/>
        <w:t xml:space="preserve">Weald CPS recognises the specific risks that can be posed by mobile technology, including mobile phones and cameras. In accordance with KCSIE 2020 and EYFS 2017 Weald CPS has appropriate policies in place that are shared and understood by all members of the community.  </w:t>
      </w:r>
    </w:p>
    <w:p w14:paraId="39CD1834" w14:textId="682DCFF3" w:rsidR="009070BA" w:rsidRPr="00D9261A" w:rsidRDefault="00E47A5F" w:rsidP="00F53243">
      <w:pPr>
        <w:numPr>
          <w:ilvl w:val="1"/>
          <w:numId w:val="37"/>
        </w:numPr>
        <w:rPr>
          <w:rFonts w:ascii="Arial" w:hAnsi="Arial" w:cs="Arial"/>
          <w:b/>
          <w:i/>
          <w:sz w:val="22"/>
          <w:highlight w:val="yellow"/>
          <w:lang w:val="en-GB"/>
        </w:rPr>
      </w:pPr>
      <w:r w:rsidRPr="00D9261A">
        <w:rPr>
          <w:rFonts w:ascii="Arial" w:hAnsi="Arial" w:cs="Arial"/>
          <w:sz w:val="22"/>
          <w:highlight w:val="yellow"/>
          <w:lang w:val="en-GB"/>
        </w:rPr>
        <w:t>Further information</w:t>
      </w:r>
      <w:r w:rsidR="006448C5" w:rsidRPr="00D9261A">
        <w:rPr>
          <w:rFonts w:ascii="Arial" w:hAnsi="Arial" w:cs="Arial"/>
          <w:sz w:val="22"/>
          <w:highlight w:val="yellow"/>
          <w:lang w:val="en-GB"/>
        </w:rPr>
        <w:t xml:space="preserve"> </w:t>
      </w:r>
      <w:r w:rsidRPr="00D9261A">
        <w:rPr>
          <w:rFonts w:ascii="Arial" w:hAnsi="Arial" w:cs="Arial"/>
          <w:sz w:val="22"/>
          <w:highlight w:val="yellow"/>
          <w:lang w:val="en-GB"/>
        </w:rPr>
        <w:t>relating to this can be found in our</w:t>
      </w:r>
      <w:r w:rsidR="007E3C59" w:rsidRPr="00D9261A">
        <w:rPr>
          <w:rFonts w:ascii="Arial" w:hAnsi="Arial" w:cs="Arial"/>
          <w:sz w:val="22"/>
          <w:highlight w:val="yellow"/>
          <w:lang w:val="en-GB"/>
        </w:rPr>
        <w:t xml:space="preserve"> </w:t>
      </w:r>
      <w:r w:rsidR="006448C5" w:rsidRPr="00D9261A">
        <w:rPr>
          <w:rFonts w:ascii="Arial" w:hAnsi="Arial" w:cs="Arial"/>
          <w:bCs/>
          <w:iCs/>
          <w:sz w:val="22"/>
          <w:szCs w:val="24"/>
          <w:highlight w:val="yellow"/>
          <w:lang w:val="en-GB"/>
        </w:rPr>
        <w:t>online safety, social media and use of cameras and mobile devices policies which can be found under safeguarding on the School Website.</w:t>
      </w:r>
      <w:r w:rsidRPr="00D9261A">
        <w:rPr>
          <w:rFonts w:ascii="Arial" w:hAnsi="Arial" w:cs="Arial"/>
          <w:b/>
          <w:i/>
          <w:color w:val="009EFF"/>
          <w:sz w:val="22"/>
          <w:highlight w:val="yellow"/>
          <w:lang w:val="en-GB"/>
        </w:rPr>
        <w:t xml:space="preserve"> </w:t>
      </w:r>
    </w:p>
    <w:p w14:paraId="7EBBC30A" w14:textId="1909A2D2" w:rsidR="00A20083" w:rsidRPr="00986384" w:rsidRDefault="00D9261A" w:rsidP="00624D8D">
      <w:pPr>
        <w:numPr>
          <w:ilvl w:val="0"/>
          <w:numId w:val="37"/>
        </w:numPr>
        <w:rPr>
          <w:rFonts w:ascii="Arial" w:hAnsi="Arial" w:cs="Arial"/>
          <w:b/>
          <w:i/>
          <w:sz w:val="22"/>
          <w:highlight w:val="yellow"/>
          <w:lang w:val="en-GB"/>
        </w:rPr>
      </w:pPr>
      <w:r>
        <w:rPr>
          <w:rFonts w:ascii="Arial" w:hAnsi="Arial" w:cs="Arial"/>
          <w:sz w:val="22"/>
          <w:szCs w:val="24"/>
          <w:highlight w:val="yellow"/>
          <w:lang w:val="en-GB"/>
        </w:rPr>
        <w:t xml:space="preserve">At </w:t>
      </w:r>
      <w:r w:rsidRPr="00D9261A">
        <w:rPr>
          <w:rFonts w:ascii="Arial" w:hAnsi="Arial" w:cs="Arial"/>
          <w:sz w:val="22"/>
          <w:szCs w:val="24"/>
          <w:highlight w:val="yellow"/>
          <w:lang w:val="en-GB"/>
        </w:rPr>
        <w:t>Weald CPS</w:t>
      </w:r>
      <w:r>
        <w:rPr>
          <w:rFonts w:ascii="Arial" w:hAnsi="Arial" w:cs="Arial"/>
          <w:sz w:val="22"/>
          <w:szCs w:val="24"/>
          <w:highlight w:val="yellow"/>
          <w:lang w:val="en-GB"/>
        </w:rPr>
        <w:t>,</w:t>
      </w:r>
      <w:r w:rsidRPr="00D9261A">
        <w:rPr>
          <w:rFonts w:ascii="Arial" w:hAnsi="Arial" w:cs="Arial"/>
          <w:sz w:val="22"/>
          <w:szCs w:val="24"/>
          <w:highlight w:val="yellow"/>
          <w:lang w:val="en-GB"/>
        </w:rPr>
        <w:t xml:space="preserve"> </w:t>
      </w:r>
      <w:r w:rsidR="00266E94" w:rsidRPr="00986384">
        <w:rPr>
          <w:rFonts w:ascii="Arial" w:hAnsi="Arial" w:cs="Arial"/>
          <w:sz w:val="22"/>
          <w:highlight w:val="yellow"/>
          <w:lang w:val="en-GB"/>
        </w:rPr>
        <w:t xml:space="preserve">will </w:t>
      </w:r>
      <w:r w:rsidR="008C4EE6" w:rsidRPr="00986384">
        <w:rPr>
          <w:rFonts w:ascii="Arial" w:hAnsi="Arial" w:cs="Arial"/>
          <w:sz w:val="22"/>
          <w:highlight w:val="yellow"/>
        </w:rPr>
        <w:t xml:space="preserve">do all </w:t>
      </w:r>
      <w:r w:rsidR="00061201" w:rsidRPr="00986384">
        <w:rPr>
          <w:rFonts w:ascii="Arial" w:hAnsi="Arial" w:cs="Arial"/>
          <w:sz w:val="22"/>
          <w:highlight w:val="yellow"/>
        </w:rPr>
        <w:t>we</w:t>
      </w:r>
      <w:r w:rsidR="008C4EE6" w:rsidRPr="00986384">
        <w:rPr>
          <w:rFonts w:ascii="Arial" w:hAnsi="Arial" w:cs="Arial"/>
          <w:sz w:val="22"/>
          <w:highlight w:val="yellow"/>
        </w:rPr>
        <w:t xml:space="preserve"> reasonably can to limit children’s exposure to </w:t>
      </w:r>
      <w:r w:rsidR="00146D3C" w:rsidRPr="00986384">
        <w:rPr>
          <w:rFonts w:ascii="Arial" w:hAnsi="Arial" w:cs="Arial"/>
          <w:sz w:val="22"/>
          <w:highlight w:val="yellow"/>
        </w:rPr>
        <w:t>online</w:t>
      </w:r>
      <w:r w:rsidR="008C4EE6" w:rsidRPr="00986384">
        <w:rPr>
          <w:rFonts w:ascii="Arial" w:hAnsi="Arial" w:cs="Arial"/>
          <w:sz w:val="22"/>
          <w:highlight w:val="yellow"/>
        </w:rPr>
        <w:t xml:space="preserve"> risks </w:t>
      </w:r>
      <w:r w:rsidR="00A20083" w:rsidRPr="00986384">
        <w:rPr>
          <w:rFonts w:ascii="Arial" w:hAnsi="Arial" w:cs="Arial"/>
          <w:sz w:val="22"/>
          <w:highlight w:val="yellow"/>
        </w:rPr>
        <w:t>through</w:t>
      </w:r>
      <w:r w:rsidR="008C4EE6" w:rsidRPr="00986384">
        <w:rPr>
          <w:rFonts w:ascii="Arial" w:hAnsi="Arial" w:cs="Arial"/>
          <w:sz w:val="22"/>
          <w:highlight w:val="yellow"/>
        </w:rPr>
        <w:t xml:space="preserve"> </w:t>
      </w:r>
      <w:r w:rsidR="00A20083" w:rsidRPr="00986384">
        <w:rPr>
          <w:rFonts w:ascii="Arial" w:hAnsi="Arial" w:cs="Arial"/>
          <w:sz w:val="22"/>
          <w:highlight w:val="yellow"/>
        </w:rPr>
        <w:t xml:space="preserve">our </w:t>
      </w:r>
      <w:r w:rsidR="008C4EE6" w:rsidRPr="00D9261A">
        <w:rPr>
          <w:rFonts w:ascii="Arial" w:hAnsi="Arial" w:cs="Arial"/>
          <w:sz w:val="22"/>
          <w:szCs w:val="22"/>
          <w:highlight w:val="yellow"/>
          <w:lang w:val="en-GB"/>
        </w:rPr>
        <w:t>school</w:t>
      </w:r>
      <w:r w:rsidR="008C4EE6" w:rsidRPr="00D9261A">
        <w:rPr>
          <w:rFonts w:ascii="Arial" w:hAnsi="Arial" w:cs="Arial"/>
          <w:sz w:val="22"/>
          <w:highlight w:val="yellow"/>
        </w:rPr>
        <w:t xml:space="preserve"> </w:t>
      </w:r>
      <w:r w:rsidR="008C4EE6" w:rsidRPr="00986384">
        <w:rPr>
          <w:rFonts w:ascii="Arial" w:hAnsi="Arial" w:cs="Arial"/>
          <w:sz w:val="22"/>
          <w:highlight w:val="yellow"/>
        </w:rPr>
        <w:t>IT system</w:t>
      </w:r>
      <w:r w:rsidR="00A20083" w:rsidRPr="00986384">
        <w:rPr>
          <w:rFonts w:ascii="Arial" w:hAnsi="Arial" w:cs="Arial"/>
          <w:sz w:val="22"/>
          <w:highlight w:val="yellow"/>
        </w:rPr>
        <w:t xml:space="preserve">s and </w:t>
      </w:r>
      <w:r w:rsidR="00A20083" w:rsidRPr="00986384">
        <w:rPr>
          <w:rFonts w:ascii="Arial" w:hAnsi="Arial" w:cs="Arial"/>
          <w:sz w:val="22"/>
          <w:highlight w:val="yellow"/>
          <w:lang w:val="en-GB"/>
        </w:rPr>
        <w:t xml:space="preserve">will </w:t>
      </w:r>
      <w:r w:rsidR="00266E94" w:rsidRPr="00986384">
        <w:rPr>
          <w:rFonts w:ascii="Arial" w:hAnsi="Arial" w:cs="Arial"/>
          <w:sz w:val="22"/>
          <w:highlight w:val="yellow"/>
          <w:lang w:val="en-GB"/>
        </w:rPr>
        <w:t>ensure that appropriate filtering and monitoring systems are in place.</w:t>
      </w:r>
      <w:r w:rsidR="00266E94" w:rsidRPr="00986384">
        <w:rPr>
          <w:rFonts w:ascii="Arial" w:hAnsi="Arial" w:cs="Arial"/>
          <w:color w:val="008000"/>
          <w:sz w:val="22"/>
          <w:szCs w:val="24"/>
          <w:highlight w:val="yellow"/>
          <w:lang w:val="en-GB"/>
        </w:rPr>
        <w:t xml:space="preserve"> </w:t>
      </w:r>
    </w:p>
    <w:p w14:paraId="376F6BBA" w14:textId="36F1171B" w:rsidR="00930686" w:rsidRPr="00D9261A" w:rsidRDefault="001D360A" w:rsidP="00624D8D">
      <w:pPr>
        <w:numPr>
          <w:ilvl w:val="1"/>
          <w:numId w:val="37"/>
        </w:numPr>
        <w:rPr>
          <w:rFonts w:ascii="Arial" w:hAnsi="Arial" w:cs="Arial"/>
          <w:bCs/>
          <w:iCs/>
          <w:sz w:val="22"/>
          <w:highlight w:val="yellow"/>
          <w:lang w:val="en-GB"/>
        </w:rPr>
      </w:pPr>
      <w:r w:rsidRPr="00D9261A">
        <w:rPr>
          <w:rFonts w:ascii="Arial" w:hAnsi="Arial" w:cs="Arial"/>
          <w:bCs/>
          <w:iCs/>
          <w:sz w:val="22"/>
          <w:szCs w:val="22"/>
          <w:highlight w:val="yellow"/>
        </w:rPr>
        <w:t xml:space="preserve">The </w:t>
      </w:r>
      <w:hyperlink r:id="rId35" w:history="1">
        <w:r w:rsidRPr="00D9261A">
          <w:rPr>
            <w:rStyle w:val="Hyperlink"/>
            <w:rFonts w:ascii="Arial" w:hAnsi="Arial" w:cs="Arial"/>
            <w:bCs/>
            <w:iCs/>
            <w:color w:val="auto"/>
            <w:sz w:val="22"/>
            <w:szCs w:val="22"/>
            <w:highlight w:val="yellow"/>
          </w:rPr>
          <w:t>UK Safer Internet Centre</w:t>
        </w:r>
      </w:hyperlink>
      <w:r w:rsidRPr="00D9261A">
        <w:rPr>
          <w:rFonts w:ascii="Arial" w:hAnsi="Arial" w:cs="Arial"/>
          <w:bCs/>
          <w:iCs/>
          <w:sz w:val="22"/>
          <w:szCs w:val="22"/>
          <w:highlight w:val="yellow"/>
        </w:rPr>
        <w:t xml:space="preserve"> has published guidance as to what “appropriate” filtering and monitoring might look like</w:t>
      </w:r>
      <w:r w:rsidR="00B1321C" w:rsidRPr="00D9261A">
        <w:rPr>
          <w:rFonts w:ascii="Arial" w:hAnsi="Arial" w:cs="Arial"/>
          <w:bCs/>
          <w:iCs/>
          <w:sz w:val="22"/>
          <w:szCs w:val="22"/>
          <w:highlight w:val="yellow"/>
        </w:rPr>
        <w:t>.</w:t>
      </w:r>
    </w:p>
    <w:p w14:paraId="108CEE90" w14:textId="73E5B845" w:rsidR="00F62B96" w:rsidRPr="00D9261A" w:rsidRDefault="00EE4894" w:rsidP="00D9261A">
      <w:pPr>
        <w:numPr>
          <w:ilvl w:val="1"/>
          <w:numId w:val="37"/>
        </w:numPr>
        <w:rPr>
          <w:rFonts w:ascii="Arial" w:hAnsi="Arial" w:cs="Arial"/>
          <w:bCs/>
          <w:iCs/>
          <w:sz w:val="22"/>
          <w:szCs w:val="22"/>
          <w:highlight w:val="yellow"/>
          <w:lang w:val="en-GB"/>
        </w:rPr>
      </w:pPr>
      <w:r w:rsidRPr="00D9261A">
        <w:rPr>
          <w:rFonts w:ascii="Arial" w:hAnsi="Arial" w:cs="Arial"/>
          <w:iCs/>
          <w:sz w:val="22"/>
          <w:szCs w:val="22"/>
          <w:highlight w:val="yellow"/>
        </w:rPr>
        <w:t>If learners or staff discover unsuitable sites or material, they are required to</w:t>
      </w:r>
      <w:r w:rsidR="00D9261A">
        <w:rPr>
          <w:rFonts w:ascii="Arial" w:hAnsi="Arial" w:cs="Arial"/>
          <w:iCs/>
          <w:sz w:val="22"/>
          <w:szCs w:val="22"/>
          <w:highlight w:val="yellow"/>
        </w:rPr>
        <w:t xml:space="preserve"> </w:t>
      </w:r>
      <w:r w:rsidRPr="00D9261A">
        <w:rPr>
          <w:rFonts w:ascii="Arial" w:hAnsi="Arial" w:cs="Arial"/>
          <w:bCs/>
          <w:iCs/>
          <w:sz w:val="22"/>
          <w:szCs w:val="22"/>
          <w:highlight w:val="yellow"/>
        </w:rPr>
        <w:t>report the concern immediately to a member of staff</w:t>
      </w:r>
      <w:r w:rsidR="00D9261A" w:rsidRPr="00D9261A">
        <w:rPr>
          <w:rFonts w:ascii="Arial" w:hAnsi="Arial" w:cs="Arial"/>
          <w:bCs/>
          <w:iCs/>
          <w:sz w:val="22"/>
          <w:szCs w:val="22"/>
        </w:rPr>
        <w:t>.</w:t>
      </w:r>
      <w:r w:rsidR="00F62B96" w:rsidRPr="00D9261A">
        <w:rPr>
          <w:rFonts w:eastAsiaTheme="minorEastAsia" w:cs="Arial"/>
          <w:iCs/>
          <w:sz w:val="22"/>
          <w:szCs w:val="22"/>
        </w:rPr>
        <w:t xml:space="preserve"> </w:t>
      </w:r>
    </w:p>
    <w:p w14:paraId="5BEE4826" w14:textId="5B189E80" w:rsidR="0055612F" w:rsidRPr="0055612F" w:rsidRDefault="0055612F" w:rsidP="00624D8D">
      <w:pPr>
        <w:pStyle w:val="NoSpacing"/>
        <w:numPr>
          <w:ilvl w:val="1"/>
          <w:numId w:val="37"/>
        </w:numPr>
        <w:spacing w:line="276" w:lineRule="auto"/>
        <w:rPr>
          <w:rFonts w:ascii="Arial" w:eastAsia="Times New Roman" w:hAnsi="Arial" w:cs="Arial"/>
          <w:szCs w:val="20"/>
          <w:highlight w:val="yellow"/>
          <w:lang w:val="en-US" w:eastAsia="en-GB"/>
        </w:rPr>
      </w:pPr>
      <w:r w:rsidRPr="0055612F">
        <w:rPr>
          <w:rFonts w:ascii="Arial" w:eastAsia="Times New Roman" w:hAnsi="Arial" w:cs="Arial"/>
          <w:szCs w:val="20"/>
          <w:highlight w:val="yellow"/>
          <w:lang w:val="en-US" w:eastAsia="en-GB"/>
        </w:rPr>
        <w:t>All users will be informed that use of our systems can be monitored</w:t>
      </w:r>
      <w:r w:rsidR="00963EB5" w:rsidRPr="0055612F">
        <w:rPr>
          <w:rFonts w:ascii="Arial" w:eastAsia="Times New Roman" w:hAnsi="Arial" w:cs="Arial"/>
          <w:szCs w:val="20"/>
          <w:highlight w:val="yellow"/>
          <w:lang w:val="en-US" w:eastAsia="en-GB"/>
        </w:rPr>
        <w:t>,</w:t>
      </w:r>
      <w:r w:rsidRPr="0055612F">
        <w:rPr>
          <w:rFonts w:ascii="Arial" w:eastAsia="Times New Roman" w:hAnsi="Arial" w:cs="Arial"/>
          <w:szCs w:val="20"/>
          <w:highlight w:val="yellow"/>
          <w:lang w:val="en-US" w:eastAsia="en-GB"/>
        </w:rPr>
        <w:t xml:space="preserve"> and that monitoring will be in line with data protection, human </w:t>
      </w:r>
      <w:proofErr w:type="gramStart"/>
      <w:r w:rsidRPr="0055612F">
        <w:rPr>
          <w:rFonts w:ascii="Arial" w:eastAsia="Times New Roman" w:hAnsi="Arial" w:cs="Arial"/>
          <w:szCs w:val="20"/>
          <w:highlight w:val="yellow"/>
          <w:lang w:val="en-US" w:eastAsia="en-GB"/>
        </w:rPr>
        <w:t>rights</w:t>
      </w:r>
      <w:proofErr w:type="gramEnd"/>
      <w:r w:rsidRPr="0055612F">
        <w:rPr>
          <w:rFonts w:ascii="Arial" w:eastAsia="Times New Roman" w:hAnsi="Arial" w:cs="Arial"/>
          <w:szCs w:val="20"/>
          <w:highlight w:val="yellow"/>
          <w:lang w:val="en-US" w:eastAsia="en-GB"/>
        </w:rPr>
        <w:t xml:space="preserve"> and privacy legislation. </w:t>
      </w:r>
    </w:p>
    <w:p w14:paraId="5E518E6F" w14:textId="7CCF47C8" w:rsidR="001040CB" w:rsidRPr="009E71BA" w:rsidRDefault="00F62B96" w:rsidP="00624D8D">
      <w:pPr>
        <w:pStyle w:val="NoSpacing"/>
        <w:numPr>
          <w:ilvl w:val="1"/>
          <w:numId w:val="37"/>
        </w:numPr>
        <w:spacing w:line="276" w:lineRule="auto"/>
        <w:rPr>
          <w:rFonts w:ascii="Arial" w:eastAsia="Times New Roman" w:hAnsi="Arial" w:cs="Arial"/>
          <w:iCs/>
          <w:szCs w:val="20"/>
          <w:highlight w:val="yellow"/>
          <w:lang w:val="en-US" w:eastAsia="en-GB"/>
        </w:rPr>
      </w:pPr>
      <w:r w:rsidRPr="00F62B96">
        <w:rPr>
          <w:rFonts w:ascii="Arial" w:eastAsia="Times New Roman" w:hAnsi="Arial" w:cs="Arial"/>
          <w:szCs w:val="20"/>
          <w:highlight w:val="yellow"/>
          <w:lang w:val="en-US" w:eastAsia="en-GB"/>
        </w:rPr>
        <w:t xml:space="preserve">Filtering breaches </w:t>
      </w:r>
      <w:r w:rsidR="009070BA">
        <w:rPr>
          <w:rFonts w:ascii="Arial" w:eastAsia="Times New Roman" w:hAnsi="Arial" w:cs="Arial"/>
          <w:szCs w:val="20"/>
          <w:highlight w:val="yellow"/>
          <w:lang w:val="en-US" w:eastAsia="en-GB"/>
        </w:rPr>
        <w:t xml:space="preserve">or </w:t>
      </w:r>
      <w:r w:rsidR="0016539C">
        <w:rPr>
          <w:rFonts w:ascii="Arial" w:eastAsia="Times New Roman" w:hAnsi="Arial" w:cs="Arial"/>
          <w:szCs w:val="20"/>
          <w:highlight w:val="yellow"/>
          <w:lang w:val="en-US" w:eastAsia="en-GB"/>
        </w:rPr>
        <w:t xml:space="preserve">concerns identified through our </w:t>
      </w:r>
      <w:r w:rsidR="009070BA">
        <w:rPr>
          <w:rFonts w:ascii="Arial" w:eastAsia="Times New Roman" w:hAnsi="Arial" w:cs="Arial"/>
          <w:szCs w:val="20"/>
          <w:highlight w:val="yellow"/>
          <w:lang w:val="en-US" w:eastAsia="en-GB"/>
        </w:rPr>
        <w:t xml:space="preserve">monitoring </w:t>
      </w:r>
      <w:r w:rsidR="0016539C">
        <w:rPr>
          <w:rFonts w:ascii="Arial" w:eastAsia="Times New Roman" w:hAnsi="Arial" w:cs="Arial"/>
          <w:szCs w:val="20"/>
          <w:highlight w:val="yellow"/>
          <w:lang w:val="en-US" w:eastAsia="en-GB"/>
        </w:rPr>
        <w:t>approaches</w:t>
      </w:r>
      <w:r w:rsidRPr="00F62B96">
        <w:rPr>
          <w:rFonts w:ascii="Arial" w:eastAsia="Times New Roman" w:hAnsi="Arial" w:cs="Arial"/>
          <w:szCs w:val="20"/>
          <w:highlight w:val="yellow"/>
          <w:lang w:val="en-US" w:eastAsia="en-GB"/>
        </w:rPr>
        <w:t xml:space="preserve"> will be </w:t>
      </w:r>
      <w:r w:rsidR="008F20A4">
        <w:rPr>
          <w:rFonts w:ascii="Arial" w:eastAsia="Times New Roman" w:hAnsi="Arial" w:cs="Arial"/>
          <w:szCs w:val="20"/>
          <w:highlight w:val="yellow"/>
          <w:lang w:val="en-US" w:eastAsia="en-GB"/>
        </w:rPr>
        <w:t>record</w:t>
      </w:r>
      <w:r w:rsidR="00287BBF">
        <w:rPr>
          <w:rFonts w:ascii="Arial" w:eastAsia="Times New Roman" w:hAnsi="Arial" w:cs="Arial"/>
          <w:szCs w:val="20"/>
          <w:highlight w:val="yellow"/>
          <w:lang w:val="en-US" w:eastAsia="en-GB"/>
        </w:rPr>
        <w:t>ed</w:t>
      </w:r>
      <w:r w:rsidR="008F20A4">
        <w:rPr>
          <w:rFonts w:ascii="Arial" w:eastAsia="Times New Roman" w:hAnsi="Arial" w:cs="Arial"/>
          <w:szCs w:val="20"/>
          <w:highlight w:val="yellow"/>
          <w:lang w:val="en-US" w:eastAsia="en-GB"/>
        </w:rPr>
        <w:t xml:space="preserve"> and </w:t>
      </w:r>
      <w:r w:rsidRPr="00F62B96">
        <w:rPr>
          <w:rFonts w:ascii="Arial" w:eastAsia="Times New Roman" w:hAnsi="Arial" w:cs="Arial"/>
          <w:szCs w:val="20"/>
          <w:highlight w:val="yellow"/>
          <w:lang w:val="en-US" w:eastAsia="en-GB"/>
        </w:rPr>
        <w:t xml:space="preserve">reported to the </w:t>
      </w:r>
      <w:r w:rsidRPr="00D9261A">
        <w:rPr>
          <w:rFonts w:ascii="Arial" w:hAnsi="Arial" w:cs="Arial"/>
          <w:highlight w:val="yellow"/>
        </w:rPr>
        <w:t>DSL and technical staff</w:t>
      </w:r>
      <w:r w:rsidR="00DF7566">
        <w:rPr>
          <w:rFonts w:ascii="Arial" w:eastAsia="Times New Roman" w:hAnsi="Arial" w:cs="Arial"/>
          <w:szCs w:val="20"/>
          <w:highlight w:val="yellow"/>
          <w:lang w:val="en-US" w:eastAsia="en-GB"/>
        </w:rPr>
        <w:t xml:space="preserve">, </w:t>
      </w:r>
      <w:r w:rsidR="0016539C">
        <w:rPr>
          <w:rFonts w:ascii="Arial" w:eastAsia="Times New Roman" w:hAnsi="Arial" w:cs="Arial"/>
          <w:szCs w:val="20"/>
          <w:highlight w:val="yellow"/>
          <w:lang w:val="en-US" w:eastAsia="en-GB"/>
        </w:rPr>
        <w:t>as appr</w:t>
      </w:r>
      <w:r w:rsidR="00D2709A">
        <w:rPr>
          <w:rFonts w:ascii="Arial" w:eastAsia="Times New Roman" w:hAnsi="Arial" w:cs="Arial"/>
          <w:szCs w:val="20"/>
          <w:highlight w:val="yellow"/>
          <w:lang w:val="en-US" w:eastAsia="en-GB"/>
        </w:rPr>
        <w:t>opri</w:t>
      </w:r>
      <w:r w:rsidR="0016539C">
        <w:rPr>
          <w:rFonts w:ascii="Arial" w:eastAsia="Times New Roman" w:hAnsi="Arial" w:cs="Arial"/>
          <w:szCs w:val="20"/>
          <w:highlight w:val="yellow"/>
          <w:lang w:val="en-US" w:eastAsia="en-GB"/>
        </w:rPr>
        <w:t>ate.</w:t>
      </w:r>
      <w:r w:rsidR="0016539C" w:rsidRPr="009E71BA">
        <w:rPr>
          <w:rFonts w:ascii="Arial" w:eastAsia="Times New Roman" w:hAnsi="Arial" w:cs="Arial"/>
          <w:iCs/>
          <w:szCs w:val="20"/>
          <w:highlight w:val="yellow"/>
          <w:lang w:val="en-US" w:eastAsia="en-GB"/>
        </w:rPr>
        <w:t xml:space="preserve"> </w:t>
      </w:r>
    </w:p>
    <w:p w14:paraId="2C2B8413" w14:textId="77777777" w:rsidR="00CE1723" w:rsidRPr="009E71BA" w:rsidRDefault="00915A31" w:rsidP="00624D8D">
      <w:pPr>
        <w:pStyle w:val="NoSpacing"/>
        <w:numPr>
          <w:ilvl w:val="1"/>
          <w:numId w:val="37"/>
        </w:numPr>
        <w:spacing w:line="276" w:lineRule="auto"/>
        <w:rPr>
          <w:rFonts w:ascii="Arial" w:hAnsi="Arial" w:cs="Arial"/>
          <w:b/>
          <w:iCs/>
          <w:sz w:val="20"/>
          <w:szCs w:val="20"/>
          <w:highlight w:val="yellow"/>
        </w:rPr>
      </w:pPr>
      <w:r w:rsidRPr="009E71BA">
        <w:rPr>
          <w:rFonts w:ascii="Arial" w:hAnsi="Arial" w:cs="Arial"/>
          <w:iCs/>
          <w:highlight w:val="yellow"/>
        </w:rPr>
        <w:t xml:space="preserve">Any access to material believed to be illegal will be reported immediately to the appropriate agencies, such as the </w:t>
      </w:r>
      <w:hyperlink r:id="rId36" w:history="1">
        <w:r w:rsidRPr="009E71BA">
          <w:rPr>
            <w:rStyle w:val="Hyperlink"/>
            <w:rFonts w:ascii="Arial" w:hAnsi="Arial" w:cs="Arial"/>
            <w:iCs/>
            <w:highlight w:val="yellow"/>
          </w:rPr>
          <w:t>Internet Watch Foundation</w:t>
        </w:r>
      </w:hyperlink>
      <w:r w:rsidRPr="009E71BA">
        <w:rPr>
          <w:rFonts w:ascii="Arial" w:hAnsi="Arial" w:cs="Arial"/>
          <w:iCs/>
          <w:highlight w:val="yellow"/>
        </w:rPr>
        <w:t xml:space="preserve"> and the police.</w:t>
      </w:r>
    </w:p>
    <w:p w14:paraId="533A07B8" w14:textId="204126F0" w:rsidR="00932078" w:rsidRPr="009E71BA" w:rsidRDefault="00932078" w:rsidP="00624D8D">
      <w:pPr>
        <w:pStyle w:val="NoSpacing"/>
        <w:numPr>
          <w:ilvl w:val="1"/>
          <w:numId w:val="37"/>
        </w:numPr>
        <w:spacing w:line="276" w:lineRule="auto"/>
        <w:rPr>
          <w:rFonts w:ascii="Arial" w:hAnsi="Arial" w:cs="Arial"/>
          <w:iCs/>
          <w:highlight w:val="yellow"/>
        </w:rPr>
      </w:pPr>
      <w:r w:rsidRPr="009E71BA">
        <w:rPr>
          <w:rFonts w:ascii="Arial" w:hAnsi="Arial" w:cs="Arial"/>
          <w:iCs/>
          <w:highlight w:val="yellow"/>
        </w:rPr>
        <w:t xml:space="preserve">When implementing appropriate filtering and monitoring, </w:t>
      </w:r>
      <w:r w:rsidR="00D9261A">
        <w:rPr>
          <w:rFonts w:ascii="Arial" w:hAnsi="Arial" w:cs="Arial"/>
          <w:iCs/>
          <w:highlight w:val="yellow"/>
        </w:rPr>
        <w:t>Weald CPS</w:t>
      </w:r>
      <w:r w:rsidRPr="009E71BA">
        <w:rPr>
          <w:rFonts w:ascii="Arial" w:hAnsi="Arial" w:cs="Arial"/>
          <w:iCs/>
          <w:highlight w:val="yellow"/>
        </w:rPr>
        <w:t xml:space="preserve"> will ensure that “over blocking” does not lead to unreasonable restrictions as to what children can be taught with regard</w:t>
      </w:r>
      <w:r w:rsidR="006B11AD" w:rsidRPr="009E71BA">
        <w:rPr>
          <w:rFonts w:ascii="Arial" w:hAnsi="Arial" w:cs="Arial"/>
          <w:iCs/>
          <w:highlight w:val="yellow"/>
        </w:rPr>
        <w:t>s</w:t>
      </w:r>
      <w:r w:rsidRPr="009E71BA">
        <w:rPr>
          <w:rFonts w:ascii="Arial" w:hAnsi="Arial" w:cs="Arial"/>
          <w:iCs/>
          <w:highlight w:val="yellow"/>
        </w:rPr>
        <w:t xml:space="preserve"> to online teaching and safeguarding.</w:t>
      </w:r>
    </w:p>
    <w:p w14:paraId="723DEE80" w14:textId="77777777" w:rsidR="001D360A" w:rsidRPr="009E71BA" w:rsidRDefault="001D360A" w:rsidP="001D360A">
      <w:pPr>
        <w:ind w:left="1440"/>
        <w:rPr>
          <w:rFonts w:ascii="Arial" w:hAnsi="Arial" w:cs="Arial"/>
          <w:b/>
          <w:iCs/>
          <w:sz w:val="22"/>
          <w:highlight w:val="yellow"/>
          <w:lang w:val="en-GB"/>
        </w:rPr>
      </w:pPr>
    </w:p>
    <w:p w14:paraId="537F5445" w14:textId="1D457B5B" w:rsidR="00BB64DE" w:rsidRPr="009E71BA" w:rsidRDefault="00D9261A" w:rsidP="00624D8D">
      <w:pPr>
        <w:numPr>
          <w:ilvl w:val="0"/>
          <w:numId w:val="37"/>
        </w:numPr>
        <w:rPr>
          <w:rFonts w:ascii="Arial" w:hAnsi="Arial" w:cs="Arial"/>
          <w:iCs/>
          <w:sz w:val="22"/>
          <w:highlight w:val="yellow"/>
          <w:lang w:val="en-GB"/>
        </w:rPr>
      </w:pPr>
      <w:r w:rsidRPr="00D9261A">
        <w:rPr>
          <w:rFonts w:ascii="Arial" w:hAnsi="Arial" w:cs="Arial"/>
          <w:iCs/>
          <w:sz w:val="22"/>
          <w:szCs w:val="24"/>
          <w:highlight w:val="yellow"/>
          <w:lang w:val="en-GB"/>
        </w:rPr>
        <w:t>Weald CPS</w:t>
      </w:r>
      <w:r w:rsidR="00266E94" w:rsidRPr="00D9261A">
        <w:rPr>
          <w:rFonts w:ascii="Arial" w:hAnsi="Arial" w:cs="Arial"/>
          <w:iCs/>
          <w:sz w:val="22"/>
          <w:szCs w:val="24"/>
          <w:highlight w:val="yellow"/>
          <w:lang w:val="en-GB"/>
        </w:rPr>
        <w:t xml:space="preserve"> </w:t>
      </w:r>
      <w:r w:rsidR="00266E94" w:rsidRPr="009E71BA">
        <w:rPr>
          <w:rFonts w:ascii="Arial" w:hAnsi="Arial" w:cs="Arial"/>
          <w:iCs/>
          <w:sz w:val="22"/>
          <w:highlight w:val="yellow"/>
          <w:lang w:val="en-GB"/>
        </w:rPr>
        <w:t xml:space="preserve">acknowledges that whilst filtering and monitoring is an important part of </w:t>
      </w:r>
      <w:r w:rsidR="00266E94" w:rsidRPr="00D9261A">
        <w:rPr>
          <w:rFonts w:ascii="Arial" w:hAnsi="Arial" w:cs="Arial"/>
          <w:iCs/>
          <w:sz w:val="22"/>
          <w:szCs w:val="22"/>
          <w:highlight w:val="yellow"/>
          <w:lang w:val="en-GB"/>
        </w:rPr>
        <w:t>school</w:t>
      </w:r>
      <w:r w:rsidR="00266E94" w:rsidRPr="009E71BA">
        <w:rPr>
          <w:rFonts w:ascii="Arial" w:hAnsi="Arial" w:cs="Arial"/>
          <w:iCs/>
          <w:sz w:val="22"/>
          <w:highlight w:val="yellow"/>
          <w:lang w:val="en-GB"/>
        </w:rPr>
        <w:t xml:space="preserve"> online safety responsibilities, it is only one part of our </w:t>
      </w:r>
      <w:r w:rsidR="006D4418" w:rsidRPr="009E71BA">
        <w:rPr>
          <w:rFonts w:ascii="Arial" w:hAnsi="Arial" w:cs="Arial"/>
          <w:iCs/>
          <w:sz w:val="22"/>
          <w:highlight w:val="yellow"/>
          <w:lang w:val="en-GB"/>
        </w:rPr>
        <w:t>approach to online safety.</w:t>
      </w:r>
    </w:p>
    <w:p w14:paraId="52C861F8" w14:textId="5FC5E596" w:rsidR="00B338A0" w:rsidRPr="00E366ED" w:rsidRDefault="00CF3872" w:rsidP="00624D8D">
      <w:pPr>
        <w:numPr>
          <w:ilvl w:val="1"/>
          <w:numId w:val="37"/>
        </w:numPr>
        <w:rPr>
          <w:rFonts w:ascii="Arial" w:hAnsi="Arial" w:cs="Arial"/>
          <w:sz w:val="22"/>
          <w:highlight w:val="yellow"/>
          <w:lang w:val="en-GB"/>
        </w:rPr>
      </w:pPr>
      <w:r>
        <w:rPr>
          <w:rFonts w:ascii="Arial" w:hAnsi="Arial" w:cs="Arial"/>
          <w:sz w:val="22"/>
          <w:highlight w:val="yellow"/>
          <w:lang w:val="en-GB"/>
        </w:rPr>
        <w:t>Learners</w:t>
      </w:r>
      <w:r w:rsidR="00E47A5F" w:rsidRPr="00E366ED">
        <w:rPr>
          <w:rFonts w:ascii="Arial" w:hAnsi="Arial" w:cs="Arial"/>
          <w:sz w:val="22"/>
          <w:highlight w:val="yellow"/>
          <w:lang w:val="en-GB"/>
        </w:rPr>
        <w:t xml:space="preserve"> will use appropriate search tools</w:t>
      </w:r>
      <w:r w:rsidR="00E366ED">
        <w:rPr>
          <w:rFonts w:ascii="Arial" w:hAnsi="Arial" w:cs="Arial"/>
          <w:sz w:val="22"/>
          <w:highlight w:val="yellow"/>
          <w:lang w:val="en-GB"/>
        </w:rPr>
        <w:t>, apps and online resources</w:t>
      </w:r>
      <w:r w:rsidR="00E47A5F" w:rsidRPr="00E366ED">
        <w:rPr>
          <w:rFonts w:ascii="Arial" w:hAnsi="Arial" w:cs="Arial"/>
          <w:sz w:val="22"/>
          <w:highlight w:val="yellow"/>
          <w:lang w:val="en-GB"/>
        </w:rPr>
        <w:t xml:space="preserve"> as identified following an informed risk assessment. </w:t>
      </w:r>
    </w:p>
    <w:p w14:paraId="762EF883" w14:textId="7895DEC3" w:rsidR="00BB64DE" w:rsidRPr="00986384" w:rsidRDefault="00CF3872" w:rsidP="00624D8D">
      <w:pPr>
        <w:numPr>
          <w:ilvl w:val="1"/>
          <w:numId w:val="37"/>
        </w:numPr>
        <w:rPr>
          <w:rFonts w:ascii="Arial" w:hAnsi="Arial" w:cs="Arial"/>
          <w:sz w:val="22"/>
          <w:highlight w:val="yellow"/>
          <w:lang w:val="en-GB"/>
        </w:rPr>
      </w:pPr>
      <w:proofErr w:type="gramStart"/>
      <w:r>
        <w:rPr>
          <w:rFonts w:ascii="Arial" w:hAnsi="Arial" w:cs="Arial"/>
          <w:sz w:val="22"/>
          <w:highlight w:val="yellow"/>
          <w:lang w:val="en-GB"/>
        </w:rPr>
        <w:t>Learners</w:t>
      </w:r>
      <w:proofErr w:type="gramEnd"/>
      <w:r w:rsidR="00BB64DE" w:rsidRPr="00986384">
        <w:rPr>
          <w:rFonts w:ascii="Arial" w:hAnsi="Arial" w:cs="Arial"/>
          <w:sz w:val="22"/>
          <w:highlight w:val="yellow"/>
          <w:lang w:val="en-GB"/>
        </w:rPr>
        <w:t xml:space="preserve"> internet use will be supervised by staff according to their age and ability.</w:t>
      </w:r>
    </w:p>
    <w:p w14:paraId="7A810F0C" w14:textId="0C9F42B0" w:rsidR="006D4418" w:rsidRPr="00986384" w:rsidRDefault="10814659" w:rsidP="10814659">
      <w:pPr>
        <w:numPr>
          <w:ilvl w:val="1"/>
          <w:numId w:val="37"/>
        </w:numPr>
        <w:rPr>
          <w:rFonts w:ascii="Arial" w:hAnsi="Arial" w:cs="Arial"/>
          <w:sz w:val="22"/>
          <w:szCs w:val="22"/>
          <w:highlight w:val="yellow"/>
          <w:lang w:val="en-GB"/>
        </w:rPr>
      </w:pPr>
      <w:r w:rsidRPr="10814659">
        <w:rPr>
          <w:rFonts w:ascii="Arial" w:hAnsi="Arial" w:cs="Arial"/>
          <w:sz w:val="22"/>
          <w:szCs w:val="22"/>
          <w:highlight w:val="yellow"/>
          <w:lang w:val="en-GB"/>
        </w:rPr>
        <w:t>Learners will be directed to use age-appropriate online resources and tools by staff.</w:t>
      </w:r>
    </w:p>
    <w:p w14:paraId="40D21A1F" w14:textId="77777777" w:rsidR="00027F59" w:rsidRPr="00027F59" w:rsidRDefault="00027F59" w:rsidP="004C5BF3">
      <w:pPr>
        <w:rPr>
          <w:rFonts w:ascii="Arial" w:hAnsi="Arial" w:cs="Arial"/>
          <w:sz w:val="22"/>
          <w:highlight w:val="yellow"/>
          <w:lang w:val="en-GB"/>
        </w:rPr>
      </w:pPr>
    </w:p>
    <w:p w14:paraId="74BD53F9" w14:textId="68584A15" w:rsidR="00BA5E08" w:rsidRPr="00D9261A" w:rsidRDefault="00D9261A" w:rsidP="00624D8D">
      <w:pPr>
        <w:numPr>
          <w:ilvl w:val="0"/>
          <w:numId w:val="51"/>
        </w:numPr>
        <w:rPr>
          <w:rFonts w:ascii="Arial" w:hAnsi="Arial" w:cs="Arial"/>
          <w:bCs/>
          <w:sz w:val="22"/>
          <w:highlight w:val="yellow"/>
          <w:lang w:val="en-GB"/>
        </w:rPr>
      </w:pPr>
      <w:r w:rsidRPr="00D9261A">
        <w:rPr>
          <w:rFonts w:ascii="Arial" w:hAnsi="Arial" w:cs="Arial"/>
          <w:sz w:val="22"/>
          <w:szCs w:val="24"/>
          <w:highlight w:val="yellow"/>
          <w:lang w:val="en-GB"/>
        </w:rPr>
        <w:t>Weald CPS</w:t>
      </w:r>
      <w:r w:rsidR="00E02215" w:rsidRPr="00D9261A">
        <w:rPr>
          <w:rFonts w:ascii="Arial" w:hAnsi="Arial" w:cs="Arial"/>
          <w:i/>
          <w:sz w:val="22"/>
          <w:szCs w:val="24"/>
          <w:highlight w:val="yellow"/>
          <w:lang w:val="en-GB"/>
        </w:rPr>
        <w:t xml:space="preserve"> </w:t>
      </w:r>
      <w:r w:rsidR="00266E94" w:rsidRPr="00986384">
        <w:rPr>
          <w:rFonts w:ascii="Arial" w:hAnsi="Arial" w:cs="Arial"/>
          <w:sz w:val="22"/>
          <w:highlight w:val="yellow"/>
          <w:lang w:val="en-GB"/>
        </w:rPr>
        <w:t>will ensure a comprehensive whole</w:t>
      </w:r>
      <w:r w:rsidR="00266E94" w:rsidRPr="00D9261A">
        <w:rPr>
          <w:rFonts w:ascii="Arial" w:hAnsi="Arial" w:cs="Arial"/>
          <w:sz w:val="22"/>
          <w:highlight w:val="yellow"/>
          <w:lang w:val="en-GB"/>
        </w:rPr>
        <w:t xml:space="preserve"> </w:t>
      </w:r>
      <w:r w:rsidR="006D7105" w:rsidRPr="00D9261A">
        <w:rPr>
          <w:rFonts w:ascii="Arial" w:hAnsi="Arial" w:cs="Arial"/>
          <w:sz w:val="22"/>
          <w:szCs w:val="24"/>
          <w:highlight w:val="yellow"/>
          <w:lang w:val="en-GB"/>
        </w:rPr>
        <w:t>school</w:t>
      </w:r>
      <w:r w:rsidR="006D7105" w:rsidRPr="00D9261A">
        <w:rPr>
          <w:rFonts w:ascii="Arial" w:hAnsi="Arial" w:cs="Arial"/>
          <w:sz w:val="22"/>
          <w:highlight w:val="yellow"/>
          <w:lang w:val="en-GB"/>
        </w:rPr>
        <w:t xml:space="preserve"> </w:t>
      </w:r>
      <w:r w:rsidR="00266E94" w:rsidRPr="00986384">
        <w:rPr>
          <w:rFonts w:ascii="Arial" w:hAnsi="Arial" w:cs="Arial"/>
          <w:sz w:val="22"/>
          <w:highlight w:val="yellow"/>
          <w:lang w:val="en-GB"/>
        </w:rPr>
        <w:t xml:space="preserve">curriculum response is in place to enable all </w:t>
      </w:r>
      <w:r w:rsidR="00CF3872">
        <w:rPr>
          <w:rFonts w:ascii="Arial" w:hAnsi="Arial" w:cs="Arial"/>
          <w:sz w:val="22"/>
          <w:highlight w:val="yellow"/>
          <w:lang w:val="en-GB"/>
        </w:rPr>
        <w:t>learner</w:t>
      </w:r>
      <w:r w:rsidR="00266E94" w:rsidRPr="00986384">
        <w:rPr>
          <w:rFonts w:ascii="Arial" w:hAnsi="Arial" w:cs="Arial"/>
          <w:sz w:val="22"/>
          <w:highlight w:val="yellow"/>
          <w:lang w:val="en-GB"/>
        </w:rPr>
        <w:t xml:space="preserve">s to learn about and manage online risks effectively </w:t>
      </w:r>
      <w:r w:rsidR="00BA5E08" w:rsidRPr="00986384">
        <w:rPr>
          <w:rFonts w:ascii="Arial" w:hAnsi="Arial" w:cs="Arial"/>
          <w:sz w:val="22"/>
          <w:highlight w:val="yellow"/>
          <w:lang w:val="en-GB"/>
        </w:rPr>
        <w:t>as part of providing a broad and balanced curriculum.</w:t>
      </w:r>
      <w:r w:rsidR="00324F2E">
        <w:rPr>
          <w:rFonts w:ascii="Arial" w:hAnsi="Arial" w:cs="Arial"/>
          <w:sz w:val="22"/>
          <w:highlight w:val="yellow"/>
          <w:lang w:val="en-GB"/>
        </w:rPr>
        <w:t xml:space="preserve"> </w:t>
      </w:r>
      <w:r w:rsidR="00324F2E" w:rsidRPr="00D9261A">
        <w:rPr>
          <w:rFonts w:ascii="Arial" w:hAnsi="Arial" w:cs="Arial"/>
          <w:bCs/>
          <w:iCs/>
          <w:sz w:val="22"/>
          <w:szCs w:val="22"/>
          <w:highlight w:val="yellow"/>
        </w:rPr>
        <w:t>DSLs and LT may find it helpful to access UK Council for Internet Safety (UKCIS) ‘</w:t>
      </w:r>
      <w:hyperlink r:id="rId37" w:history="1">
        <w:r w:rsidR="00324F2E" w:rsidRPr="00D9261A">
          <w:rPr>
            <w:rStyle w:val="Hyperlink"/>
            <w:rFonts w:ascii="Arial" w:hAnsi="Arial" w:cs="Arial"/>
            <w:bCs/>
            <w:i/>
            <w:color w:val="auto"/>
            <w:sz w:val="22"/>
            <w:szCs w:val="22"/>
            <w:highlight w:val="yellow"/>
          </w:rPr>
          <w:t>Education for a Connected World Framework</w:t>
        </w:r>
      </w:hyperlink>
      <w:r w:rsidR="00324F2E" w:rsidRPr="00D9261A">
        <w:rPr>
          <w:rFonts w:ascii="Arial" w:hAnsi="Arial" w:cs="Arial"/>
          <w:bCs/>
          <w:iCs/>
          <w:sz w:val="22"/>
          <w:szCs w:val="22"/>
          <w:highlight w:val="yellow"/>
        </w:rPr>
        <w:t>’ and DfE ‘</w:t>
      </w:r>
      <w:hyperlink r:id="rId38" w:history="1">
        <w:r w:rsidR="00324F2E" w:rsidRPr="00D9261A">
          <w:rPr>
            <w:rStyle w:val="Hyperlink"/>
            <w:rFonts w:ascii="Arial" w:hAnsi="Arial" w:cs="Arial"/>
            <w:bCs/>
            <w:i/>
            <w:color w:val="auto"/>
            <w:sz w:val="22"/>
            <w:szCs w:val="22"/>
            <w:highlight w:val="yellow"/>
          </w:rPr>
          <w:t>Teaching online safety in school</w:t>
        </w:r>
      </w:hyperlink>
      <w:r w:rsidR="00324F2E" w:rsidRPr="00D9261A">
        <w:rPr>
          <w:rStyle w:val="Hyperlink"/>
          <w:rFonts w:ascii="Arial" w:hAnsi="Arial" w:cs="Arial"/>
          <w:bCs/>
          <w:i/>
          <w:color w:val="auto"/>
          <w:sz w:val="22"/>
          <w:szCs w:val="22"/>
          <w:highlight w:val="yellow"/>
        </w:rPr>
        <w:t>’</w:t>
      </w:r>
      <w:r w:rsidR="00324F2E" w:rsidRPr="00D9261A">
        <w:rPr>
          <w:rFonts w:ascii="Arial" w:hAnsi="Arial" w:cs="Arial"/>
          <w:bCs/>
          <w:iCs/>
          <w:sz w:val="22"/>
          <w:szCs w:val="22"/>
          <w:highlight w:val="yellow"/>
        </w:rPr>
        <w:t xml:space="preserve"> guidance.</w:t>
      </w:r>
    </w:p>
    <w:p w14:paraId="60A39843" w14:textId="77777777" w:rsidR="00BA5E08" w:rsidRPr="00986384" w:rsidRDefault="00BA5E08" w:rsidP="00BA5E08">
      <w:pPr>
        <w:ind w:left="720"/>
        <w:rPr>
          <w:rFonts w:ascii="Arial" w:hAnsi="Arial" w:cs="Arial"/>
          <w:sz w:val="22"/>
          <w:highlight w:val="yellow"/>
          <w:lang w:val="en-GB"/>
        </w:rPr>
      </w:pPr>
    </w:p>
    <w:p w14:paraId="546BFFB1" w14:textId="4653CBE8" w:rsidR="00BA5E08" w:rsidRPr="00986384" w:rsidRDefault="00D9261A" w:rsidP="00624D8D">
      <w:pPr>
        <w:numPr>
          <w:ilvl w:val="0"/>
          <w:numId w:val="51"/>
        </w:numPr>
        <w:rPr>
          <w:rFonts w:ascii="Arial" w:hAnsi="Arial" w:cs="Arial"/>
          <w:sz w:val="22"/>
          <w:highlight w:val="yellow"/>
          <w:lang w:val="en-GB"/>
        </w:rPr>
      </w:pPr>
      <w:r w:rsidRPr="00D9261A">
        <w:rPr>
          <w:rFonts w:ascii="Arial" w:hAnsi="Arial" w:cs="Arial"/>
          <w:sz w:val="22"/>
          <w:szCs w:val="24"/>
          <w:highlight w:val="yellow"/>
          <w:lang w:val="en-GB"/>
        </w:rPr>
        <w:t>Weald CPS</w:t>
      </w:r>
      <w:r w:rsidR="00BA5E08" w:rsidRPr="00D9261A">
        <w:rPr>
          <w:rFonts w:ascii="Arial" w:hAnsi="Arial" w:cs="Arial"/>
          <w:sz w:val="22"/>
          <w:szCs w:val="24"/>
          <w:highlight w:val="yellow"/>
          <w:lang w:val="en-GB"/>
        </w:rPr>
        <w:t xml:space="preserve"> </w:t>
      </w:r>
      <w:r w:rsidR="00DB67AB" w:rsidRPr="00DB67AB">
        <w:rPr>
          <w:rFonts w:ascii="Arial" w:hAnsi="Arial" w:cs="Arial"/>
          <w:sz w:val="22"/>
          <w:highlight w:val="yellow"/>
          <w:lang w:val="en-GB"/>
        </w:rPr>
        <w:t>will build a partnership approach to</w:t>
      </w:r>
      <w:r w:rsidR="00EE55B8">
        <w:rPr>
          <w:rFonts w:ascii="Arial" w:hAnsi="Arial" w:cs="Arial"/>
          <w:sz w:val="22"/>
          <w:highlight w:val="yellow"/>
          <w:lang w:val="en-GB"/>
        </w:rPr>
        <w:t xml:space="preserve"> online safety and will</w:t>
      </w:r>
      <w:r w:rsidR="00BA5E08" w:rsidRPr="00DB67AB">
        <w:rPr>
          <w:rFonts w:ascii="Arial" w:hAnsi="Arial" w:cs="Arial"/>
          <w:sz w:val="22"/>
          <w:highlight w:val="yellow"/>
          <w:lang w:val="en-GB"/>
        </w:rPr>
        <w:t xml:space="preserve"> </w:t>
      </w:r>
      <w:r w:rsidR="00266E94" w:rsidRPr="00986384">
        <w:rPr>
          <w:rFonts w:ascii="Arial" w:hAnsi="Arial" w:cs="Arial"/>
          <w:sz w:val="22"/>
          <w:highlight w:val="yellow"/>
          <w:lang w:val="en-GB"/>
        </w:rPr>
        <w:t>support parents</w:t>
      </w:r>
      <w:r w:rsidR="00BA5E08" w:rsidRPr="00986384">
        <w:rPr>
          <w:rFonts w:ascii="Arial" w:hAnsi="Arial" w:cs="Arial"/>
          <w:sz w:val="22"/>
          <w:highlight w:val="yellow"/>
          <w:lang w:val="en-GB"/>
        </w:rPr>
        <w:t xml:space="preserve">/carers </w:t>
      </w:r>
      <w:r w:rsidR="00266E94" w:rsidRPr="00986384">
        <w:rPr>
          <w:rFonts w:ascii="Arial" w:hAnsi="Arial" w:cs="Arial"/>
          <w:sz w:val="22"/>
          <w:highlight w:val="yellow"/>
          <w:lang w:val="en-GB"/>
        </w:rPr>
        <w:t xml:space="preserve">to become aware and alert </w:t>
      </w:r>
      <w:r w:rsidR="00BA5E08" w:rsidRPr="00986384">
        <w:rPr>
          <w:rFonts w:ascii="Arial" w:hAnsi="Arial" w:cs="Arial"/>
          <w:sz w:val="22"/>
          <w:highlight w:val="yellow"/>
          <w:lang w:val="en-GB"/>
        </w:rPr>
        <w:t>by:</w:t>
      </w:r>
    </w:p>
    <w:p w14:paraId="64CE941C" w14:textId="77777777" w:rsidR="00D9261A" w:rsidRPr="00D9261A" w:rsidRDefault="00BA5E08" w:rsidP="00624D8D">
      <w:pPr>
        <w:numPr>
          <w:ilvl w:val="1"/>
          <w:numId w:val="51"/>
        </w:numPr>
        <w:rPr>
          <w:rFonts w:ascii="Arial" w:hAnsi="Arial" w:cs="Arial"/>
          <w:bCs/>
          <w:sz w:val="22"/>
          <w:highlight w:val="yellow"/>
          <w:lang w:val="en-GB"/>
        </w:rPr>
      </w:pPr>
      <w:r w:rsidRPr="00D9261A">
        <w:rPr>
          <w:rFonts w:ascii="Arial" w:hAnsi="Arial" w:cs="Arial"/>
          <w:bCs/>
          <w:iCs/>
          <w:sz w:val="22"/>
          <w:szCs w:val="22"/>
          <w:highlight w:val="yellow"/>
        </w:rPr>
        <w:t xml:space="preserve">providing information on our </w:t>
      </w:r>
      <w:r w:rsidR="00D9261A" w:rsidRPr="00D9261A">
        <w:rPr>
          <w:rFonts w:ascii="Arial" w:hAnsi="Arial" w:cs="Arial"/>
          <w:bCs/>
          <w:iCs/>
          <w:sz w:val="22"/>
          <w:szCs w:val="22"/>
          <w:highlight w:val="yellow"/>
        </w:rPr>
        <w:t>School W</w:t>
      </w:r>
      <w:r w:rsidRPr="00D9261A">
        <w:rPr>
          <w:rFonts w:ascii="Arial" w:hAnsi="Arial" w:cs="Arial"/>
          <w:bCs/>
          <w:iCs/>
          <w:sz w:val="22"/>
          <w:szCs w:val="22"/>
          <w:highlight w:val="yellow"/>
        </w:rPr>
        <w:t>ebsite</w:t>
      </w:r>
    </w:p>
    <w:p w14:paraId="63948981" w14:textId="30FC9435" w:rsidR="00BA5E08" w:rsidRPr="00D9261A" w:rsidRDefault="00BA5E08" w:rsidP="00624D8D">
      <w:pPr>
        <w:numPr>
          <w:ilvl w:val="1"/>
          <w:numId w:val="51"/>
        </w:numPr>
        <w:rPr>
          <w:rFonts w:ascii="Arial" w:hAnsi="Arial" w:cs="Arial"/>
          <w:bCs/>
          <w:sz w:val="22"/>
          <w:highlight w:val="yellow"/>
          <w:lang w:val="en-GB"/>
        </w:rPr>
      </w:pPr>
      <w:r w:rsidRPr="00D9261A">
        <w:rPr>
          <w:rFonts w:ascii="Arial" w:hAnsi="Arial" w:cs="Arial"/>
          <w:bCs/>
          <w:iCs/>
          <w:sz w:val="22"/>
          <w:szCs w:val="22"/>
          <w:highlight w:val="yellow"/>
        </w:rPr>
        <w:t xml:space="preserve"> offering specific </w:t>
      </w:r>
      <w:r w:rsidR="00353220" w:rsidRPr="00D9261A">
        <w:rPr>
          <w:rFonts w:ascii="Arial" w:hAnsi="Arial" w:cs="Arial"/>
          <w:bCs/>
          <w:iCs/>
          <w:sz w:val="22"/>
          <w:szCs w:val="22"/>
          <w:highlight w:val="yellow"/>
        </w:rPr>
        <w:t>online</w:t>
      </w:r>
      <w:r w:rsidRPr="00D9261A">
        <w:rPr>
          <w:rFonts w:ascii="Arial" w:hAnsi="Arial" w:cs="Arial"/>
          <w:bCs/>
          <w:iCs/>
          <w:sz w:val="22"/>
          <w:szCs w:val="22"/>
          <w:highlight w:val="yellow"/>
        </w:rPr>
        <w:t xml:space="preserve"> safety events for parents/</w:t>
      </w:r>
      <w:proofErr w:type="spellStart"/>
      <w:r w:rsidRPr="00D9261A">
        <w:rPr>
          <w:rFonts w:ascii="Arial" w:hAnsi="Arial" w:cs="Arial"/>
          <w:bCs/>
          <w:iCs/>
          <w:sz w:val="22"/>
          <w:szCs w:val="22"/>
          <w:highlight w:val="yellow"/>
        </w:rPr>
        <w:t>carers</w:t>
      </w:r>
      <w:proofErr w:type="spellEnd"/>
      <w:r w:rsidR="00353220" w:rsidRPr="00D9261A">
        <w:rPr>
          <w:rFonts w:ascii="Arial" w:hAnsi="Arial" w:cs="Arial"/>
          <w:bCs/>
          <w:iCs/>
          <w:sz w:val="22"/>
          <w:szCs w:val="22"/>
          <w:highlight w:val="yellow"/>
        </w:rPr>
        <w:t xml:space="preserve"> or </w:t>
      </w:r>
      <w:r w:rsidRPr="00D9261A">
        <w:rPr>
          <w:rFonts w:ascii="Arial" w:hAnsi="Arial" w:cs="Arial"/>
          <w:bCs/>
          <w:iCs/>
          <w:sz w:val="22"/>
          <w:szCs w:val="22"/>
          <w:highlight w:val="yellow"/>
        </w:rPr>
        <w:t>highlighting online safety at existing parent events</w:t>
      </w:r>
      <w:r w:rsidR="00353220" w:rsidRPr="00D9261A">
        <w:rPr>
          <w:rFonts w:ascii="Arial" w:hAnsi="Arial" w:cs="Arial"/>
          <w:bCs/>
          <w:iCs/>
          <w:sz w:val="22"/>
          <w:szCs w:val="22"/>
          <w:highlight w:val="yellow"/>
        </w:rPr>
        <w:t>.</w:t>
      </w:r>
      <w:r w:rsidRPr="00D9261A">
        <w:rPr>
          <w:rFonts w:ascii="Arial" w:hAnsi="Arial" w:cs="Arial"/>
          <w:bCs/>
          <w:iCs/>
          <w:sz w:val="22"/>
          <w:szCs w:val="22"/>
          <w:highlight w:val="yellow"/>
        </w:rPr>
        <w:t xml:space="preserve"> </w:t>
      </w:r>
    </w:p>
    <w:p w14:paraId="2194828C" w14:textId="77777777" w:rsidR="00BA5E08" w:rsidRPr="00986384" w:rsidRDefault="00BA5E08" w:rsidP="00BA5E08">
      <w:pPr>
        <w:pStyle w:val="ListParagraph"/>
        <w:rPr>
          <w:highlight w:val="yellow"/>
        </w:rPr>
      </w:pPr>
    </w:p>
    <w:p w14:paraId="68467A3C" w14:textId="07DDD1E5" w:rsidR="00EF3284" w:rsidRPr="00EF3284" w:rsidRDefault="00BA5E08" w:rsidP="00624D8D">
      <w:pPr>
        <w:numPr>
          <w:ilvl w:val="0"/>
          <w:numId w:val="51"/>
        </w:numPr>
        <w:rPr>
          <w:rFonts w:ascii="Arial" w:hAnsi="Arial" w:cs="Arial"/>
          <w:sz w:val="22"/>
          <w:highlight w:val="yellow"/>
          <w:lang w:val="en-GB"/>
        </w:rPr>
      </w:pPr>
      <w:r w:rsidRPr="00986384">
        <w:rPr>
          <w:highlight w:val="yellow"/>
        </w:rPr>
        <w:t xml:space="preserve"> </w:t>
      </w:r>
      <w:r w:rsidR="00D9261A" w:rsidRPr="00D9261A">
        <w:rPr>
          <w:rFonts w:ascii="Arial" w:hAnsi="Arial" w:cs="Arial"/>
          <w:sz w:val="22"/>
          <w:szCs w:val="24"/>
          <w:highlight w:val="yellow"/>
          <w:lang w:val="en-GB"/>
        </w:rPr>
        <w:t>Weald CPS</w:t>
      </w:r>
      <w:r w:rsidR="00E02215" w:rsidRPr="00D9261A">
        <w:rPr>
          <w:rFonts w:ascii="Arial" w:hAnsi="Arial" w:cs="Arial"/>
          <w:i/>
          <w:sz w:val="22"/>
          <w:szCs w:val="24"/>
          <w:highlight w:val="yellow"/>
          <w:lang w:val="en-GB"/>
        </w:rPr>
        <w:t xml:space="preserve"> </w:t>
      </w:r>
      <w:r w:rsidR="00E02215" w:rsidRPr="00986384">
        <w:rPr>
          <w:rFonts w:ascii="Arial" w:hAnsi="Arial" w:cs="Arial"/>
          <w:sz w:val="22"/>
          <w:highlight w:val="yellow"/>
          <w:lang w:val="en-GB"/>
        </w:rPr>
        <w:t>will ensure</w:t>
      </w:r>
      <w:r w:rsidR="00B53595">
        <w:rPr>
          <w:rFonts w:ascii="Arial" w:hAnsi="Arial" w:cs="Arial"/>
          <w:sz w:val="22"/>
          <w:highlight w:val="yellow"/>
          <w:lang w:val="en-GB"/>
        </w:rPr>
        <w:t xml:space="preserve"> </w:t>
      </w:r>
      <w:r w:rsidR="00E02215" w:rsidRPr="00986384">
        <w:rPr>
          <w:rFonts w:ascii="Arial" w:hAnsi="Arial" w:cs="Arial"/>
          <w:sz w:val="22"/>
          <w:highlight w:val="yellow"/>
          <w:lang w:val="en-GB"/>
        </w:rPr>
        <w:t xml:space="preserve">that online safety training for </w:t>
      </w:r>
      <w:r w:rsidR="00B53595">
        <w:rPr>
          <w:rFonts w:ascii="Arial" w:hAnsi="Arial" w:cs="Arial"/>
          <w:sz w:val="22"/>
          <w:highlight w:val="yellow"/>
          <w:lang w:val="en-GB"/>
        </w:rPr>
        <w:t xml:space="preserve">all </w:t>
      </w:r>
      <w:r w:rsidR="00E02215" w:rsidRPr="00986384">
        <w:rPr>
          <w:rFonts w:ascii="Arial" w:hAnsi="Arial" w:cs="Arial"/>
          <w:sz w:val="22"/>
          <w:highlight w:val="yellow"/>
          <w:lang w:val="en-GB"/>
        </w:rPr>
        <w:t xml:space="preserve">staff is integrated, </w:t>
      </w:r>
      <w:proofErr w:type="gramStart"/>
      <w:r w:rsidR="00E02215" w:rsidRPr="00986384">
        <w:rPr>
          <w:rFonts w:ascii="Arial" w:hAnsi="Arial" w:cs="Arial"/>
          <w:sz w:val="22"/>
          <w:highlight w:val="yellow"/>
          <w:lang w:val="en-GB"/>
        </w:rPr>
        <w:t>aligned</w:t>
      </w:r>
      <w:proofErr w:type="gramEnd"/>
      <w:r w:rsidR="00E02215" w:rsidRPr="00986384">
        <w:rPr>
          <w:rFonts w:ascii="Arial" w:hAnsi="Arial" w:cs="Arial"/>
          <w:sz w:val="22"/>
          <w:highlight w:val="yellow"/>
          <w:lang w:val="en-GB"/>
        </w:rPr>
        <w:t xml:space="preserve"> and considered as part </w:t>
      </w:r>
      <w:r w:rsidR="002A6070" w:rsidRPr="00986384">
        <w:rPr>
          <w:rFonts w:ascii="Arial" w:hAnsi="Arial" w:cs="Arial"/>
          <w:sz w:val="22"/>
          <w:highlight w:val="yellow"/>
          <w:lang w:val="en-GB"/>
        </w:rPr>
        <w:t>of our</w:t>
      </w:r>
      <w:r w:rsidR="00E02215" w:rsidRPr="00986384">
        <w:rPr>
          <w:rFonts w:ascii="Arial" w:hAnsi="Arial" w:cs="Arial"/>
          <w:sz w:val="22"/>
          <w:highlight w:val="yellow"/>
          <w:lang w:val="en-GB"/>
        </w:rPr>
        <w:t xml:space="preserve"> overarching safeguarding approach.</w:t>
      </w:r>
    </w:p>
    <w:p w14:paraId="5070AB9B" w14:textId="77777777" w:rsidR="00827CA5" w:rsidRDefault="00827CA5" w:rsidP="00827CA5">
      <w:pPr>
        <w:ind w:left="720"/>
        <w:rPr>
          <w:rFonts w:ascii="Arial" w:hAnsi="Arial" w:cs="Arial"/>
          <w:sz w:val="22"/>
          <w:highlight w:val="yellow"/>
          <w:lang w:val="en-GB"/>
        </w:rPr>
      </w:pPr>
    </w:p>
    <w:p w14:paraId="30B9453E" w14:textId="19EE8C0A" w:rsidR="00BD4552" w:rsidRPr="00BD4552" w:rsidRDefault="00827CA5" w:rsidP="00624D8D">
      <w:pPr>
        <w:pStyle w:val="NoSpacing"/>
        <w:numPr>
          <w:ilvl w:val="0"/>
          <w:numId w:val="51"/>
        </w:numPr>
        <w:spacing w:line="276" w:lineRule="auto"/>
        <w:rPr>
          <w:rFonts w:ascii="Arial" w:eastAsia="Times New Roman" w:hAnsi="Arial" w:cs="Arial"/>
          <w:szCs w:val="20"/>
          <w:highlight w:val="yellow"/>
          <w:lang w:eastAsia="en-GB"/>
        </w:rPr>
      </w:pPr>
      <w:r w:rsidRPr="00827CA5">
        <w:rPr>
          <w:rFonts w:ascii="Arial" w:eastAsia="Times New Roman" w:hAnsi="Arial" w:cs="Arial"/>
          <w:szCs w:val="20"/>
          <w:highlight w:val="yellow"/>
          <w:lang w:eastAsia="en-GB"/>
        </w:rPr>
        <w:t xml:space="preserve">The DSL will </w:t>
      </w:r>
      <w:r w:rsidR="00D73A59">
        <w:rPr>
          <w:rFonts w:ascii="Arial" w:eastAsia="Times New Roman" w:hAnsi="Arial" w:cs="Arial"/>
          <w:szCs w:val="20"/>
          <w:highlight w:val="yellow"/>
          <w:lang w:eastAsia="en-GB"/>
        </w:rPr>
        <w:t>respond to</w:t>
      </w:r>
      <w:r w:rsidRPr="00827CA5">
        <w:rPr>
          <w:rFonts w:ascii="Arial" w:eastAsia="Times New Roman" w:hAnsi="Arial" w:cs="Arial"/>
          <w:szCs w:val="20"/>
          <w:highlight w:val="yellow"/>
          <w:lang w:eastAsia="en-GB"/>
        </w:rPr>
        <w:t xml:space="preserve"> online safety concerns in line with th</w:t>
      </w:r>
      <w:r w:rsidR="00D73A59">
        <w:rPr>
          <w:rFonts w:ascii="Arial" w:eastAsia="Times New Roman" w:hAnsi="Arial" w:cs="Arial"/>
          <w:szCs w:val="20"/>
          <w:highlight w:val="yellow"/>
          <w:lang w:eastAsia="en-GB"/>
        </w:rPr>
        <w:t>e</w:t>
      </w:r>
      <w:r w:rsidRPr="00827CA5">
        <w:rPr>
          <w:rFonts w:ascii="Arial" w:eastAsia="Times New Roman" w:hAnsi="Arial" w:cs="Arial"/>
          <w:szCs w:val="20"/>
          <w:highlight w:val="yellow"/>
          <w:lang w:eastAsia="en-GB"/>
        </w:rPr>
        <w:t xml:space="preserve"> child protection </w:t>
      </w:r>
      <w:r w:rsidR="00D73A59">
        <w:rPr>
          <w:rFonts w:ascii="Arial" w:eastAsia="Times New Roman" w:hAnsi="Arial" w:cs="Arial"/>
          <w:szCs w:val="20"/>
          <w:highlight w:val="yellow"/>
          <w:lang w:eastAsia="en-GB"/>
        </w:rPr>
        <w:t>and other associated policies</w:t>
      </w:r>
      <w:r w:rsidR="00B53595">
        <w:rPr>
          <w:rFonts w:ascii="Arial" w:eastAsia="Times New Roman" w:hAnsi="Arial" w:cs="Arial"/>
          <w:szCs w:val="20"/>
          <w:highlight w:val="yellow"/>
          <w:lang w:eastAsia="en-GB"/>
        </w:rPr>
        <w:t xml:space="preserve"> such as anti-bullying and behaviour.</w:t>
      </w:r>
    </w:p>
    <w:p w14:paraId="7228C6FC" w14:textId="046C76A8" w:rsidR="00BD4552" w:rsidRDefault="0011449D" w:rsidP="00624D8D">
      <w:pPr>
        <w:pStyle w:val="NoSpacing"/>
        <w:numPr>
          <w:ilvl w:val="1"/>
          <w:numId w:val="51"/>
        </w:numPr>
        <w:spacing w:line="276" w:lineRule="auto"/>
        <w:rPr>
          <w:rFonts w:ascii="Arial" w:eastAsia="Times New Roman" w:hAnsi="Arial" w:cs="Arial"/>
          <w:szCs w:val="20"/>
          <w:highlight w:val="yellow"/>
          <w:lang w:eastAsia="en-GB"/>
        </w:rPr>
      </w:pPr>
      <w:r>
        <w:rPr>
          <w:rFonts w:ascii="Arial" w:eastAsia="Times New Roman" w:hAnsi="Arial" w:cs="Arial"/>
          <w:szCs w:val="20"/>
          <w:highlight w:val="yellow"/>
          <w:lang w:eastAsia="en-GB"/>
        </w:rPr>
        <w:t xml:space="preserve">Internal sanctions and/or support will be </w:t>
      </w:r>
      <w:r w:rsidR="007C1AD4">
        <w:rPr>
          <w:rFonts w:ascii="Arial" w:eastAsia="Times New Roman" w:hAnsi="Arial" w:cs="Arial"/>
          <w:szCs w:val="20"/>
          <w:highlight w:val="yellow"/>
          <w:lang w:eastAsia="en-GB"/>
        </w:rPr>
        <w:t xml:space="preserve">implemented as </w:t>
      </w:r>
      <w:r w:rsidR="003B368B">
        <w:rPr>
          <w:rFonts w:ascii="Arial" w:eastAsia="Times New Roman" w:hAnsi="Arial" w:cs="Arial"/>
          <w:szCs w:val="20"/>
          <w:highlight w:val="yellow"/>
          <w:lang w:eastAsia="en-GB"/>
        </w:rPr>
        <w:t>appropriate</w:t>
      </w:r>
      <w:r w:rsidR="003D3F83">
        <w:rPr>
          <w:rFonts w:ascii="Arial" w:eastAsia="Times New Roman" w:hAnsi="Arial" w:cs="Arial"/>
          <w:szCs w:val="20"/>
          <w:highlight w:val="yellow"/>
          <w:lang w:eastAsia="en-GB"/>
        </w:rPr>
        <w:t>.</w:t>
      </w:r>
    </w:p>
    <w:p w14:paraId="73D73D71" w14:textId="1D005555" w:rsidR="00827CA5" w:rsidRPr="00827CA5" w:rsidRDefault="00BD4552" w:rsidP="00624D8D">
      <w:pPr>
        <w:pStyle w:val="NoSpacing"/>
        <w:numPr>
          <w:ilvl w:val="1"/>
          <w:numId w:val="51"/>
        </w:numPr>
        <w:spacing w:line="276" w:lineRule="auto"/>
        <w:rPr>
          <w:rFonts w:ascii="Arial" w:eastAsia="Times New Roman" w:hAnsi="Arial" w:cs="Arial"/>
          <w:szCs w:val="20"/>
          <w:highlight w:val="yellow"/>
          <w:lang w:eastAsia="en-GB"/>
        </w:rPr>
      </w:pPr>
      <w:r w:rsidRPr="00BD4552">
        <w:rPr>
          <w:rFonts w:ascii="Arial" w:eastAsia="Times New Roman" w:hAnsi="Arial" w:cs="Arial"/>
          <w:szCs w:val="20"/>
          <w:highlight w:val="yellow"/>
          <w:lang w:eastAsia="en-GB"/>
        </w:rPr>
        <w:t>Where necessary</w:t>
      </w:r>
      <w:r w:rsidR="00B53595">
        <w:rPr>
          <w:rFonts w:ascii="Arial" w:eastAsia="Times New Roman" w:hAnsi="Arial" w:cs="Arial"/>
          <w:szCs w:val="20"/>
          <w:highlight w:val="yellow"/>
          <w:lang w:eastAsia="en-GB"/>
        </w:rPr>
        <w:t>,</w:t>
      </w:r>
      <w:r w:rsidRPr="00BD4552">
        <w:rPr>
          <w:rFonts w:ascii="Arial" w:eastAsia="Times New Roman" w:hAnsi="Arial" w:cs="Arial"/>
          <w:szCs w:val="20"/>
          <w:highlight w:val="yellow"/>
          <w:lang w:eastAsia="en-GB"/>
        </w:rPr>
        <w:t xml:space="preserve"> concerns will be escalated</w:t>
      </w:r>
      <w:r w:rsidR="0014619F">
        <w:rPr>
          <w:rFonts w:ascii="Arial" w:eastAsia="Times New Roman" w:hAnsi="Arial" w:cs="Arial"/>
          <w:szCs w:val="20"/>
          <w:highlight w:val="yellow"/>
          <w:lang w:eastAsia="en-GB"/>
        </w:rPr>
        <w:t xml:space="preserve"> and </w:t>
      </w:r>
      <w:r w:rsidRPr="00BD4552">
        <w:rPr>
          <w:rFonts w:ascii="Arial" w:eastAsia="Times New Roman" w:hAnsi="Arial" w:cs="Arial"/>
          <w:szCs w:val="20"/>
          <w:highlight w:val="yellow"/>
          <w:lang w:eastAsia="en-GB"/>
        </w:rPr>
        <w:t>reported to relevant partner agencies in line with local policies and procedures.</w:t>
      </w:r>
      <w:r w:rsidR="0014619F">
        <w:rPr>
          <w:rFonts w:ascii="Arial" w:eastAsia="Times New Roman" w:hAnsi="Arial" w:cs="Arial"/>
          <w:szCs w:val="20"/>
          <w:highlight w:val="yellow"/>
          <w:lang w:eastAsia="en-GB"/>
        </w:rPr>
        <w:t xml:space="preserve"> </w:t>
      </w:r>
    </w:p>
    <w:p w14:paraId="2256EAFC" w14:textId="77777777" w:rsidR="00A3410E" w:rsidRDefault="00A3410E" w:rsidP="00A3410E">
      <w:pPr>
        <w:rPr>
          <w:rFonts w:ascii="Arial" w:hAnsi="Arial" w:cs="Arial"/>
          <w:sz w:val="22"/>
          <w:lang w:val="en-GB"/>
        </w:rPr>
      </w:pPr>
    </w:p>
    <w:p w14:paraId="3539FCBE" w14:textId="5060E4AC" w:rsidR="00A3410E" w:rsidRPr="00FD4522" w:rsidRDefault="00A3410E" w:rsidP="00A3410E">
      <w:pPr>
        <w:rPr>
          <w:rFonts w:ascii="Arial" w:hAnsi="Arial" w:cs="Arial"/>
          <w:b/>
          <w:bCs/>
          <w:sz w:val="22"/>
          <w:highlight w:val="yellow"/>
          <w:lang w:val="en-GB"/>
        </w:rPr>
      </w:pPr>
      <w:r w:rsidRPr="00FD4522">
        <w:rPr>
          <w:rFonts w:ascii="Arial" w:hAnsi="Arial" w:cs="Arial"/>
          <w:b/>
          <w:bCs/>
          <w:sz w:val="22"/>
          <w:highlight w:val="yellow"/>
          <w:lang w:val="en-GB"/>
        </w:rPr>
        <w:t xml:space="preserve">Where </w:t>
      </w:r>
      <w:r w:rsidR="00427E4B">
        <w:rPr>
          <w:rFonts w:ascii="Arial" w:hAnsi="Arial" w:cs="Arial"/>
          <w:b/>
          <w:bCs/>
          <w:sz w:val="22"/>
          <w:highlight w:val="yellow"/>
          <w:lang w:val="en-GB"/>
        </w:rPr>
        <w:t>children are asked to learn online at home</w:t>
      </w:r>
      <w:r w:rsidR="00127EF4" w:rsidRPr="00FD4522">
        <w:rPr>
          <w:rFonts w:ascii="Arial" w:hAnsi="Arial" w:cs="Arial"/>
          <w:b/>
          <w:bCs/>
          <w:sz w:val="22"/>
          <w:highlight w:val="yellow"/>
          <w:lang w:val="en-GB"/>
        </w:rPr>
        <w:t xml:space="preserve"> in response to a full or partial closure</w:t>
      </w:r>
      <w:r w:rsidRPr="00FD4522">
        <w:rPr>
          <w:rFonts w:ascii="Arial" w:hAnsi="Arial" w:cs="Arial"/>
          <w:b/>
          <w:bCs/>
          <w:sz w:val="22"/>
          <w:highlight w:val="yellow"/>
          <w:lang w:val="en-GB"/>
        </w:rPr>
        <w:t>:</w:t>
      </w:r>
    </w:p>
    <w:p w14:paraId="25F1E28C" w14:textId="77777777" w:rsidR="00A3410E" w:rsidRPr="00FD4522" w:rsidRDefault="00A3410E" w:rsidP="00A3410E">
      <w:pPr>
        <w:rPr>
          <w:rFonts w:ascii="Arial" w:hAnsi="Arial" w:cs="Arial"/>
          <w:sz w:val="22"/>
          <w:highlight w:val="yellow"/>
          <w:lang w:val="en-GB"/>
        </w:rPr>
      </w:pPr>
    </w:p>
    <w:p w14:paraId="35AA0BFD" w14:textId="7A577A0B" w:rsidR="00A3410E" w:rsidRPr="006C5178" w:rsidRDefault="00D9261A" w:rsidP="00624D8D">
      <w:pPr>
        <w:pStyle w:val="ListParagraph"/>
        <w:numPr>
          <w:ilvl w:val="0"/>
          <w:numId w:val="50"/>
        </w:numPr>
        <w:spacing w:after="200" w:line="276" w:lineRule="auto"/>
        <w:contextualSpacing/>
        <w:rPr>
          <w:rFonts w:ascii="Arial" w:hAnsi="Arial" w:cs="Arial"/>
          <w:iCs/>
          <w:sz w:val="22"/>
          <w:szCs w:val="22"/>
          <w:highlight w:val="yellow"/>
        </w:rPr>
      </w:pPr>
      <w:r>
        <w:rPr>
          <w:rFonts w:ascii="Arial" w:hAnsi="Arial" w:cs="Arial"/>
          <w:sz w:val="22"/>
          <w:szCs w:val="22"/>
          <w:highlight w:val="yellow"/>
        </w:rPr>
        <w:t>Weald CPS</w:t>
      </w:r>
      <w:r w:rsidR="00A3410E" w:rsidRPr="006C5178">
        <w:rPr>
          <w:rFonts w:ascii="Arial" w:hAnsi="Arial" w:cs="Arial"/>
          <w:iCs/>
          <w:sz w:val="22"/>
          <w:szCs w:val="22"/>
          <w:highlight w:val="yellow"/>
        </w:rPr>
        <w:t xml:space="preserve"> will ensure any </w:t>
      </w:r>
      <w:r w:rsidR="00E35D8A" w:rsidRPr="006C5178">
        <w:rPr>
          <w:rFonts w:ascii="Arial" w:hAnsi="Arial" w:cs="Arial"/>
          <w:iCs/>
          <w:sz w:val="22"/>
          <w:szCs w:val="22"/>
          <w:highlight w:val="yellow"/>
        </w:rPr>
        <w:t xml:space="preserve">remote </w:t>
      </w:r>
      <w:r w:rsidR="00A3410E" w:rsidRPr="006C5178">
        <w:rPr>
          <w:rFonts w:ascii="Arial" w:hAnsi="Arial" w:cs="Arial"/>
          <w:iCs/>
          <w:sz w:val="22"/>
          <w:szCs w:val="22"/>
          <w:highlight w:val="yellow"/>
        </w:rPr>
        <w:t xml:space="preserve">sharing of information, communication and use of online learning tools and systems </w:t>
      </w:r>
      <w:r w:rsidR="0074148E" w:rsidRPr="006C5178">
        <w:rPr>
          <w:rFonts w:ascii="Arial" w:hAnsi="Arial" w:cs="Arial"/>
          <w:iCs/>
          <w:sz w:val="22"/>
          <w:szCs w:val="22"/>
          <w:highlight w:val="yellow"/>
        </w:rPr>
        <w:t>will be</w:t>
      </w:r>
      <w:r w:rsidR="00A3410E" w:rsidRPr="006C5178">
        <w:rPr>
          <w:rFonts w:ascii="Arial" w:hAnsi="Arial" w:cs="Arial"/>
          <w:iCs/>
          <w:sz w:val="22"/>
          <w:szCs w:val="22"/>
          <w:highlight w:val="yellow"/>
        </w:rPr>
        <w:t xml:space="preserve"> in line with privacy and data protection</w:t>
      </w:r>
      <w:r w:rsidR="00AA43DB" w:rsidRPr="006C5178">
        <w:rPr>
          <w:rFonts w:ascii="Arial" w:hAnsi="Arial" w:cs="Arial"/>
          <w:iCs/>
          <w:sz w:val="22"/>
          <w:szCs w:val="22"/>
          <w:highlight w:val="yellow"/>
        </w:rPr>
        <w:t xml:space="preserve"> r</w:t>
      </w:r>
      <w:r w:rsidR="00A3410E" w:rsidRPr="006C5178">
        <w:rPr>
          <w:rFonts w:ascii="Arial" w:hAnsi="Arial" w:cs="Arial"/>
          <w:iCs/>
          <w:sz w:val="22"/>
          <w:szCs w:val="22"/>
          <w:highlight w:val="yellow"/>
        </w:rPr>
        <w:t>equirements.</w:t>
      </w:r>
    </w:p>
    <w:p w14:paraId="1C20AE00" w14:textId="4A3B5B44" w:rsidR="00862BDE" w:rsidRPr="006C517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All communication with </w:t>
      </w:r>
      <w:r w:rsidR="00B55710" w:rsidRPr="006C5178">
        <w:rPr>
          <w:rFonts w:ascii="Arial" w:hAnsi="Arial" w:cs="Arial"/>
          <w:iCs/>
          <w:sz w:val="22"/>
          <w:szCs w:val="22"/>
          <w:highlight w:val="yellow"/>
        </w:rPr>
        <w:t>learners</w:t>
      </w:r>
      <w:r w:rsidRPr="006C5178">
        <w:rPr>
          <w:rFonts w:ascii="Arial" w:hAnsi="Arial" w:cs="Arial"/>
          <w:iCs/>
          <w:sz w:val="22"/>
          <w:szCs w:val="22"/>
          <w:highlight w:val="yellow"/>
        </w:rPr>
        <w:t xml:space="preserve"> and parents/</w:t>
      </w:r>
      <w:proofErr w:type="spellStart"/>
      <w:r w:rsidRPr="006C5178">
        <w:rPr>
          <w:rFonts w:ascii="Arial" w:hAnsi="Arial" w:cs="Arial"/>
          <w:iCs/>
          <w:sz w:val="22"/>
          <w:szCs w:val="22"/>
          <w:highlight w:val="yellow"/>
        </w:rPr>
        <w:t>carers</w:t>
      </w:r>
      <w:proofErr w:type="spellEnd"/>
      <w:r w:rsidRPr="006C5178">
        <w:rPr>
          <w:rFonts w:ascii="Arial" w:hAnsi="Arial" w:cs="Arial"/>
          <w:iCs/>
          <w:sz w:val="22"/>
          <w:szCs w:val="22"/>
          <w:highlight w:val="yellow"/>
        </w:rPr>
        <w:t xml:space="preserve"> will take place using </w:t>
      </w:r>
      <w:r w:rsidR="00BA6B3E" w:rsidRPr="00D9261A">
        <w:rPr>
          <w:rFonts w:ascii="Arial" w:hAnsi="Arial" w:cs="Arial"/>
          <w:iCs/>
          <w:sz w:val="22"/>
          <w:szCs w:val="22"/>
          <w:highlight w:val="yellow"/>
        </w:rPr>
        <w:t xml:space="preserve">school </w:t>
      </w:r>
      <w:r w:rsidRPr="006C5178">
        <w:rPr>
          <w:rFonts w:ascii="Arial" w:hAnsi="Arial" w:cs="Arial"/>
          <w:iCs/>
          <w:sz w:val="22"/>
          <w:szCs w:val="22"/>
          <w:highlight w:val="yellow"/>
        </w:rPr>
        <w:t xml:space="preserve">provided or approved communication channels; for example, </w:t>
      </w:r>
      <w:r w:rsidR="00BA6B3E" w:rsidRPr="00D9261A">
        <w:rPr>
          <w:rFonts w:ascii="Arial" w:hAnsi="Arial" w:cs="Arial"/>
          <w:iCs/>
          <w:sz w:val="22"/>
          <w:szCs w:val="22"/>
          <w:highlight w:val="yellow"/>
        </w:rPr>
        <w:t xml:space="preserve">school </w:t>
      </w:r>
      <w:r w:rsidRPr="006C5178">
        <w:rPr>
          <w:rFonts w:ascii="Arial" w:hAnsi="Arial" w:cs="Arial"/>
          <w:iCs/>
          <w:sz w:val="22"/>
          <w:szCs w:val="22"/>
          <w:highlight w:val="yellow"/>
        </w:rPr>
        <w:t xml:space="preserve">provided email accounts and phone numbers </w:t>
      </w:r>
      <w:r w:rsidRPr="00D9261A">
        <w:rPr>
          <w:rFonts w:ascii="Arial" w:hAnsi="Arial" w:cs="Arial"/>
          <w:iCs/>
          <w:sz w:val="22"/>
          <w:szCs w:val="22"/>
          <w:highlight w:val="yellow"/>
        </w:rPr>
        <w:t xml:space="preserve">and/or </w:t>
      </w:r>
      <w:r w:rsidRPr="006C5178">
        <w:rPr>
          <w:rFonts w:ascii="Arial" w:hAnsi="Arial" w:cs="Arial"/>
          <w:iCs/>
          <w:sz w:val="22"/>
          <w:szCs w:val="22"/>
          <w:highlight w:val="yellow"/>
        </w:rPr>
        <w:t>agreed</w:t>
      </w:r>
      <w:r w:rsidRPr="006C5178">
        <w:rPr>
          <w:rFonts w:ascii="Arial" w:hAnsi="Arial" w:cs="Arial"/>
          <w:b/>
          <w:bCs/>
          <w:iCs/>
          <w:color w:val="FF0096"/>
          <w:sz w:val="22"/>
          <w:szCs w:val="22"/>
          <w:highlight w:val="yellow"/>
        </w:rPr>
        <w:t xml:space="preserve"> </w:t>
      </w:r>
      <w:r w:rsidRPr="006C5178">
        <w:rPr>
          <w:rFonts w:ascii="Arial" w:hAnsi="Arial" w:cs="Arial"/>
          <w:iCs/>
          <w:sz w:val="22"/>
          <w:szCs w:val="22"/>
          <w:highlight w:val="yellow"/>
        </w:rPr>
        <w:t xml:space="preserve">systems </w:t>
      </w:r>
      <w:proofErr w:type="gramStart"/>
      <w:r w:rsidRPr="00D9261A">
        <w:rPr>
          <w:rFonts w:ascii="Arial" w:hAnsi="Arial" w:cs="Arial"/>
          <w:iCs/>
          <w:sz w:val="22"/>
          <w:szCs w:val="22"/>
          <w:highlight w:val="yellow"/>
        </w:rPr>
        <w:t>e.g.</w:t>
      </w:r>
      <w:proofErr w:type="gramEnd"/>
      <w:r w:rsidRPr="00D9261A">
        <w:rPr>
          <w:rFonts w:ascii="Arial" w:hAnsi="Arial" w:cs="Arial"/>
          <w:iCs/>
          <w:sz w:val="22"/>
          <w:szCs w:val="22"/>
          <w:highlight w:val="yellow"/>
        </w:rPr>
        <w:t xml:space="preserve"> Microsoft 365 or equivalent.</w:t>
      </w:r>
    </w:p>
    <w:p w14:paraId="04939542" w14:textId="2E23527F" w:rsidR="00A3410E" w:rsidRPr="006C5178" w:rsidRDefault="00A3410E" w:rsidP="00624D8D">
      <w:pPr>
        <w:pStyle w:val="ListParagraph"/>
        <w:numPr>
          <w:ilvl w:val="1"/>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Any pre-existing relationships or situations which mean this cannot be complied with will be discussed with the DSL. </w:t>
      </w:r>
    </w:p>
    <w:p w14:paraId="2CD1BB14" w14:textId="10316D3E" w:rsidR="000F30C7" w:rsidRPr="006C517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Staff and </w:t>
      </w:r>
      <w:r w:rsidR="00B55710" w:rsidRPr="006C5178">
        <w:rPr>
          <w:rFonts w:ascii="Arial" w:hAnsi="Arial" w:cs="Arial"/>
          <w:iCs/>
          <w:sz w:val="22"/>
          <w:szCs w:val="22"/>
          <w:highlight w:val="yellow"/>
        </w:rPr>
        <w:t>learners</w:t>
      </w:r>
      <w:r w:rsidRPr="006C5178">
        <w:rPr>
          <w:rFonts w:ascii="Arial" w:hAnsi="Arial" w:cs="Arial"/>
          <w:iCs/>
          <w:sz w:val="22"/>
          <w:szCs w:val="22"/>
          <w:highlight w:val="yellow"/>
        </w:rPr>
        <w:t xml:space="preserve"> will engage with remote teaching and learning in line with existing </w:t>
      </w:r>
      <w:proofErr w:type="spellStart"/>
      <w:r w:rsidRPr="006C5178">
        <w:rPr>
          <w:rFonts w:ascii="Arial" w:hAnsi="Arial" w:cs="Arial"/>
          <w:iCs/>
          <w:sz w:val="22"/>
          <w:szCs w:val="22"/>
          <w:highlight w:val="yellow"/>
        </w:rPr>
        <w:t>behaviour</w:t>
      </w:r>
      <w:proofErr w:type="spellEnd"/>
      <w:r w:rsidRPr="006C5178">
        <w:rPr>
          <w:rFonts w:ascii="Arial" w:hAnsi="Arial" w:cs="Arial"/>
          <w:iCs/>
          <w:sz w:val="22"/>
          <w:szCs w:val="22"/>
          <w:highlight w:val="yellow"/>
        </w:rPr>
        <w:t xml:space="preserve"> principles as set out in our </w:t>
      </w:r>
      <w:r w:rsidRPr="00D9261A">
        <w:rPr>
          <w:rFonts w:ascii="Arial" w:hAnsi="Arial" w:cs="Arial"/>
          <w:bCs/>
          <w:iCs/>
          <w:sz w:val="22"/>
          <w:szCs w:val="22"/>
          <w:highlight w:val="yellow"/>
        </w:rPr>
        <w:t xml:space="preserve">school </w:t>
      </w:r>
      <w:proofErr w:type="spellStart"/>
      <w:r w:rsidRPr="00D9261A">
        <w:rPr>
          <w:rFonts w:ascii="Arial" w:hAnsi="Arial" w:cs="Arial"/>
          <w:bCs/>
          <w:iCs/>
          <w:sz w:val="22"/>
          <w:szCs w:val="22"/>
          <w:highlight w:val="yellow"/>
        </w:rPr>
        <w:t>behaviour</w:t>
      </w:r>
      <w:proofErr w:type="spellEnd"/>
      <w:r w:rsidRPr="00D9261A">
        <w:rPr>
          <w:rFonts w:ascii="Arial" w:hAnsi="Arial" w:cs="Arial"/>
          <w:bCs/>
          <w:iCs/>
          <w:sz w:val="22"/>
          <w:szCs w:val="22"/>
          <w:highlight w:val="yellow"/>
        </w:rPr>
        <w:t xml:space="preserve"> policy</w:t>
      </w:r>
      <w:r w:rsidR="009A2638" w:rsidRPr="00D9261A">
        <w:rPr>
          <w:rFonts w:ascii="Arial" w:hAnsi="Arial" w:cs="Arial"/>
          <w:bCs/>
          <w:iCs/>
          <w:sz w:val="22"/>
          <w:szCs w:val="22"/>
          <w:highlight w:val="yellow"/>
        </w:rPr>
        <w:t xml:space="preserve"> and Acceptable Use Policies</w:t>
      </w:r>
      <w:r w:rsidRPr="00D9261A">
        <w:rPr>
          <w:rFonts w:ascii="Arial" w:hAnsi="Arial" w:cs="Arial"/>
          <w:bCs/>
          <w:iCs/>
          <w:sz w:val="22"/>
          <w:szCs w:val="22"/>
          <w:highlight w:val="yellow"/>
        </w:rPr>
        <w:t>.</w:t>
      </w:r>
    </w:p>
    <w:p w14:paraId="6D183AD3" w14:textId="170788AE" w:rsidR="00560C63" w:rsidRPr="006C5178" w:rsidRDefault="00E37522"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Staff and learners will be </w:t>
      </w:r>
      <w:r w:rsidR="008D5D8F" w:rsidRPr="006C5178">
        <w:rPr>
          <w:rFonts w:ascii="Arial" w:hAnsi="Arial" w:cs="Arial"/>
          <w:iCs/>
          <w:sz w:val="22"/>
          <w:szCs w:val="22"/>
          <w:highlight w:val="yellow"/>
        </w:rPr>
        <w:t>encouraged</w:t>
      </w:r>
      <w:r w:rsidRPr="006C5178">
        <w:rPr>
          <w:rFonts w:ascii="Arial" w:hAnsi="Arial" w:cs="Arial"/>
          <w:iCs/>
          <w:sz w:val="22"/>
          <w:szCs w:val="22"/>
          <w:highlight w:val="yellow"/>
        </w:rPr>
        <w:t xml:space="preserve"> to report </w:t>
      </w:r>
      <w:r w:rsidR="008D5D8F" w:rsidRPr="006C5178">
        <w:rPr>
          <w:rFonts w:ascii="Arial" w:hAnsi="Arial" w:cs="Arial"/>
          <w:iCs/>
          <w:sz w:val="22"/>
          <w:szCs w:val="22"/>
          <w:highlight w:val="yellow"/>
        </w:rPr>
        <w:t>issues experienced at home and</w:t>
      </w:r>
      <w:r w:rsidR="004045BA" w:rsidRPr="006C5178">
        <w:rPr>
          <w:rFonts w:ascii="Arial" w:hAnsi="Arial" w:cs="Arial"/>
          <w:iCs/>
          <w:sz w:val="22"/>
          <w:szCs w:val="22"/>
          <w:highlight w:val="yellow"/>
        </w:rPr>
        <w:t xml:space="preserve"> concerns will be responded to in line with </w:t>
      </w:r>
      <w:r w:rsidRPr="006C5178">
        <w:rPr>
          <w:rFonts w:ascii="Arial" w:hAnsi="Arial" w:cs="Arial"/>
          <w:iCs/>
          <w:sz w:val="22"/>
          <w:szCs w:val="22"/>
          <w:highlight w:val="yellow"/>
        </w:rPr>
        <w:t xml:space="preserve">our child protection and other relevant policies. </w:t>
      </w:r>
    </w:p>
    <w:p w14:paraId="48D3B420" w14:textId="77777777" w:rsidR="00D618EA" w:rsidRPr="00D618EA" w:rsidRDefault="00A3410E" w:rsidP="00624D8D">
      <w:pPr>
        <w:pStyle w:val="ListParagraph"/>
        <w:numPr>
          <w:ilvl w:val="0"/>
          <w:numId w:val="50"/>
        </w:numPr>
        <w:spacing w:after="200" w:line="276" w:lineRule="auto"/>
        <w:contextualSpacing/>
        <w:rPr>
          <w:rFonts w:ascii="Arial" w:eastAsia="Calibri" w:hAnsi="Arial" w:cs="Arial"/>
          <w:iCs/>
          <w:color w:val="FF0096"/>
          <w:sz w:val="22"/>
          <w:szCs w:val="22"/>
          <w:highlight w:val="yellow"/>
        </w:rPr>
      </w:pPr>
      <w:r w:rsidRPr="006C5178">
        <w:rPr>
          <w:rFonts w:ascii="Arial" w:hAnsi="Arial" w:cs="Arial"/>
          <w:iCs/>
          <w:sz w:val="22"/>
          <w:szCs w:val="22"/>
          <w:highlight w:val="yellow"/>
        </w:rPr>
        <w:t>When delivering remote learning, staff will</w:t>
      </w:r>
      <w:r w:rsidR="007F43BF" w:rsidRPr="006C5178">
        <w:rPr>
          <w:rFonts w:ascii="Arial" w:hAnsi="Arial" w:cs="Arial"/>
          <w:iCs/>
          <w:sz w:val="22"/>
          <w:szCs w:val="22"/>
          <w:highlight w:val="yellow"/>
        </w:rPr>
        <w:t xml:space="preserve"> follow our Remote Learning Acceptable Use Policy (AUP</w:t>
      </w:r>
      <w:r w:rsidR="007F43BF" w:rsidRPr="006C5178">
        <w:rPr>
          <w:rFonts w:ascii="Arial" w:hAnsi="Arial" w:cs="Arial"/>
          <w:iCs/>
          <w:sz w:val="22"/>
          <w:szCs w:val="22"/>
        </w:rPr>
        <w:t>)</w:t>
      </w:r>
      <w:r w:rsidRPr="006C5178">
        <w:rPr>
          <w:rFonts w:ascii="Arial" w:hAnsi="Arial" w:cs="Arial"/>
          <w:iCs/>
          <w:sz w:val="22"/>
          <w:szCs w:val="22"/>
          <w:highlight w:val="yellow"/>
        </w:rPr>
        <w:t xml:space="preserve"> </w:t>
      </w:r>
    </w:p>
    <w:p w14:paraId="271C8DD3" w14:textId="0E46AFD2" w:rsidR="00FD4522" w:rsidRPr="006C5178" w:rsidRDefault="00A3410E" w:rsidP="00624D8D">
      <w:pPr>
        <w:pStyle w:val="ListParagraph"/>
        <w:numPr>
          <w:ilvl w:val="0"/>
          <w:numId w:val="50"/>
        </w:numPr>
        <w:spacing w:after="200" w:line="276" w:lineRule="auto"/>
        <w:contextualSpacing/>
        <w:rPr>
          <w:rStyle w:val="Hyperlink"/>
          <w:rFonts w:ascii="Arial" w:eastAsia="Calibri" w:hAnsi="Arial" w:cs="Arial"/>
          <w:iCs/>
          <w:color w:val="FF0096"/>
          <w:sz w:val="22"/>
          <w:szCs w:val="22"/>
          <w:highlight w:val="yellow"/>
          <w:u w:val="none"/>
        </w:rPr>
      </w:pPr>
      <w:r w:rsidRPr="00D9261A">
        <w:rPr>
          <w:rFonts w:ascii="Arial" w:hAnsi="Arial" w:cs="Arial"/>
          <w:b/>
          <w:iCs/>
          <w:sz w:val="22"/>
          <w:szCs w:val="22"/>
          <w:highlight w:val="yellow"/>
        </w:rPr>
        <w:t xml:space="preserve">A template remote learning AUP for schools/colleges to adapt is available </w:t>
      </w:r>
      <w:hyperlink r:id="rId39" w:history="1">
        <w:r w:rsidRPr="00D9261A">
          <w:rPr>
            <w:rStyle w:val="Hyperlink"/>
            <w:rFonts w:ascii="Arial" w:hAnsi="Arial" w:cs="Arial"/>
            <w:b/>
            <w:iCs/>
            <w:color w:val="auto"/>
            <w:sz w:val="22"/>
            <w:szCs w:val="22"/>
            <w:highlight w:val="yellow"/>
          </w:rPr>
          <w:t>here</w:t>
        </w:r>
      </w:hyperlink>
      <w:r w:rsidRPr="00D9261A">
        <w:rPr>
          <w:rFonts w:ascii="Arial" w:hAnsi="Arial" w:cs="Arial"/>
          <w:b/>
          <w:bCs/>
          <w:iCs/>
          <w:sz w:val="22"/>
          <w:szCs w:val="22"/>
          <w:highlight w:val="yellow"/>
        </w:rPr>
        <w:t xml:space="preserve">. </w:t>
      </w:r>
    </w:p>
    <w:p w14:paraId="0D799F23" w14:textId="527DC30B" w:rsidR="00FD4522" w:rsidRPr="006C5178" w:rsidRDefault="10814659" w:rsidP="10814659">
      <w:pPr>
        <w:pStyle w:val="ListParagraph"/>
        <w:numPr>
          <w:ilvl w:val="0"/>
          <w:numId w:val="50"/>
        </w:numPr>
        <w:spacing w:after="200" w:line="276" w:lineRule="auto"/>
        <w:contextualSpacing/>
        <w:rPr>
          <w:rFonts w:ascii="Arial" w:hAnsi="Arial" w:cs="Arial"/>
          <w:sz w:val="22"/>
          <w:szCs w:val="22"/>
          <w:highlight w:val="yellow"/>
        </w:rPr>
      </w:pPr>
      <w:r w:rsidRPr="10814659">
        <w:rPr>
          <w:rFonts w:ascii="Arial" w:hAnsi="Arial" w:cs="Arial"/>
          <w:sz w:val="22"/>
          <w:szCs w:val="22"/>
          <w:highlight w:val="yellow"/>
        </w:rPr>
        <w:t>Parents/</w:t>
      </w:r>
      <w:proofErr w:type="spellStart"/>
      <w:r w:rsidRPr="10814659">
        <w:rPr>
          <w:rFonts w:ascii="Arial" w:hAnsi="Arial" w:cs="Arial"/>
          <w:sz w:val="22"/>
          <w:szCs w:val="22"/>
          <w:highlight w:val="yellow"/>
        </w:rPr>
        <w:t>carers</w:t>
      </w:r>
      <w:proofErr w:type="spellEnd"/>
      <w:r w:rsidRPr="10814659">
        <w:rPr>
          <w:rFonts w:ascii="Arial" w:hAnsi="Arial" w:cs="Arial"/>
          <w:sz w:val="22"/>
          <w:szCs w:val="22"/>
          <w:highlight w:val="yellow"/>
        </w:rPr>
        <w:t xml:space="preserve"> will be made aware of what their children are being asked to do online, including the sites they will be asked to access. Weald CPS will continue to be clear who, from the school, their child is going to be interacting with online. </w:t>
      </w:r>
    </w:p>
    <w:p w14:paraId="470B6871" w14:textId="1CF2F55B" w:rsidR="00FD4522" w:rsidRPr="006C5178" w:rsidRDefault="00FD4522"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Parents/</w:t>
      </w:r>
      <w:proofErr w:type="spellStart"/>
      <w:r w:rsidRPr="006C5178">
        <w:rPr>
          <w:rFonts w:ascii="Arial" w:hAnsi="Arial" w:cs="Arial"/>
          <w:iCs/>
          <w:sz w:val="22"/>
          <w:szCs w:val="22"/>
          <w:highlight w:val="yellow"/>
        </w:rPr>
        <w:t>carers</w:t>
      </w:r>
      <w:proofErr w:type="spellEnd"/>
      <w:r w:rsidRPr="006C5178">
        <w:rPr>
          <w:rFonts w:ascii="Arial" w:hAnsi="Arial" w:cs="Arial"/>
          <w:iCs/>
          <w:sz w:val="22"/>
          <w:szCs w:val="22"/>
          <w:highlight w:val="yellow"/>
        </w:rPr>
        <w:t xml:space="preserve"> will be encouraged to ensure children are appropriately supervised online and that appropriate parent controls are implemented at home. </w:t>
      </w:r>
    </w:p>
    <w:p w14:paraId="4D4EBBA8" w14:textId="32D222FB" w:rsidR="0014277F" w:rsidRPr="00D618EA" w:rsidRDefault="00FD4522" w:rsidP="009E71BA">
      <w:pPr>
        <w:pStyle w:val="NoSpacing"/>
        <w:spacing w:line="276" w:lineRule="auto"/>
        <w:ind w:left="-426"/>
        <w:rPr>
          <w:rStyle w:val="Hyperlink"/>
          <w:rFonts w:ascii="Arial" w:hAnsi="Arial" w:cs="Arial"/>
          <w:b/>
          <w:iCs/>
          <w:color w:val="auto"/>
          <w:highlight w:val="yellow"/>
        </w:rPr>
      </w:pPr>
      <w:r w:rsidRPr="00D618EA">
        <w:rPr>
          <w:rFonts w:ascii="Arial" w:hAnsi="Arial" w:cs="Arial"/>
          <w:b/>
          <w:iCs/>
          <w:highlight w:val="yellow"/>
        </w:rPr>
        <w:t>Additional</w:t>
      </w:r>
      <w:r w:rsidR="00A3410E" w:rsidRPr="00D618EA">
        <w:rPr>
          <w:rFonts w:ascii="Arial" w:hAnsi="Arial" w:cs="Arial"/>
          <w:b/>
          <w:iCs/>
          <w:highlight w:val="yellow"/>
        </w:rPr>
        <w:t xml:space="preserve"> guidance for</w:t>
      </w:r>
      <w:r w:rsidRPr="00D618EA">
        <w:rPr>
          <w:rFonts w:ascii="Arial" w:hAnsi="Arial" w:cs="Arial"/>
          <w:b/>
          <w:iCs/>
          <w:highlight w:val="yellow"/>
        </w:rPr>
        <w:t xml:space="preserve"> DSLs and</w:t>
      </w:r>
      <w:r w:rsidR="00A3410E" w:rsidRPr="00D618EA">
        <w:rPr>
          <w:rFonts w:ascii="Arial" w:hAnsi="Arial" w:cs="Arial"/>
          <w:b/>
          <w:iCs/>
          <w:highlight w:val="yellow"/>
        </w:rPr>
        <w:t xml:space="preserve"> SLT </w:t>
      </w:r>
      <w:r w:rsidR="009A2638" w:rsidRPr="00D618EA">
        <w:rPr>
          <w:rFonts w:ascii="Arial" w:hAnsi="Arial" w:cs="Arial"/>
          <w:b/>
          <w:iCs/>
          <w:highlight w:val="yellow"/>
        </w:rPr>
        <w:t xml:space="preserve">regarding remote learning </w:t>
      </w:r>
      <w:r w:rsidR="00A3410E" w:rsidRPr="00D618EA">
        <w:rPr>
          <w:rFonts w:ascii="Arial" w:hAnsi="Arial" w:cs="Arial"/>
          <w:b/>
          <w:iCs/>
          <w:highlight w:val="yellow"/>
        </w:rPr>
        <w:t>is available</w:t>
      </w:r>
      <w:r w:rsidR="009A2638" w:rsidRPr="00D618EA">
        <w:rPr>
          <w:rFonts w:ascii="Arial" w:hAnsi="Arial" w:cs="Arial"/>
          <w:b/>
          <w:iCs/>
          <w:highlight w:val="yellow"/>
        </w:rPr>
        <w:t xml:space="preserve"> at</w:t>
      </w:r>
      <w:r w:rsidR="00DB2D5B" w:rsidRPr="00D618EA">
        <w:rPr>
          <w:rFonts w:ascii="Arial" w:hAnsi="Arial" w:cs="Arial"/>
          <w:b/>
          <w:iCs/>
          <w:highlight w:val="yellow"/>
        </w:rPr>
        <w:t xml:space="preserve"> </w:t>
      </w:r>
      <w:r w:rsidR="00A3410E" w:rsidRPr="00D618EA">
        <w:rPr>
          <w:rFonts w:ascii="Arial" w:hAnsi="Arial" w:cs="Arial"/>
          <w:b/>
          <w:iCs/>
          <w:highlight w:val="yellow"/>
        </w:rPr>
        <w:t xml:space="preserve">DfE: </w:t>
      </w:r>
      <w:hyperlink r:id="rId40" w:history="1">
        <w:r w:rsidR="00A3410E" w:rsidRPr="00D618EA">
          <w:rPr>
            <w:rStyle w:val="Hyperlink"/>
            <w:rFonts w:ascii="Arial" w:hAnsi="Arial" w:cs="Arial"/>
            <w:b/>
            <w:iCs/>
            <w:color w:val="auto"/>
            <w:highlight w:val="yellow"/>
          </w:rPr>
          <w:t>Safeguarding and remote education during coronavirus (COVID-19)</w:t>
        </w:r>
      </w:hyperlink>
      <w:r w:rsidR="00DB2D5B" w:rsidRPr="00D618EA">
        <w:rPr>
          <w:rStyle w:val="Hyperlink"/>
          <w:rFonts w:ascii="Arial" w:hAnsi="Arial" w:cs="Arial"/>
          <w:b/>
          <w:iCs/>
          <w:color w:val="auto"/>
          <w:highlight w:val="yellow"/>
          <w:u w:val="none"/>
        </w:rPr>
        <w:t xml:space="preserve"> and </w:t>
      </w:r>
      <w:r w:rsidR="00A3410E" w:rsidRPr="00D618EA">
        <w:rPr>
          <w:rFonts w:ascii="Arial" w:hAnsi="Arial" w:cs="Arial"/>
          <w:b/>
          <w:iCs/>
          <w:highlight w:val="yellow"/>
        </w:rPr>
        <w:t>T</w:t>
      </w:r>
      <w:r w:rsidR="009A2638" w:rsidRPr="00D618EA">
        <w:rPr>
          <w:rFonts w:ascii="Arial" w:hAnsi="Arial" w:cs="Arial"/>
          <w:b/>
          <w:iCs/>
          <w:highlight w:val="yellow"/>
        </w:rPr>
        <w:t xml:space="preserve">he Education </w:t>
      </w:r>
      <w:r w:rsidR="00A3410E" w:rsidRPr="00D618EA">
        <w:rPr>
          <w:rFonts w:ascii="Arial" w:hAnsi="Arial" w:cs="Arial"/>
          <w:b/>
          <w:iCs/>
          <w:highlight w:val="yellow"/>
        </w:rPr>
        <w:t>P</w:t>
      </w:r>
      <w:r w:rsidR="009A2638" w:rsidRPr="00D618EA">
        <w:rPr>
          <w:rFonts w:ascii="Arial" w:hAnsi="Arial" w:cs="Arial"/>
          <w:b/>
          <w:iCs/>
          <w:highlight w:val="yellow"/>
        </w:rPr>
        <w:t>eople</w:t>
      </w:r>
      <w:r w:rsidR="00A3410E" w:rsidRPr="00D618EA">
        <w:rPr>
          <w:rFonts w:ascii="Arial" w:hAnsi="Arial" w:cs="Arial"/>
          <w:b/>
          <w:iCs/>
          <w:highlight w:val="yellow"/>
        </w:rPr>
        <w:t>:</w:t>
      </w:r>
      <w:r w:rsidR="00A3410E" w:rsidRPr="00D618EA">
        <w:rPr>
          <w:rFonts w:ascii="Arial" w:hAnsi="Arial" w:cs="Arial"/>
          <w:b/>
          <w:iCs/>
        </w:rPr>
        <w:t xml:space="preserve"> </w:t>
      </w:r>
      <w:hyperlink r:id="rId41" w:history="1">
        <w:r w:rsidR="00A3410E" w:rsidRPr="00D618EA">
          <w:rPr>
            <w:rStyle w:val="Hyperlink"/>
            <w:rFonts w:ascii="Arial" w:hAnsi="Arial" w:cs="Arial"/>
            <w:b/>
            <w:iCs/>
            <w:color w:val="auto"/>
            <w:highlight w:val="yellow"/>
          </w:rPr>
          <w:t>Remote Learning Guidance for SLT</w:t>
        </w:r>
      </w:hyperlink>
    </w:p>
    <w:p w14:paraId="4294CAE1"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FC9CF4B" w14:textId="7FA731EC" w:rsidR="00EB72E7" w:rsidRPr="000C1E36" w:rsidRDefault="00EB72E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615CD85A" w14:textId="77777777" w:rsidR="00182465" w:rsidRDefault="00182465" w:rsidP="00182465">
      <w:pPr>
        <w:pStyle w:val="ListParagraph"/>
        <w:ind w:left="0"/>
        <w:rPr>
          <w:rFonts w:ascii="Arial" w:hAnsi="Arial" w:cs="Arial"/>
          <w:color w:val="0070C0"/>
          <w:sz w:val="22"/>
          <w:szCs w:val="22"/>
          <w:highlight w:val="yellow"/>
          <w:lang w:val="en-GB"/>
        </w:rPr>
      </w:pPr>
    </w:p>
    <w:p w14:paraId="602A80C4" w14:textId="48AFB37D" w:rsidR="00AF5A71" w:rsidRDefault="00D618EA" w:rsidP="00AF5A71">
      <w:pPr>
        <w:numPr>
          <w:ilvl w:val="0"/>
          <w:numId w:val="35"/>
        </w:numPr>
        <w:rPr>
          <w:rFonts w:ascii="Arial" w:hAnsi="Arial" w:cs="Arial"/>
          <w:sz w:val="22"/>
          <w:szCs w:val="22"/>
          <w:lang w:val="en-GB"/>
        </w:rPr>
      </w:pPr>
      <w:r w:rsidRPr="00D618EA">
        <w:rPr>
          <w:rFonts w:ascii="Arial" w:hAnsi="Arial" w:cs="Arial"/>
          <w:sz w:val="22"/>
          <w:szCs w:val="22"/>
          <w:highlight w:val="yellow"/>
          <w:lang w:val="en-GB"/>
        </w:rPr>
        <w:t xml:space="preserve">Weald CPS </w:t>
      </w:r>
      <w:r w:rsidR="00182465" w:rsidRPr="001D1A93">
        <w:rPr>
          <w:rFonts w:ascii="Arial" w:eastAsia="Arial" w:hAnsi="Arial" w:cs="Arial"/>
          <w:sz w:val="22"/>
          <w:szCs w:val="22"/>
          <w:highlight w:val="yellow"/>
          <w:lang w:val="en-GB"/>
        </w:rPr>
        <w:t>will ensure that children are taught about safeguarding, including online safety</w:t>
      </w:r>
      <w:r w:rsidR="00C95F46">
        <w:rPr>
          <w:rFonts w:ascii="Arial" w:eastAsia="Arial" w:hAnsi="Arial" w:cs="Arial"/>
          <w:sz w:val="22"/>
          <w:szCs w:val="22"/>
          <w:highlight w:val="yellow"/>
          <w:lang w:val="en-GB"/>
        </w:rPr>
        <w:t>,</w:t>
      </w:r>
      <w:r w:rsidR="00182465" w:rsidRPr="001D1A93">
        <w:rPr>
          <w:rFonts w:ascii="Arial" w:eastAsia="Arial" w:hAnsi="Arial" w:cs="Arial"/>
          <w:sz w:val="22"/>
          <w:szCs w:val="22"/>
          <w:highlight w:val="yellow"/>
          <w:lang w:val="en-GB"/>
        </w:rPr>
        <w:t xml:space="preserve"> as part of providing a broad and balanced curriculum</w:t>
      </w:r>
      <w:r w:rsidR="00182465">
        <w:rPr>
          <w:rFonts w:ascii="Arial" w:eastAsia="Arial" w:hAnsi="Arial" w:cs="Arial"/>
          <w:sz w:val="22"/>
          <w:szCs w:val="22"/>
          <w:lang w:val="en-GB"/>
        </w:rPr>
        <w:t>.</w:t>
      </w:r>
    </w:p>
    <w:p w14:paraId="367B8E54" w14:textId="2123BBCE" w:rsidR="0046341C" w:rsidRPr="00AF5A71" w:rsidRDefault="00EB72E7" w:rsidP="00AF5A71">
      <w:pPr>
        <w:numPr>
          <w:ilvl w:val="1"/>
          <w:numId w:val="35"/>
        </w:numPr>
        <w:rPr>
          <w:rFonts w:ascii="Arial" w:hAnsi="Arial" w:cs="Arial"/>
          <w:sz w:val="22"/>
          <w:szCs w:val="22"/>
          <w:lang w:val="en-GB"/>
        </w:rPr>
      </w:pPr>
      <w:r w:rsidRPr="00AF5A71">
        <w:rPr>
          <w:rFonts w:ascii="Arial" w:hAnsi="Arial" w:cs="Arial"/>
          <w:sz w:val="22"/>
          <w:szCs w:val="22"/>
          <w:lang w:val="en-GB"/>
        </w:rPr>
        <w:t xml:space="preserve">We recognise that </w:t>
      </w:r>
      <w:r w:rsidR="00D618EA" w:rsidRPr="00D618EA">
        <w:rPr>
          <w:rFonts w:ascii="Arial" w:hAnsi="Arial" w:cs="Arial"/>
          <w:sz w:val="22"/>
          <w:szCs w:val="24"/>
          <w:lang w:val="en-GB"/>
        </w:rPr>
        <w:t>Weald CPS</w:t>
      </w:r>
      <w:r w:rsidRPr="00D618EA">
        <w:rPr>
          <w:rFonts w:ascii="Arial" w:hAnsi="Arial" w:cs="Arial"/>
          <w:sz w:val="22"/>
          <w:szCs w:val="22"/>
          <w:lang w:val="en-GB"/>
        </w:rPr>
        <w:t xml:space="preserve"> </w:t>
      </w:r>
      <w:r w:rsidRPr="00AF5A71">
        <w:rPr>
          <w:rFonts w:ascii="Arial" w:hAnsi="Arial" w:cs="Arial"/>
          <w:sz w:val="22"/>
          <w:szCs w:val="22"/>
          <w:lang w:val="en-GB"/>
        </w:rPr>
        <w:t>play</w:t>
      </w:r>
      <w:r w:rsidR="00D618EA">
        <w:rPr>
          <w:rFonts w:ascii="Arial" w:hAnsi="Arial" w:cs="Arial"/>
          <w:sz w:val="22"/>
          <w:szCs w:val="22"/>
          <w:lang w:val="en-GB"/>
        </w:rPr>
        <w:t>s</w:t>
      </w:r>
      <w:r w:rsidRPr="00AF5A71">
        <w:rPr>
          <w:rFonts w:ascii="Arial" w:hAnsi="Arial" w:cs="Arial"/>
          <w:sz w:val="22"/>
          <w:szCs w:val="22"/>
          <w:lang w:val="en-GB"/>
        </w:rPr>
        <w:t xml:space="preserve">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2A34FD5A" w:rsidR="00B76584" w:rsidRPr="006D4418" w:rsidRDefault="10814659" w:rsidP="00F755B9">
      <w:pPr>
        <w:numPr>
          <w:ilvl w:val="0"/>
          <w:numId w:val="35"/>
        </w:numPr>
        <w:rPr>
          <w:rFonts w:ascii="Arial" w:hAnsi="Arial" w:cs="Arial"/>
          <w:sz w:val="22"/>
          <w:szCs w:val="22"/>
          <w:lang w:val="en-GB"/>
        </w:rPr>
      </w:pPr>
      <w:r w:rsidRPr="10814659">
        <w:rPr>
          <w:rFonts w:ascii="Arial" w:hAnsi="Arial" w:cs="Arial"/>
          <w:sz w:val="22"/>
          <w:szCs w:val="22"/>
          <w:lang w:val="en-GB"/>
        </w:rPr>
        <w:t xml:space="preserve">Our curriculum provides opportunities for increasing self-awareness, self-esteem, social and emotional understanding, </w:t>
      </w:r>
      <w:proofErr w:type="gramStart"/>
      <w:r w:rsidRPr="10814659">
        <w:rPr>
          <w:rFonts w:ascii="Arial" w:hAnsi="Arial" w:cs="Arial"/>
          <w:sz w:val="22"/>
          <w:szCs w:val="22"/>
          <w:lang w:val="en-GB"/>
        </w:rPr>
        <w:t>assertiveness</w:t>
      </w:r>
      <w:proofErr w:type="gramEnd"/>
      <w:r w:rsidRPr="10814659">
        <w:rPr>
          <w:rFonts w:ascii="Arial" w:hAnsi="Arial" w:cs="Arial"/>
          <w:sz w:val="22"/>
          <w:szCs w:val="22"/>
          <w:lang w:val="en-GB"/>
        </w:rPr>
        <w:t xml:space="preserve"> and decision making so that learners have a range of age-appropriate contacts and strategies to ensure their own protection and that of others. </w:t>
      </w:r>
    </w:p>
    <w:p w14:paraId="410829C6" w14:textId="4FE4610B" w:rsidR="595FDB0B" w:rsidRDefault="595FDB0B" w:rsidP="00EF0F78">
      <w:pPr>
        <w:rPr>
          <w:rFonts w:ascii="Arial" w:hAnsi="Arial" w:cs="Arial"/>
          <w:sz w:val="22"/>
          <w:szCs w:val="22"/>
          <w:lang w:val="en-GB"/>
        </w:rPr>
      </w:pPr>
    </w:p>
    <w:p w14:paraId="32B74D92" w14:textId="364F38DF" w:rsidR="00653172" w:rsidRDefault="00D618EA" w:rsidP="00653172">
      <w:pPr>
        <w:pStyle w:val="ListParagraph"/>
        <w:numPr>
          <w:ilvl w:val="0"/>
          <w:numId w:val="35"/>
        </w:numPr>
        <w:rPr>
          <w:rFonts w:ascii="Arial" w:eastAsia="Arial" w:hAnsi="Arial" w:cs="Arial"/>
          <w:sz w:val="22"/>
          <w:szCs w:val="22"/>
          <w:highlight w:val="yellow"/>
          <w:lang w:val="en-GB"/>
        </w:rPr>
      </w:pPr>
      <w:r w:rsidRPr="00D618EA">
        <w:rPr>
          <w:rFonts w:ascii="Arial" w:hAnsi="Arial" w:cs="Arial"/>
          <w:sz w:val="22"/>
          <w:szCs w:val="22"/>
          <w:lang w:val="en-GB"/>
        </w:rPr>
        <w:t>Weald CPS</w:t>
      </w:r>
      <w:r w:rsidR="341F3B0F" w:rsidRPr="00D618EA">
        <w:rPr>
          <w:rFonts w:ascii="Arial" w:eastAsia="Arial" w:hAnsi="Arial" w:cs="Arial"/>
          <w:sz w:val="22"/>
          <w:szCs w:val="22"/>
          <w:highlight w:val="yellow"/>
          <w:lang w:val="en-GB"/>
        </w:rPr>
        <w:t xml:space="preserve"> </w:t>
      </w:r>
      <w:r w:rsidR="341F3B0F" w:rsidRPr="595FDB0B">
        <w:rPr>
          <w:rFonts w:ascii="Arial" w:eastAsia="Arial" w:hAnsi="Arial" w:cs="Arial"/>
          <w:sz w:val="22"/>
          <w:szCs w:val="22"/>
          <w:highlight w:val="yellow"/>
          <w:lang w:val="en-GB"/>
        </w:rPr>
        <w:t>is</w:t>
      </w:r>
      <w:r w:rsidR="7A22123F" w:rsidRPr="595FDB0B">
        <w:rPr>
          <w:rFonts w:ascii="Arial" w:eastAsia="Arial" w:hAnsi="Arial" w:cs="Arial"/>
          <w:sz w:val="22"/>
          <w:szCs w:val="22"/>
          <w:highlight w:val="yellow"/>
          <w:lang w:val="en-GB"/>
        </w:rPr>
        <w:t xml:space="preserve"> aware of the most recent communication</w:t>
      </w:r>
      <w:r w:rsidR="0B93F77E" w:rsidRPr="595FDB0B">
        <w:rPr>
          <w:rFonts w:ascii="Arial" w:eastAsia="Arial" w:hAnsi="Arial" w:cs="Arial"/>
          <w:sz w:val="22"/>
          <w:szCs w:val="22"/>
          <w:highlight w:val="yellow"/>
          <w:lang w:val="en-GB"/>
        </w:rPr>
        <w:t xml:space="preserve"> from the DfE</w:t>
      </w:r>
      <w:r w:rsidR="7A22123F" w:rsidRPr="595FDB0B">
        <w:rPr>
          <w:rFonts w:ascii="Arial" w:eastAsia="Arial" w:hAnsi="Arial" w:cs="Arial"/>
          <w:sz w:val="22"/>
          <w:szCs w:val="22"/>
          <w:highlight w:val="yellow"/>
          <w:lang w:val="en-GB"/>
        </w:rPr>
        <w:t xml:space="preserve"> on the</w:t>
      </w:r>
      <w:r w:rsidR="341F3B0F" w:rsidRPr="595FDB0B">
        <w:rPr>
          <w:rFonts w:ascii="Arial" w:eastAsia="Arial" w:hAnsi="Arial" w:cs="Arial"/>
          <w:sz w:val="22"/>
          <w:szCs w:val="22"/>
          <w:highlight w:val="yellow"/>
          <w:lang w:val="en-GB"/>
        </w:rPr>
        <w:t xml:space="preserve"> </w:t>
      </w:r>
      <w:r w:rsidR="430B0E09" w:rsidRPr="595FDB0B">
        <w:rPr>
          <w:rFonts w:ascii="Arial" w:eastAsia="Arial" w:hAnsi="Arial" w:cs="Arial"/>
          <w:sz w:val="22"/>
          <w:szCs w:val="22"/>
          <w:highlight w:val="yellow"/>
          <w:lang w:val="en-GB"/>
        </w:rPr>
        <w:t xml:space="preserve">mandatory </w:t>
      </w:r>
      <w:r w:rsidR="341F3B0F" w:rsidRPr="595FDB0B">
        <w:rPr>
          <w:rFonts w:ascii="Arial" w:eastAsia="Arial" w:hAnsi="Arial" w:cs="Arial"/>
          <w:sz w:val="22"/>
          <w:szCs w:val="22"/>
          <w:highlight w:val="yellow"/>
          <w:lang w:val="en-GB"/>
        </w:rPr>
        <w:t>implementation of Relationships Education, Relationships and Sex and Health Education</w:t>
      </w:r>
      <w:r w:rsidR="5FBA2AC5" w:rsidRPr="595FDB0B">
        <w:rPr>
          <w:rFonts w:ascii="Arial" w:eastAsia="Arial" w:hAnsi="Arial" w:cs="Arial"/>
          <w:sz w:val="22"/>
          <w:szCs w:val="22"/>
          <w:highlight w:val="yellow"/>
          <w:lang w:val="en-GB"/>
        </w:rPr>
        <w:t xml:space="preserve"> </w:t>
      </w:r>
      <w:r w:rsidR="69912F6E" w:rsidRPr="595FDB0B">
        <w:rPr>
          <w:rFonts w:ascii="Arial" w:eastAsia="Arial" w:hAnsi="Arial" w:cs="Arial"/>
          <w:sz w:val="22"/>
          <w:szCs w:val="22"/>
          <w:highlight w:val="yellow"/>
          <w:lang w:val="en-GB"/>
        </w:rPr>
        <w:t xml:space="preserve">and will ensure that this </w:t>
      </w:r>
      <w:r w:rsidR="32055969" w:rsidRPr="595FDB0B">
        <w:rPr>
          <w:rFonts w:ascii="Arial" w:eastAsia="Arial" w:hAnsi="Arial" w:cs="Arial"/>
          <w:sz w:val="22"/>
          <w:szCs w:val="22"/>
          <w:highlight w:val="yellow"/>
          <w:lang w:val="en-GB"/>
        </w:rPr>
        <w:t>is</w:t>
      </w:r>
      <w:r w:rsidR="69912F6E" w:rsidRPr="595FDB0B">
        <w:rPr>
          <w:rFonts w:ascii="Arial" w:eastAsia="Arial" w:hAnsi="Arial" w:cs="Arial"/>
          <w:sz w:val="22"/>
          <w:szCs w:val="22"/>
          <w:highlight w:val="yellow"/>
          <w:lang w:val="en-GB"/>
        </w:rPr>
        <w:t xml:space="preserve"> embe</w:t>
      </w:r>
      <w:r w:rsidR="4A268800" w:rsidRPr="595FDB0B">
        <w:rPr>
          <w:rFonts w:ascii="Arial" w:eastAsia="Arial" w:hAnsi="Arial" w:cs="Arial"/>
          <w:sz w:val="22"/>
          <w:szCs w:val="22"/>
          <w:highlight w:val="yellow"/>
          <w:lang w:val="en-GB"/>
        </w:rPr>
        <w:t>d</w:t>
      </w:r>
      <w:r w:rsidR="69912F6E" w:rsidRPr="595FDB0B">
        <w:rPr>
          <w:rFonts w:ascii="Arial" w:eastAsia="Arial" w:hAnsi="Arial" w:cs="Arial"/>
          <w:sz w:val="22"/>
          <w:szCs w:val="22"/>
          <w:highlight w:val="yellow"/>
          <w:lang w:val="en-GB"/>
        </w:rPr>
        <w:t>ded into the curriculu</w:t>
      </w:r>
      <w:r w:rsidR="0CB60EF6" w:rsidRPr="595FDB0B">
        <w:rPr>
          <w:rFonts w:ascii="Arial" w:eastAsia="Arial" w:hAnsi="Arial" w:cs="Arial"/>
          <w:sz w:val="22"/>
          <w:szCs w:val="22"/>
          <w:highlight w:val="yellow"/>
          <w:lang w:val="en-GB"/>
        </w:rPr>
        <w:t>m</w:t>
      </w:r>
      <w:r w:rsidR="69912F6E" w:rsidRPr="595FDB0B">
        <w:rPr>
          <w:rFonts w:ascii="Arial" w:eastAsia="Arial" w:hAnsi="Arial" w:cs="Arial"/>
          <w:sz w:val="22"/>
          <w:szCs w:val="22"/>
          <w:highlight w:val="yellow"/>
          <w:lang w:val="en-GB"/>
        </w:rPr>
        <w:t xml:space="preserve">.  </w:t>
      </w:r>
    </w:p>
    <w:p w14:paraId="527885E5" w14:textId="77777777" w:rsidR="00182465" w:rsidRDefault="00182465" w:rsidP="00182465">
      <w:pPr>
        <w:pStyle w:val="ListParagraph"/>
        <w:rPr>
          <w:rFonts w:ascii="Arial" w:eastAsia="Arial" w:hAnsi="Arial" w:cs="Arial"/>
          <w:sz w:val="22"/>
          <w:szCs w:val="22"/>
          <w:highlight w:val="yellow"/>
          <w:lang w:val="en-GB"/>
        </w:rPr>
      </w:pPr>
    </w:p>
    <w:p w14:paraId="74B588EA" w14:textId="17E65BA0" w:rsidR="00182465" w:rsidRDefault="00182465" w:rsidP="00182465">
      <w:pPr>
        <w:numPr>
          <w:ilvl w:val="0"/>
          <w:numId w:val="35"/>
        </w:numPr>
        <w:rPr>
          <w:rFonts w:ascii="Arial" w:hAnsi="Arial" w:cs="Arial"/>
          <w:sz w:val="22"/>
          <w:szCs w:val="22"/>
          <w:lang w:val="en-GB"/>
        </w:rPr>
      </w:pPr>
      <w:r w:rsidRPr="595FDB0B">
        <w:rPr>
          <w:rFonts w:ascii="Arial" w:hAnsi="Arial" w:cs="Arial"/>
          <w:sz w:val="22"/>
          <w:szCs w:val="22"/>
          <w:lang w:val="en-GB"/>
        </w:rPr>
        <w:t xml:space="preserve">Our </w:t>
      </w:r>
      <w:r w:rsidRPr="00D618EA">
        <w:rPr>
          <w:rFonts w:ascii="Arial" w:hAnsi="Arial" w:cs="Arial"/>
          <w:sz w:val="22"/>
          <w:szCs w:val="24"/>
          <w:lang w:val="en-GB"/>
        </w:rPr>
        <w:t>school</w:t>
      </w:r>
      <w:r w:rsidRPr="00583C28">
        <w:rPr>
          <w:rFonts w:ascii="Arial" w:hAnsi="Arial" w:cs="Arial"/>
          <w:color w:val="009EFF"/>
          <w:sz w:val="22"/>
          <w:szCs w:val="22"/>
          <w:lang w:val="en-GB"/>
        </w:rPr>
        <w:t xml:space="preserve"> </w:t>
      </w:r>
      <w:r w:rsidRPr="595FDB0B">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26F315D7" w:rsidR="00876DC5"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1361D2C5" w:rsidR="008D699D" w:rsidRDefault="00876DC5" w:rsidP="00624D8D">
      <w:pPr>
        <w:numPr>
          <w:ilvl w:val="0"/>
          <w:numId w:val="38"/>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w:t>
      </w:r>
      <w:r w:rsidRPr="00D618EA">
        <w:rPr>
          <w:rFonts w:ascii="Arial" w:hAnsi="Arial" w:cs="Arial"/>
          <w:sz w:val="22"/>
          <w:szCs w:val="24"/>
        </w:rPr>
        <w:t>school</w:t>
      </w:r>
      <w:r w:rsidRPr="00583C28">
        <w:rPr>
          <w:rFonts w:ascii="Arial" w:hAnsi="Arial" w:cs="Arial"/>
          <w:color w:val="009EFF"/>
          <w:sz w:val="22"/>
          <w:szCs w:val="24"/>
        </w:rPr>
        <w:t xml:space="preserve"> </w:t>
      </w:r>
      <w:r w:rsidR="007157DF" w:rsidRPr="006F3856">
        <w:rPr>
          <w:rFonts w:ascii="Arial" w:hAnsi="Arial" w:cs="Arial"/>
          <w:sz w:val="22"/>
          <w:szCs w:val="24"/>
        </w:rPr>
        <w:t>p</w:t>
      </w:r>
      <w:r w:rsidRPr="006F3856">
        <w:rPr>
          <w:rFonts w:ascii="Arial" w:hAnsi="Arial" w:cs="Arial"/>
          <w:sz w:val="22"/>
          <w:szCs w:val="24"/>
        </w:rPr>
        <w:t xml:space="preserve">remises, the </w:t>
      </w:r>
      <w:r w:rsidR="00836429">
        <w:rPr>
          <w:rFonts w:ascii="Arial" w:hAnsi="Arial" w:cs="Arial"/>
          <w:sz w:val="22"/>
          <w:szCs w:val="24"/>
        </w:rPr>
        <w:t>h</w:t>
      </w:r>
      <w:r w:rsidRPr="006F3856">
        <w:rPr>
          <w:rFonts w:ascii="Arial" w:hAnsi="Arial" w:cs="Arial"/>
          <w:sz w:val="22"/>
          <w:szCs w:val="24"/>
        </w:rPr>
        <w:t>ead</w:t>
      </w:r>
      <w:r w:rsidR="008C072E">
        <w:rPr>
          <w:rFonts w:ascii="Arial" w:hAnsi="Arial" w:cs="Arial"/>
          <w:sz w:val="22"/>
          <w:szCs w:val="24"/>
        </w:rPr>
        <w:t>t</w:t>
      </w:r>
      <w:r w:rsidRPr="006F3856">
        <w:rPr>
          <w:rFonts w:ascii="Arial" w:hAnsi="Arial" w:cs="Arial"/>
          <w:sz w:val="22"/>
          <w:szCs w:val="24"/>
        </w:rPr>
        <w:t>eacher</w:t>
      </w:r>
      <w:r w:rsidRPr="00EF7C32">
        <w:rPr>
          <w:rFonts w:ascii="Arial" w:hAnsi="Arial" w:cs="Arial"/>
          <w:sz w:val="22"/>
          <w:szCs w:val="24"/>
        </w:rPr>
        <w:t xml:space="preserve"> and </w:t>
      </w:r>
      <w:r w:rsidR="002B5F56" w:rsidRPr="00D618EA">
        <w:rPr>
          <w:rFonts w:ascii="Arial" w:hAnsi="Arial" w:cs="Arial"/>
          <w:sz w:val="22"/>
        </w:rPr>
        <w:t>governing body</w:t>
      </w:r>
      <w:r w:rsidR="002B5F56" w:rsidRPr="00D618EA">
        <w:rPr>
          <w:rFonts w:ascii="Arial" w:hAnsi="Arial" w:cs="Arial"/>
          <w:sz w:val="22"/>
          <w:szCs w:val="24"/>
        </w:rPr>
        <w:t xml:space="preserve"> </w:t>
      </w:r>
      <w:r w:rsidRPr="00EF7C32">
        <w:rPr>
          <w:rFonts w:ascii="Arial" w:hAnsi="Arial" w:cs="Arial"/>
          <w:sz w:val="22"/>
          <w:szCs w:val="24"/>
        </w:rPr>
        <w:t>will seek</w:t>
      </w:r>
      <w:r w:rsidR="00875147" w:rsidRPr="00EF7C32">
        <w:rPr>
          <w:rFonts w:ascii="Arial" w:hAnsi="Arial" w:cs="Arial"/>
          <w:sz w:val="22"/>
          <w:szCs w:val="24"/>
        </w:rPr>
        <w:t xml:space="preserve"> written</w:t>
      </w:r>
      <w:r w:rsidRPr="00EF7C32">
        <w:rPr>
          <w:rFonts w:ascii="Arial" w:hAnsi="Arial" w:cs="Arial"/>
          <w:sz w:val="22"/>
          <w:szCs w:val="24"/>
        </w:rPr>
        <w:t xml:space="preserve"> assurance that the </w:t>
      </w:r>
      <w:proofErr w:type="spellStart"/>
      <w:r w:rsidR="00B33252" w:rsidRPr="00EF7C32">
        <w:rPr>
          <w:rFonts w:ascii="Arial" w:hAnsi="Arial" w:cs="Arial"/>
          <w:sz w:val="22"/>
          <w:szCs w:val="24"/>
        </w:rPr>
        <w:t>organisation</w:t>
      </w:r>
      <w:proofErr w:type="spellEnd"/>
      <w:r w:rsidRPr="00EF7C32">
        <w:rPr>
          <w:rFonts w:ascii="Arial" w:hAnsi="Arial" w:cs="Arial"/>
          <w:sz w:val="22"/>
          <w:szCs w:val="24"/>
        </w:rPr>
        <w:t xml:space="preserve"> concerned </w:t>
      </w:r>
      <w:r w:rsidRPr="00EF7C32">
        <w:rPr>
          <w:rFonts w:ascii="Arial" w:hAnsi="Arial" w:cs="Arial"/>
          <w:sz w:val="22"/>
          <w:szCs w:val="24"/>
        </w:rPr>
        <w:lastRenderedPageBreak/>
        <w:t xml:space="preserve">has appropriate policies and procedures in place </w:t>
      </w:r>
      <w:proofErr w:type="gramStart"/>
      <w:r w:rsidRPr="00EF7C32">
        <w:rPr>
          <w:rFonts w:ascii="Arial" w:hAnsi="Arial" w:cs="Arial"/>
          <w:sz w:val="22"/>
          <w:szCs w:val="24"/>
        </w:rPr>
        <w:t>with regard to</w:t>
      </w:r>
      <w:proofErr w:type="gramEnd"/>
      <w:r w:rsidRPr="00EF7C32">
        <w:rPr>
          <w:rFonts w:ascii="Arial" w:hAnsi="Arial" w:cs="Arial"/>
          <w:sz w:val="22"/>
          <w:szCs w:val="24"/>
        </w:rPr>
        <w:t xml:space="preserve"> safeguarding children and child protection</w:t>
      </w:r>
      <w:r w:rsidR="00B9453D" w:rsidRPr="00EF7C32">
        <w:rPr>
          <w:rFonts w:ascii="Arial" w:hAnsi="Arial" w:cs="Arial"/>
          <w:sz w:val="22"/>
          <w:szCs w:val="24"/>
        </w:rPr>
        <w:t>,</w:t>
      </w:r>
      <w:r w:rsidRPr="00EF7C32">
        <w:rPr>
          <w:rFonts w:ascii="Arial" w:hAnsi="Arial" w:cs="Arial"/>
          <w:sz w:val="22"/>
          <w:szCs w:val="24"/>
        </w:rPr>
        <w:t xml:space="preserve"> and that relevant safeguarding checks have been</w:t>
      </w:r>
      <w:r w:rsidRPr="006F3856">
        <w:rPr>
          <w:rFonts w:ascii="Arial" w:hAnsi="Arial" w:cs="Arial"/>
          <w:sz w:val="22"/>
          <w:szCs w:val="24"/>
        </w:rPr>
        <w:t xml:space="preserve">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6BDE2380" w:rsidR="00876DC5" w:rsidRDefault="009B5957" w:rsidP="00624D8D">
      <w:pPr>
        <w:numPr>
          <w:ilvl w:val="0"/>
          <w:numId w:val="38"/>
        </w:numPr>
        <w:rPr>
          <w:rFonts w:ascii="Arial" w:hAnsi="Arial" w:cs="Arial"/>
          <w:sz w:val="22"/>
          <w:szCs w:val="22"/>
        </w:rPr>
      </w:pPr>
      <w:r w:rsidRPr="00671058">
        <w:rPr>
          <w:rFonts w:ascii="Arial" w:hAnsi="Arial" w:cs="Arial"/>
          <w:sz w:val="22"/>
          <w:szCs w:val="22"/>
        </w:rPr>
        <w:t xml:space="preserve">If </w:t>
      </w:r>
      <w:r w:rsidR="00322A6C" w:rsidRPr="00671058">
        <w:rPr>
          <w:rFonts w:ascii="Arial" w:hAnsi="Arial" w:cs="Arial"/>
          <w:sz w:val="22"/>
          <w:szCs w:val="22"/>
        </w:rPr>
        <w:t>this</w:t>
      </w:r>
      <w:r w:rsidR="00875147" w:rsidRPr="00671058">
        <w:rPr>
          <w:rFonts w:ascii="Arial" w:hAnsi="Arial" w:cs="Arial"/>
          <w:sz w:val="22"/>
          <w:szCs w:val="22"/>
        </w:rPr>
        <w:t xml:space="preserve"> assurance is not </w:t>
      </w:r>
      <w:r w:rsidR="00653172" w:rsidRPr="00671058">
        <w:rPr>
          <w:rFonts w:ascii="Arial" w:hAnsi="Arial" w:cs="Arial"/>
          <w:sz w:val="22"/>
          <w:szCs w:val="22"/>
        </w:rPr>
        <w:t>achieved,</w:t>
      </w:r>
      <w:r w:rsidR="00875147" w:rsidRPr="00671058">
        <w:rPr>
          <w:rFonts w:ascii="Arial" w:hAnsi="Arial" w:cs="Arial"/>
          <w:sz w:val="22"/>
          <w:szCs w:val="22"/>
        </w:rPr>
        <w:t xml:space="preserve"> </w:t>
      </w:r>
      <w:r w:rsidRPr="00671058">
        <w:rPr>
          <w:rFonts w:ascii="Arial" w:hAnsi="Arial" w:cs="Arial"/>
          <w:sz w:val="22"/>
          <w:szCs w:val="22"/>
        </w:rPr>
        <w:t xml:space="preserve">an application to use premises </w:t>
      </w:r>
      <w:r w:rsidR="00875147" w:rsidRPr="00671058">
        <w:rPr>
          <w:rFonts w:ascii="Arial" w:hAnsi="Arial" w:cs="Arial"/>
          <w:sz w:val="22"/>
          <w:szCs w:val="22"/>
        </w:rPr>
        <w:t xml:space="preserve">will </w:t>
      </w:r>
      <w:r w:rsidRPr="00671058">
        <w:rPr>
          <w:rFonts w:ascii="Arial" w:hAnsi="Arial" w:cs="Arial"/>
          <w:sz w:val="22"/>
          <w:szCs w:val="22"/>
        </w:rPr>
        <w:t>be refused.</w:t>
      </w:r>
    </w:p>
    <w:p w14:paraId="26B58B95" w14:textId="79A59EB9" w:rsidR="00D85352" w:rsidRPr="007157DF" w:rsidRDefault="00D85352" w:rsidP="00395F65">
      <w:pPr>
        <w:rPr>
          <w:rFonts w:ascii="Arial" w:hAnsi="Arial" w:cs="Arial"/>
          <w:sz w:val="24"/>
          <w:szCs w:val="24"/>
        </w:rPr>
      </w:pPr>
    </w:p>
    <w:p w14:paraId="1DB8AB52" w14:textId="556789F8" w:rsidR="007F7C84"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Security</w:t>
      </w:r>
    </w:p>
    <w:p w14:paraId="50913A9C" w14:textId="1EB10565" w:rsidR="007F7C84" w:rsidRPr="007157DF" w:rsidRDefault="007F7C84" w:rsidP="00395F65">
      <w:pPr>
        <w:rPr>
          <w:rFonts w:ascii="Arial" w:hAnsi="Arial" w:cs="Arial"/>
          <w:b/>
          <w:sz w:val="24"/>
          <w:szCs w:val="24"/>
        </w:rPr>
      </w:pPr>
    </w:p>
    <w:p w14:paraId="6E8259FF" w14:textId="553B04B5" w:rsidR="00B76584" w:rsidRPr="00B9453D" w:rsidRDefault="007F7C84" w:rsidP="00B9453D">
      <w:pPr>
        <w:numPr>
          <w:ilvl w:val="0"/>
          <w:numId w:val="39"/>
        </w:numPr>
        <w:rPr>
          <w:rFonts w:ascii="Arial" w:eastAsia="Arial" w:hAnsi="Arial" w:cs="Arial"/>
          <w:sz w:val="22"/>
          <w:szCs w:val="22"/>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r w:rsidR="00B9453D">
        <w:rPr>
          <w:rFonts w:ascii="Arial" w:hAnsi="Arial" w:cs="Arial"/>
          <w:sz w:val="22"/>
          <w:szCs w:val="22"/>
          <w:highlight w:val="yellow"/>
        </w:rPr>
        <w:t>Staff</w:t>
      </w:r>
      <w:r w:rsidR="00B9453D" w:rsidRPr="595FDB0B">
        <w:rPr>
          <w:rFonts w:ascii="Arial" w:hAnsi="Arial" w:cs="Arial"/>
          <w:sz w:val="22"/>
          <w:szCs w:val="22"/>
          <w:highlight w:val="yellow"/>
        </w:rPr>
        <w:t xml:space="preserve"> will be expected to </w:t>
      </w:r>
      <w:r w:rsidR="00B9453D" w:rsidRPr="595FDB0B">
        <w:rPr>
          <w:rFonts w:ascii="Arial" w:eastAsia="Arial" w:hAnsi="Arial" w:cs="Arial"/>
          <w:sz w:val="22"/>
          <w:szCs w:val="22"/>
          <w:highlight w:val="yellow"/>
        </w:rPr>
        <w:t xml:space="preserve">adhere to any safety arrangements implemented </w:t>
      </w:r>
      <w:r w:rsidR="006C5178" w:rsidRPr="595FDB0B">
        <w:rPr>
          <w:rFonts w:ascii="Arial" w:eastAsia="Arial" w:hAnsi="Arial" w:cs="Arial"/>
          <w:sz w:val="22"/>
          <w:szCs w:val="22"/>
          <w:highlight w:val="yellow"/>
        </w:rPr>
        <w:t>because of</w:t>
      </w:r>
      <w:r w:rsidR="00B9453D" w:rsidRPr="595FDB0B">
        <w:rPr>
          <w:rFonts w:ascii="Arial" w:eastAsia="Arial" w:hAnsi="Arial" w:cs="Arial"/>
          <w:sz w:val="22"/>
          <w:szCs w:val="22"/>
          <w:highlight w:val="yellow"/>
        </w:rPr>
        <w:t xml:space="preserve"> Covid-19</w:t>
      </w:r>
      <w:r w:rsidR="006C5178">
        <w:rPr>
          <w:rFonts w:ascii="Arial" w:eastAsia="Arial" w:hAnsi="Arial" w:cs="Arial"/>
          <w:sz w:val="22"/>
          <w:szCs w:val="22"/>
          <w:highlight w:val="yellow"/>
        </w:rPr>
        <w:t xml:space="preserve"> restrictions</w:t>
      </w:r>
      <w:r w:rsidR="00B9453D" w:rsidRPr="595FDB0B">
        <w:rPr>
          <w:rFonts w:ascii="Arial" w:eastAsia="Arial" w:hAnsi="Arial" w:cs="Arial"/>
          <w:sz w:val="22"/>
          <w:szCs w:val="22"/>
          <w:highlight w:val="yellow"/>
        </w:rPr>
        <w:t>.</w:t>
      </w:r>
    </w:p>
    <w:p w14:paraId="2741D47B" w14:textId="7A9D7421" w:rsidR="006D4418" w:rsidRPr="00B305AE" w:rsidRDefault="006D4418" w:rsidP="006D4418">
      <w:pPr>
        <w:rPr>
          <w:rFonts w:ascii="Arial" w:hAnsi="Arial" w:cs="Arial"/>
          <w:sz w:val="22"/>
          <w:szCs w:val="22"/>
        </w:rPr>
      </w:pPr>
    </w:p>
    <w:p w14:paraId="1E1C1531" w14:textId="4A08C719" w:rsidR="009A27E6" w:rsidRDefault="10814659" w:rsidP="00624D8D">
      <w:pPr>
        <w:numPr>
          <w:ilvl w:val="0"/>
          <w:numId w:val="39"/>
        </w:numPr>
        <w:rPr>
          <w:rFonts w:ascii="Arial" w:eastAsia="Arial" w:hAnsi="Arial" w:cs="Arial"/>
          <w:sz w:val="22"/>
          <w:szCs w:val="22"/>
        </w:rPr>
      </w:pPr>
      <w:r w:rsidRPr="10814659">
        <w:rPr>
          <w:rFonts w:ascii="Arial" w:hAnsi="Arial" w:cs="Arial"/>
          <w:sz w:val="22"/>
          <w:szCs w:val="22"/>
        </w:rPr>
        <w:t xml:space="preserve">Appropriate checks will be undertaken in respect of visitors and volunteers coming into </w:t>
      </w:r>
      <w:r w:rsidRPr="10814659">
        <w:rPr>
          <w:rFonts w:ascii="Arial" w:hAnsi="Arial" w:cs="Arial"/>
          <w:sz w:val="22"/>
          <w:szCs w:val="22"/>
          <w:lang w:val="en-GB"/>
        </w:rPr>
        <w:t>school</w:t>
      </w:r>
      <w:r w:rsidRPr="10814659">
        <w:rPr>
          <w:rFonts w:ascii="Arial" w:hAnsi="Arial" w:cs="Arial"/>
          <w:sz w:val="22"/>
          <w:szCs w:val="22"/>
        </w:rPr>
        <w:t xml:space="preserve"> as outlined within guidance. Visitors will be expected to, sign in and out via the office visitors’ log and to display a visitor’s badge whilst on site. </w:t>
      </w:r>
      <w:r w:rsidRPr="10814659">
        <w:rPr>
          <w:rFonts w:ascii="Arial" w:hAnsi="Arial" w:cs="Arial"/>
          <w:sz w:val="22"/>
          <w:szCs w:val="22"/>
          <w:highlight w:val="yellow"/>
        </w:rPr>
        <w:t xml:space="preserve">Visitors will be expected to </w:t>
      </w:r>
      <w:r w:rsidRPr="10814659">
        <w:rPr>
          <w:rFonts w:ascii="Arial" w:eastAsia="Arial" w:hAnsi="Arial" w:cs="Arial"/>
          <w:sz w:val="22"/>
          <w:szCs w:val="22"/>
          <w:highlight w:val="yellow"/>
        </w:rPr>
        <w:t>adhere to any safety arrangements implemented because of Covid-19 restrictions.</w:t>
      </w:r>
    </w:p>
    <w:p w14:paraId="3665AF59" w14:textId="77777777" w:rsidR="00567EB2" w:rsidRDefault="00567EB2" w:rsidP="009A27E6">
      <w:pPr>
        <w:rPr>
          <w:rFonts w:ascii="Arial" w:eastAsia="Arial" w:hAnsi="Arial" w:cs="Arial"/>
          <w:sz w:val="22"/>
          <w:szCs w:val="22"/>
        </w:rPr>
      </w:pPr>
    </w:p>
    <w:p w14:paraId="7ADECB32" w14:textId="5E4DC2FB" w:rsidR="00B76584" w:rsidRDefault="002F4412" w:rsidP="00624D8D">
      <w:pPr>
        <w:numPr>
          <w:ilvl w:val="0"/>
          <w:numId w:val="39"/>
        </w:numPr>
        <w:rPr>
          <w:rFonts w:ascii="Arial" w:hAnsi="Arial" w:cs="Arial"/>
          <w:sz w:val="22"/>
          <w:szCs w:val="22"/>
        </w:rPr>
      </w:pPr>
      <w:r w:rsidRPr="595FDB0B">
        <w:rPr>
          <w:rFonts w:ascii="Arial" w:hAnsi="Arial" w:cs="Arial"/>
          <w:sz w:val="22"/>
          <w:szCs w:val="22"/>
        </w:rPr>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7E9A2901" w:rsidRPr="595FDB0B">
        <w:rPr>
          <w:rFonts w:ascii="Arial" w:hAnsi="Arial" w:cs="Arial"/>
          <w:sz w:val="22"/>
          <w:szCs w:val="22"/>
        </w:rPr>
        <w:t xml:space="preserve">  </w:t>
      </w:r>
    </w:p>
    <w:p w14:paraId="0954BE21" w14:textId="77777777" w:rsidR="00174AA5" w:rsidRDefault="00174AA5" w:rsidP="00174AA5">
      <w:pPr>
        <w:pStyle w:val="ListParagraph"/>
        <w:rPr>
          <w:rFonts w:ascii="Arial" w:hAnsi="Arial" w:cs="Arial"/>
          <w:sz w:val="22"/>
          <w:szCs w:val="22"/>
        </w:rPr>
      </w:pPr>
    </w:p>
    <w:p w14:paraId="4FD8C6A4" w14:textId="5A320E17" w:rsidR="008F236B" w:rsidRPr="00AB1F4E" w:rsidRDefault="009B5957" w:rsidP="00AB1F4E">
      <w:pPr>
        <w:numPr>
          <w:ilvl w:val="0"/>
          <w:numId w:val="39"/>
        </w:numPr>
        <w:rPr>
          <w:rFonts w:ascii="Arial" w:hAnsi="Arial" w:cs="Arial"/>
          <w:sz w:val="22"/>
          <w:szCs w:val="22"/>
        </w:rPr>
      </w:pPr>
      <w:r w:rsidRPr="00671058">
        <w:rPr>
          <w:rFonts w:ascii="Arial" w:hAnsi="Arial" w:cs="Arial"/>
          <w:sz w:val="22"/>
          <w:szCs w:val="22"/>
        </w:rPr>
        <w:t>The</w:t>
      </w:r>
      <w:r w:rsidRPr="00D618EA">
        <w:rPr>
          <w:rFonts w:ascii="Arial" w:hAnsi="Arial" w:cs="Arial"/>
          <w:sz w:val="22"/>
          <w:szCs w:val="22"/>
        </w:rPr>
        <w:t xml:space="preserve"> </w:t>
      </w:r>
      <w:r w:rsidR="00567EB2" w:rsidRPr="00D618EA">
        <w:rPr>
          <w:rFonts w:ascii="Arial" w:hAnsi="Arial" w:cs="Arial"/>
          <w:sz w:val="22"/>
          <w:szCs w:val="22"/>
          <w:lang w:val="en-GB"/>
        </w:rPr>
        <w:t>school</w:t>
      </w:r>
      <w:r w:rsidRPr="00D618EA">
        <w:rPr>
          <w:rFonts w:ascii="Arial" w:hAnsi="Arial" w:cs="Arial"/>
          <w:sz w:val="22"/>
          <w:szCs w:val="22"/>
        </w:rPr>
        <w:t xml:space="preserve"> </w:t>
      </w:r>
      <w:r w:rsidRPr="00671058">
        <w:rPr>
          <w:rFonts w:ascii="Arial" w:hAnsi="Arial" w:cs="Arial"/>
          <w:sz w:val="22"/>
          <w:szCs w:val="22"/>
        </w:rPr>
        <w:t xml:space="preserve">will not accept the </w:t>
      </w:r>
      <w:proofErr w:type="spellStart"/>
      <w:r w:rsidRPr="00671058">
        <w:rPr>
          <w:rFonts w:ascii="Arial" w:hAnsi="Arial" w:cs="Arial"/>
          <w:sz w:val="22"/>
          <w:szCs w:val="22"/>
        </w:rPr>
        <w:t>behaviour</w:t>
      </w:r>
      <w:proofErr w:type="spellEnd"/>
      <w:r w:rsidRPr="00671058">
        <w:rPr>
          <w:rFonts w:ascii="Arial" w:hAnsi="Arial" w:cs="Arial"/>
          <w:sz w:val="22"/>
          <w:szCs w:val="22"/>
        </w:rPr>
        <w:t xml:space="preserve"> of any individual (parent or other) that threatens</w:t>
      </w:r>
      <w:r w:rsidRPr="00D618EA">
        <w:rPr>
          <w:rFonts w:ascii="Arial" w:hAnsi="Arial" w:cs="Arial"/>
          <w:sz w:val="22"/>
          <w:szCs w:val="22"/>
        </w:rPr>
        <w:t xml:space="preserve"> </w:t>
      </w:r>
      <w:r w:rsidR="00567EB2" w:rsidRPr="00D618EA">
        <w:rPr>
          <w:rFonts w:ascii="Arial" w:hAnsi="Arial" w:cs="Arial"/>
          <w:sz w:val="22"/>
          <w:szCs w:val="22"/>
          <w:lang w:val="en-GB"/>
        </w:rPr>
        <w:t>school</w:t>
      </w:r>
      <w:r w:rsidRPr="00D618EA">
        <w:rPr>
          <w:rFonts w:ascii="Arial" w:hAnsi="Arial" w:cs="Arial"/>
          <w:sz w:val="22"/>
          <w:szCs w:val="22"/>
        </w:rPr>
        <w:t xml:space="preserve"> </w:t>
      </w:r>
      <w:r w:rsidRPr="00671058">
        <w:rPr>
          <w:rFonts w:ascii="Arial" w:hAnsi="Arial" w:cs="Arial"/>
          <w:sz w:val="22"/>
          <w:szCs w:val="22"/>
        </w:rPr>
        <w:t xml:space="preserve">security or leads others (child or adult) to feel unsafe. Such </w:t>
      </w:r>
      <w:proofErr w:type="spellStart"/>
      <w:r w:rsidRPr="00671058">
        <w:rPr>
          <w:rFonts w:ascii="Arial" w:hAnsi="Arial" w:cs="Arial"/>
          <w:sz w:val="22"/>
          <w:szCs w:val="22"/>
        </w:rPr>
        <w:t>behaviour</w:t>
      </w:r>
      <w:proofErr w:type="spellEnd"/>
      <w:r w:rsidRPr="00671058">
        <w:rPr>
          <w:rFonts w:ascii="Arial" w:hAnsi="Arial" w:cs="Arial"/>
          <w:sz w:val="22"/>
          <w:szCs w:val="22"/>
        </w:rPr>
        <w:t xml:space="preserve"> will be treated as a serious concern and may result in a decision to </w:t>
      </w:r>
      <w:r w:rsidR="000172CF" w:rsidRPr="00671058">
        <w:rPr>
          <w:rFonts w:ascii="Arial" w:hAnsi="Arial" w:cs="Arial"/>
          <w:sz w:val="22"/>
          <w:szCs w:val="22"/>
        </w:rPr>
        <w:t>refuse access for</w:t>
      </w:r>
      <w:r w:rsidR="004E529B" w:rsidRPr="00671058">
        <w:rPr>
          <w:rFonts w:ascii="Arial" w:hAnsi="Arial" w:cs="Arial"/>
          <w:sz w:val="22"/>
          <w:szCs w:val="22"/>
        </w:rPr>
        <w:t xml:space="preserve"> that</w:t>
      </w:r>
      <w:r w:rsidR="000172CF" w:rsidRPr="00671058">
        <w:rPr>
          <w:rFonts w:ascii="Arial" w:hAnsi="Arial" w:cs="Arial"/>
          <w:sz w:val="22"/>
          <w:szCs w:val="22"/>
        </w:rPr>
        <w:t xml:space="preserve"> individual to the</w:t>
      </w:r>
      <w:r w:rsidR="000172CF" w:rsidRPr="00D618EA">
        <w:rPr>
          <w:rFonts w:ascii="Arial" w:hAnsi="Arial" w:cs="Arial"/>
          <w:sz w:val="22"/>
          <w:szCs w:val="22"/>
        </w:rPr>
        <w:t xml:space="preserve"> </w:t>
      </w:r>
      <w:r w:rsidR="00567EB2" w:rsidRPr="00D618EA">
        <w:rPr>
          <w:rFonts w:ascii="Arial" w:hAnsi="Arial" w:cs="Arial"/>
          <w:sz w:val="22"/>
          <w:szCs w:val="22"/>
          <w:lang w:val="en-GB"/>
        </w:rPr>
        <w:t>school</w:t>
      </w:r>
      <w:r w:rsidR="00567EB2" w:rsidRPr="00D618EA">
        <w:rPr>
          <w:rFonts w:ascii="Arial" w:hAnsi="Arial" w:cs="Arial"/>
          <w:sz w:val="22"/>
          <w:szCs w:val="22"/>
        </w:rPr>
        <w:t xml:space="preserve"> </w:t>
      </w:r>
      <w:r w:rsidR="00F64DC5" w:rsidRPr="00671058">
        <w:rPr>
          <w:rFonts w:ascii="Arial" w:hAnsi="Arial" w:cs="Arial"/>
          <w:sz w:val="22"/>
          <w:szCs w:val="22"/>
        </w:rPr>
        <w:t>site</w:t>
      </w:r>
      <w:r w:rsidR="00567EB2" w:rsidRPr="00671058">
        <w:rPr>
          <w:rFonts w:ascii="Arial" w:hAnsi="Arial" w:cs="Arial"/>
          <w:sz w:val="22"/>
          <w:szCs w:val="22"/>
        </w:rPr>
        <w:t>.</w:t>
      </w:r>
    </w:p>
    <w:p w14:paraId="4E6A7476" w14:textId="77777777" w:rsidR="00DA2B15" w:rsidRPr="007157DF" w:rsidRDefault="00DA2B15" w:rsidP="00395F65">
      <w:pPr>
        <w:rPr>
          <w:rFonts w:ascii="Arial" w:hAnsi="Arial" w:cs="Arial"/>
          <w:i/>
          <w:lang w:val="en-GB"/>
        </w:rPr>
      </w:pPr>
    </w:p>
    <w:p w14:paraId="2F0364C4" w14:textId="5F143ADF" w:rsidR="00CA1A0C" w:rsidRPr="007220D4" w:rsidRDefault="00CA1A0C"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2ED17A3B" w14:textId="77777777" w:rsidR="00D618EA"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D618EA" w:rsidRPr="00D618EA">
        <w:rPr>
          <w:rFonts w:ascii="Arial" w:hAnsi="Arial" w:cs="Arial"/>
          <w:sz w:val="22"/>
          <w:szCs w:val="22"/>
        </w:rPr>
        <w:t>Weald CPS</w:t>
      </w:r>
      <w:r w:rsidRPr="00D618EA">
        <w:rPr>
          <w:rFonts w:ascii="Arial" w:hAnsi="Arial" w:cs="Arial"/>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p>
    <w:p w14:paraId="40DD98C2" w14:textId="2925EBBD" w:rsidR="00CA1A0C" w:rsidRDefault="00CA1A0C" w:rsidP="00D618EA">
      <w:pPr>
        <w:pStyle w:val="NormalWeb"/>
        <w:spacing w:before="0" w:beforeAutospacing="0" w:after="0" w:afterAutospacing="0"/>
        <w:ind w:left="709"/>
        <w:rPr>
          <w:rFonts w:ascii="Arial" w:hAnsi="Arial" w:cs="Arial"/>
          <w:sz w:val="22"/>
          <w:szCs w:val="22"/>
        </w:rPr>
      </w:pPr>
      <w:r>
        <w:rPr>
          <w:rFonts w:ascii="Arial" w:hAnsi="Arial" w:cs="Arial"/>
          <w:sz w:val="22"/>
          <w:szCs w:val="22"/>
        </w:rPr>
        <w:t xml:space="preserve"> </w:t>
      </w:r>
    </w:p>
    <w:p w14:paraId="103A2F69" w14:textId="2F6A8F41"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2EB6050A" w:rsidR="00CA1A0C" w:rsidRPr="00B51A96" w:rsidRDefault="00F53243" w:rsidP="00F755B9">
      <w:pPr>
        <w:pStyle w:val="NormalWeb"/>
        <w:numPr>
          <w:ilvl w:val="2"/>
          <w:numId w:val="22"/>
        </w:numPr>
        <w:spacing w:before="0" w:beforeAutospacing="0" w:after="0" w:afterAutospacing="0"/>
        <w:rPr>
          <w:rFonts w:ascii="Arial" w:hAnsi="Arial" w:cs="Arial"/>
          <w:sz w:val="22"/>
          <w:szCs w:val="22"/>
        </w:rPr>
      </w:pPr>
      <w:hyperlink r:id="rId42" w:history="1">
        <w:r w:rsidR="00D618EA" w:rsidRPr="00D97C53">
          <w:rPr>
            <w:rStyle w:val="Hyperlink"/>
            <w:rFonts w:ascii="Arial" w:hAnsi="Arial" w:cs="Arial"/>
            <w:sz w:val="22"/>
            <w:szCs w:val="22"/>
          </w:rPr>
          <w:t>www.kelsi.org.uk/support-for-children-and-young-people/child-protection-and-safeguarding/safeguarding-contacts</w:t>
        </w:r>
      </w:hyperlink>
      <w:r w:rsidR="00CA1A0C"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361DCD72" w14:textId="77777777" w:rsidR="00CA1A0C" w:rsidRPr="005F5ECA"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14:paraId="305F5E97" w14:textId="0ED9F37A" w:rsidR="00CA1A0C" w:rsidRPr="005F5ECA" w:rsidRDefault="00F53243" w:rsidP="00F755B9">
      <w:pPr>
        <w:pStyle w:val="NormalWeb"/>
        <w:numPr>
          <w:ilvl w:val="2"/>
          <w:numId w:val="22"/>
        </w:numPr>
        <w:spacing w:before="0" w:beforeAutospacing="0" w:after="0" w:afterAutospacing="0"/>
        <w:rPr>
          <w:rStyle w:val="Strong"/>
          <w:rFonts w:ascii="Arial" w:hAnsi="Arial" w:cs="Arial"/>
          <w:sz w:val="22"/>
          <w:szCs w:val="22"/>
        </w:rPr>
      </w:pPr>
      <w:hyperlink r:id="rId43" w:history="1">
        <w:r w:rsidR="005F5ECA" w:rsidRPr="00D877C6">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00CA1A0C" w:rsidRPr="005F5ECA">
        <w:rPr>
          <w:rStyle w:val="Strong"/>
          <w:rFonts w:ascii="Arial" w:hAnsi="Arial" w:cs="Arial"/>
          <w:b w:val="0"/>
          <w:sz w:val="22"/>
          <w:szCs w:val="22"/>
          <w:shd w:val="clear" w:color="auto" w:fill="FFFFFF"/>
        </w:rPr>
        <w:t>(non-urgent issues only)</w:t>
      </w:r>
      <w:r w:rsidR="00D5244F" w:rsidRPr="005F5ECA">
        <w:rPr>
          <w:rStyle w:val="Strong"/>
          <w:rFonts w:ascii="Arial" w:hAnsi="Arial" w:cs="Arial"/>
          <w:b w:val="0"/>
          <w:sz w:val="22"/>
          <w:szCs w:val="22"/>
          <w:shd w:val="clear" w:color="auto" w:fill="FFFFFF"/>
        </w:rPr>
        <w:t xml:space="preserve"> </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the </w:t>
      </w:r>
      <w:proofErr w:type="gramStart"/>
      <w:r w:rsidRPr="00064D93">
        <w:rPr>
          <w:rFonts w:ascii="Arial" w:hAnsi="Arial" w:cs="Arial"/>
          <w:b/>
          <w:sz w:val="22"/>
          <w:szCs w:val="22"/>
        </w:rPr>
        <w:t>LADO</w:t>
      </w:r>
      <w:proofErr w:type="gramEnd"/>
    </w:p>
    <w:p w14:paraId="219BA2B7" w14:textId="77777777" w:rsidR="00CA1A0C" w:rsidRPr="00064D9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44"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064D93" w:rsidRDefault="00131738"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7989A6A8" w14:textId="70161832" w:rsidR="00CA1A0C" w:rsidRDefault="00AD185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2491E4EF"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 xml:space="preserve">101 or 999 if there is an immediate risk of </w:t>
      </w:r>
      <w:proofErr w:type="gramStart"/>
      <w:r w:rsidRPr="00064D93">
        <w:rPr>
          <w:rFonts w:ascii="Arial" w:hAnsi="Arial" w:cs="Arial"/>
          <w:sz w:val="22"/>
          <w:szCs w:val="22"/>
        </w:rPr>
        <w:t>harm</w:t>
      </w:r>
      <w:proofErr w:type="gramEnd"/>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F53243" w:rsidP="00F755B9">
      <w:pPr>
        <w:pStyle w:val="NormalWeb"/>
        <w:numPr>
          <w:ilvl w:val="2"/>
          <w:numId w:val="22"/>
        </w:numPr>
        <w:spacing w:before="0" w:beforeAutospacing="0" w:after="0" w:afterAutospacing="0"/>
        <w:rPr>
          <w:rFonts w:ascii="Arial" w:hAnsi="Arial" w:cs="Arial"/>
          <w:sz w:val="22"/>
          <w:szCs w:val="22"/>
        </w:rPr>
      </w:pPr>
      <w:hyperlink r:id="rId45" w:history="1">
        <w:r w:rsidR="00653172" w:rsidRPr="005F072E">
          <w:rPr>
            <w:rStyle w:val="Hyperlink"/>
            <w:rFonts w:ascii="Arial" w:hAnsi="Arial" w:cs="Arial"/>
            <w:sz w:val="22"/>
            <w:szCs w:val="22"/>
            <w:lang w:val="en-US"/>
          </w:rPr>
          <w:t>kscmp@kent.gov.uk</w:t>
        </w:r>
      </w:hyperlink>
    </w:p>
    <w:p w14:paraId="3C1CE151" w14:textId="77777777" w:rsidR="00CA1A0C" w:rsidRPr="006B180F"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7E90C7F3"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E36EDE"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35F18E4B" w14:textId="40575173" w:rsidR="00597076" w:rsidRPr="00E35C88" w:rsidRDefault="00597076" w:rsidP="006C5178">
      <w:pPr>
        <w:pStyle w:val="NormalWeb"/>
        <w:numPr>
          <w:ilvl w:val="2"/>
          <w:numId w:val="22"/>
        </w:numPr>
        <w:rPr>
          <w:rFonts w:ascii="Arial" w:hAnsi="Arial" w:cs="Arial"/>
          <w:sz w:val="22"/>
          <w:szCs w:val="22"/>
        </w:rPr>
      </w:pPr>
      <w:r w:rsidRPr="00711ABE">
        <w:rPr>
          <w:rFonts w:ascii="Arial" w:hAnsi="Arial" w:cs="Arial"/>
          <w:sz w:val="22"/>
          <w:szCs w:val="22"/>
        </w:rPr>
        <w:lastRenderedPageBreak/>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r:id="rId46" w:history="1">
        <w:r w:rsidR="00E35C88" w:rsidRPr="00B81470">
          <w:rPr>
            <w:rStyle w:val="Hyperlink"/>
            <w:rFonts w:ascii="Arial" w:hAnsi="Arial" w:cs="Arial"/>
            <w:sz w:val="22"/>
            <w:szCs w:val="22"/>
          </w:rPr>
          <w:t>social.services@kent.gov.uk</w:t>
        </w:r>
      </w:hyperlink>
      <w:r w:rsidR="00E35C88">
        <w:rPr>
          <w:rFonts w:ascii="Arial" w:hAnsi="Arial" w:cs="Arial"/>
          <w:sz w:val="22"/>
          <w:szCs w:val="22"/>
        </w:rPr>
        <w:t xml:space="preserve"> </w:t>
      </w:r>
    </w:p>
    <w:p w14:paraId="13DE9718" w14:textId="77777777" w:rsidR="003F1EEF" w:rsidRDefault="003F1EEF" w:rsidP="003F1EEF">
      <w:pPr>
        <w:rPr>
          <w:rFonts w:ascii="Arial" w:hAnsi="Arial" w:cs="Arial"/>
          <w:color w:val="008000"/>
          <w:sz w:val="22"/>
          <w:szCs w:val="22"/>
          <w:lang w:val="en-GB"/>
        </w:rPr>
      </w:pPr>
    </w:p>
    <w:p w14:paraId="1042788D" w14:textId="5C7F1F3F" w:rsidR="00AC617B" w:rsidRPr="00DA21FA" w:rsidRDefault="00AC617B" w:rsidP="003F1EEF">
      <w:pPr>
        <w:rPr>
          <w:rFonts w:ascii="Arial" w:hAnsi="Arial" w:cs="Arial"/>
          <w:b/>
          <w:bCs/>
        </w:rPr>
      </w:pPr>
      <w:r w:rsidRPr="00DA21FA">
        <w:rPr>
          <w:rFonts w:ascii="Arial" w:hAnsi="Arial" w:cs="Arial"/>
          <w:b/>
          <w:bCs/>
          <w:sz w:val="32"/>
        </w:rPr>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 xml:space="preserve">All staff should be aware that abuse, </w:t>
      </w:r>
      <w:proofErr w:type="gramStart"/>
      <w:r w:rsidRPr="00555EC7">
        <w:rPr>
          <w:rFonts w:ascii="Arial" w:eastAsia="Arial" w:hAnsi="Arial" w:cs="Arial"/>
          <w:b/>
          <w:sz w:val="22"/>
          <w:szCs w:val="22"/>
        </w:rPr>
        <w:t>neglect</w:t>
      </w:r>
      <w:proofErr w:type="gramEnd"/>
      <w:r w:rsidRPr="00555EC7">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proofErr w:type="gramStart"/>
      <w:r w:rsidRPr="00555EC7">
        <w:rPr>
          <w:rFonts w:ascii="Arial" w:hAnsi="Arial" w:cs="Arial"/>
          <w:sz w:val="22"/>
          <w:szCs w:val="22"/>
        </w:rPr>
        <w:t>women</w:t>
      </w:r>
      <w:proofErr w:type="gramEnd"/>
      <w:r w:rsidRPr="00555EC7">
        <w:rPr>
          <w:rFonts w:ascii="Arial" w:hAnsi="Arial" w:cs="Arial"/>
          <w:sz w:val="22"/>
          <w:szCs w:val="22"/>
        </w:rPr>
        <w:t xml:space="preserve">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t>
      </w:r>
      <w:proofErr w:type="gramStart"/>
      <w:r w:rsidRPr="00555EC7">
        <w:rPr>
          <w:rFonts w:ascii="Arial" w:hAnsi="Arial" w:cs="Arial"/>
          <w:sz w:val="22"/>
          <w:szCs w:val="22"/>
        </w:rPr>
        <w:t>whether or not</w:t>
      </w:r>
      <w:proofErr w:type="gramEnd"/>
      <w:r w:rsidRPr="00555EC7">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555EC7">
        <w:rPr>
          <w:rFonts w:ascii="Arial" w:hAnsi="Arial" w:cs="Arial"/>
          <w:sz w:val="22"/>
          <w:szCs w:val="22"/>
        </w:rPr>
        <w:t>rubbing</w:t>
      </w:r>
      <w:proofErr w:type="gramEnd"/>
      <w:r w:rsidRPr="00555EC7">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Sudden changes in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and performance </w:t>
      </w:r>
    </w:p>
    <w:p w14:paraId="60EEA884"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Displays of affection which are sexual and age </w:t>
      </w:r>
      <w:proofErr w:type="gramStart"/>
      <w:r w:rsidRPr="00555EC7">
        <w:rPr>
          <w:rFonts w:ascii="Arial" w:hAnsi="Arial" w:cs="Arial"/>
          <w:sz w:val="22"/>
          <w:szCs w:val="22"/>
        </w:rPr>
        <w:t>inappropriate</w:t>
      </w:r>
      <w:proofErr w:type="gramEnd"/>
      <w:r w:rsidRPr="00555EC7">
        <w:rPr>
          <w:rFonts w:ascii="Arial" w:hAnsi="Arial" w:cs="Arial"/>
          <w:sz w:val="22"/>
          <w:szCs w:val="22"/>
        </w:rPr>
        <w:t xml:space="preserve"> </w:t>
      </w:r>
    </w:p>
    <w:p w14:paraId="3EC3AA1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Self-harm, self-mutilation or attempts at </w:t>
      </w:r>
      <w:proofErr w:type="gramStart"/>
      <w:r w:rsidRPr="00555EC7">
        <w:rPr>
          <w:rFonts w:ascii="Arial" w:hAnsi="Arial" w:cs="Arial"/>
          <w:sz w:val="22"/>
          <w:szCs w:val="22"/>
        </w:rPr>
        <w:t>suicide</w:t>
      </w:r>
      <w:proofErr w:type="gramEnd"/>
      <w:r w:rsidRPr="00555EC7">
        <w:rPr>
          <w:rFonts w:ascii="Arial" w:hAnsi="Arial" w:cs="Arial"/>
          <w:sz w:val="22"/>
          <w:szCs w:val="22"/>
        </w:rPr>
        <w:t xml:space="preserve"> </w:t>
      </w:r>
    </w:p>
    <w:p w14:paraId="736121E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Alluding to secrets which they cannot </w:t>
      </w:r>
      <w:proofErr w:type="gramStart"/>
      <w:r w:rsidRPr="00555EC7">
        <w:rPr>
          <w:rFonts w:ascii="Arial" w:hAnsi="Arial" w:cs="Arial"/>
          <w:sz w:val="22"/>
          <w:szCs w:val="22"/>
        </w:rPr>
        <w:t>reveal</w:t>
      </w:r>
      <w:proofErr w:type="gramEnd"/>
      <w:r w:rsidRPr="00555EC7">
        <w:rPr>
          <w:rFonts w:ascii="Arial" w:hAnsi="Arial" w:cs="Arial"/>
          <w:sz w:val="22"/>
          <w:szCs w:val="22"/>
        </w:rPr>
        <w:t xml:space="preserve"> </w:t>
      </w:r>
    </w:p>
    <w:p w14:paraId="705E63D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Tendency to cling or need constant </w:t>
      </w:r>
      <w:proofErr w:type="gramStart"/>
      <w:r w:rsidRPr="00555EC7">
        <w:rPr>
          <w:rFonts w:ascii="Arial" w:hAnsi="Arial" w:cs="Arial"/>
          <w:sz w:val="22"/>
          <w:szCs w:val="22"/>
        </w:rPr>
        <w:t>reassurance</w:t>
      </w:r>
      <w:proofErr w:type="gramEnd"/>
      <w:r w:rsidRPr="00555EC7">
        <w:rPr>
          <w:rFonts w:ascii="Arial" w:hAnsi="Arial" w:cs="Arial"/>
          <w:sz w:val="22"/>
          <w:szCs w:val="22"/>
        </w:rPr>
        <w:t xml:space="preserve"> </w:t>
      </w:r>
    </w:p>
    <w:p w14:paraId="70286573" w14:textId="1D6D018B"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Regression to younger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for example thumb sucking, playing with discarded toys, acting like a </w:t>
      </w:r>
      <w:proofErr w:type="gramStart"/>
      <w:r w:rsidRPr="00555EC7">
        <w:rPr>
          <w:rFonts w:ascii="Arial" w:hAnsi="Arial" w:cs="Arial"/>
          <w:sz w:val="22"/>
          <w:szCs w:val="22"/>
        </w:rPr>
        <w:t>baby</w:t>
      </w:r>
      <w:proofErr w:type="gramEnd"/>
      <w:r w:rsidRPr="00555EC7">
        <w:rPr>
          <w:rFonts w:ascii="Arial" w:hAnsi="Arial" w:cs="Arial"/>
          <w:sz w:val="22"/>
          <w:szCs w:val="22"/>
        </w:rPr>
        <w:t xml:space="preserve"> </w:t>
      </w:r>
    </w:p>
    <w:p w14:paraId="58C8D7D9" w14:textId="79E0FD52"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Distrust of familiar adults </w:t>
      </w:r>
      <w:proofErr w:type="gramStart"/>
      <w:r w:rsidRPr="00555EC7">
        <w:rPr>
          <w:rFonts w:ascii="Arial" w:hAnsi="Arial" w:cs="Arial"/>
          <w:sz w:val="22"/>
          <w:szCs w:val="22"/>
        </w:rPr>
        <w:t>e.g.</w:t>
      </w:r>
      <w:proofErr w:type="gramEnd"/>
      <w:r w:rsidRPr="00555EC7">
        <w:rPr>
          <w:rFonts w:ascii="Arial" w:hAnsi="Arial" w:cs="Arial"/>
          <w:sz w:val="22"/>
          <w:szCs w:val="22"/>
        </w:rPr>
        <w:t xml:space="preserve"> anxiety of being left with relatives, a childminder or lodger </w:t>
      </w:r>
    </w:p>
    <w:p w14:paraId="2C0D8F6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w:t>
      </w:r>
      <w:proofErr w:type="gramStart"/>
      <w:r w:rsidRPr="00555EC7">
        <w:rPr>
          <w:rFonts w:ascii="Arial" w:hAnsi="Arial" w:cs="Arial"/>
          <w:sz w:val="22"/>
          <w:szCs w:val="22"/>
        </w:rPr>
        <w:t>burning</w:t>
      </w:r>
      <w:proofErr w:type="gramEnd"/>
      <w:r w:rsidRPr="00555EC7">
        <w:rPr>
          <w:rFonts w:ascii="Arial" w:hAnsi="Arial" w:cs="Arial"/>
          <w:sz w:val="22"/>
          <w:szCs w:val="22"/>
        </w:rPr>
        <w:t xml:space="preserve"> or scalding, drowning, suffocating or otherwise causing physical harm to a child. Physical harm may also be caused when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physical </w:t>
      </w:r>
      <w:proofErr w:type="gramStart"/>
      <w:r w:rsidRPr="00555EC7">
        <w:rPr>
          <w:rFonts w:ascii="Arial" w:hAnsi="Arial" w:cs="Arial"/>
          <w:b/>
          <w:sz w:val="22"/>
          <w:szCs w:val="22"/>
        </w:rPr>
        <w:t>abuse</w:t>
      </w:r>
      <w:proofErr w:type="gramEnd"/>
    </w:p>
    <w:p w14:paraId="16684F1B"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Fingertip bruising to the front or back of </w:t>
      </w:r>
      <w:proofErr w:type="gramStart"/>
      <w:r w:rsidRPr="00555EC7">
        <w:rPr>
          <w:rFonts w:ascii="Arial" w:hAnsi="Arial" w:cs="Arial"/>
          <w:sz w:val="22"/>
          <w:szCs w:val="22"/>
        </w:rPr>
        <w:t>torso</w:t>
      </w:r>
      <w:proofErr w:type="gramEnd"/>
      <w:r w:rsidRPr="00555EC7">
        <w:rPr>
          <w:rFonts w:ascii="Arial" w:hAnsi="Arial" w:cs="Arial"/>
          <w:sz w:val="22"/>
          <w:szCs w:val="22"/>
        </w:rPr>
        <w:t xml:space="preserve"> </w:t>
      </w:r>
    </w:p>
    <w:p w14:paraId="377C213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lastRenderedPageBreak/>
        <w:t xml:space="preserve">Injuries suggesting beatings (strap marks, welts) </w:t>
      </w:r>
    </w:p>
    <w:p w14:paraId="722185E9"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Aggressive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or severe temper outbursts. </w:t>
      </w:r>
    </w:p>
    <w:p w14:paraId="2A6CF847"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Injuries need to be accounted for. Inadequate, </w:t>
      </w:r>
      <w:proofErr w:type="gramStart"/>
      <w:r w:rsidRPr="00555EC7">
        <w:rPr>
          <w:rFonts w:ascii="Arial" w:hAnsi="Arial" w:cs="Arial"/>
          <w:sz w:val="22"/>
          <w:szCs w:val="22"/>
        </w:rPr>
        <w:t>inconsistent</w:t>
      </w:r>
      <w:proofErr w:type="gramEnd"/>
      <w:r w:rsidRPr="00555EC7">
        <w:rPr>
          <w:rFonts w:ascii="Arial" w:hAnsi="Arial" w:cs="Arial"/>
          <w:sz w:val="22"/>
          <w:szCs w:val="22"/>
        </w:rPr>
        <w:t xml:space="preserve">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emotional </w:t>
      </w:r>
      <w:proofErr w:type="gramStart"/>
      <w:r w:rsidRPr="00555EC7">
        <w:rPr>
          <w:rFonts w:ascii="Arial" w:hAnsi="Arial" w:cs="Arial"/>
          <w:b/>
          <w:sz w:val="22"/>
          <w:szCs w:val="22"/>
        </w:rPr>
        <w:t>abuse</w:t>
      </w:r>
      <w:proofErr w:type="gramEnd"/>
    </w:p>
    <w:p w14:paraId="367936CC"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parents being </w:t>
      </w:r>
      <w:proofErr w:type="gramStart"/>
      <w:r w:rsidRPr="00555EC7">
        <w:rPr>
          <w:rFonts w:ascii="Arial" w:hAnsi="Arial" w:cs="Arial"/>
          <w:sz w:val="22"/>
          <w:szCs w:val="22"/>
        </w:rPr>
        <w:t>contacted</w:t>
      </w:r>
      <w:proofErr w:type="gramEnd"/>
      <w:r w:rsidRPr="00555EC7">
        <w:rPr>
          <w:rFonts w:ascii="Arial" w:hAnsi="Arial" w:cs="Arial"/>
          <w:sz w:val="22"/>
          <w:szCs w:val="22"/>
        </w:rPr>
        <w:t xml:space="preserve"> </w:t>
      </w:r>
    </w:p>
    <w:p w14:paraId="06A3684F"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Unwillingness or inability to </w:t>
      </w:r>
      <w:proofErr w:type="gramStart"/>
      <w:r w:rsidRPr="00555EC7">
        <w:rPr>
          <w:rFonts w:ascii="Arial" w:hAnsi="Arial" w:cs="Arial"/>
          <w:sz w:val="22"/>
          <w:szCs w:val="22"/>
        </w:rPr>
        <w:t>play</w:t>
      </w:r>
      <w:proofErr w:type="gramEnd"/>
      <w:r w:rsidRPr="00555EC7">
        <w:rPr>
          <w:rFonts w:ascii="Arial" w:hAnsi="Arial" w:cs="Arial"/>
          <w:sz w:val="22"/>
          <w:szCs w:val="22"/>
        </w:rPr>
        <w:t xml:space="preserve"> </w:t>
      </w:r>
    </w:p>
    <w:p w14:paraId="45E541B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Excessive need for approval, </w:t>
      </w:r>
      <w:proofErr w:type="gramStart"/>
      <w:r w:rsidRPr="00555EC7">
        <w:rPr>
          <w:rFonts w:ascii="Arial" w:hAnsi="Arial" w:cs="Arial"/>
          <w:sz w:val="22"/>
          <w:szCs w:val="22"/>
        </w:rPr>
        <w:t>attention</w:t>
      </w:r>
      <w:proofErr w:type="gramEnd"/>
      <w:r w:rsidRPr="00555EC7">
        <w:rPr>
          <w:rFonts w:ascii="Arial" w:hAnsi="Arial" w:cs="Arial"/>
          <w:sz w:val="22"/>
          <w:szCs w:val="22"/>
        </w:rPr>
        <w:t xml:space="preserve">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555EC7">
        <w:rPr>
          <w:rFonts w:ascii="Arial" w:hAnsi="Arial" w:cs="Arial"/>
          <w:sz w:val="22"/>
          <w:szCs w:val="22"/>
        </w:rPr>
        <w:t>as a result of</w:t>
      </w:r>
      <w:proofErr w:type="gramEnd"/>
      <w:r w:rsidRPr="00555EC7">
        <w:rPr>
          <w:rFonts w:ascii="Arial" w:hAnsi="Arial" w:cs="Arial"/>
          <w:sz w:val="22"/>
          <w:szCs w:val="22"/>
        </w:rPr>
        <w:t xml:space="preserve"> maternal substance abuse. Once a child is born, neglect may involve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Pr="00555EC7">
        <w:rPr>
          <w:rFonts w:ascii="Arial" w:hAnsi="Arial" w:cs="Arial"/>
          <w:sz w:val="22"/>
          <w:szCs w:val="22"/>
        </w:rPr>
        <w:t>care-givers</w:t>
      </w:r>
      <w:proofErr w:type="gramEnd"/>
      <w:r w:rsidRPr="00555EC7">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Rocking, hair twisting and thumb </w:t>
      </w:r>
      <w:proofErr w:type="gramStart"/>
      <w:r w:rsidRPr="00555EC7">
        <w:rPr>
          <w:rFonts w:ascii="Arial" w:hAnsi="Arial" w:cs="Arial"/>
          <w:sz w:val="22"/>
          <w:szCs w:val="22"/>
        </w:rPr>
        <w:t>sucking</w:t>
      </w:r>
      <w:proofErr w:type="gramEnd"/>
      <w:r w:rsidRPr="00555EC7">
        <w:rPr>
          <w:rFonts w:ascii="Arial" w:hAnsi="Arial" w:cs="Arial"/>
          <w:sz w:val="22"/>
          <w:szCs w:val="22"/>
        </w:rPr>
        <w:t xml:space="preserve"> </w:t>
      </w:r>
    </w:p>
    <w:p w14:paraId="7D36D53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Loss of weight or being constantly </w:t>
      </w:r>
      <w:proofErr w:type="gramStart"/>
      <w:r w:rsidRPr="00555EC7">
        <w:rPr>
          <w:rFonts w:ascii="Arial" w:hAnsi="Arial" w:cs="Arial"/>
          <w:sz w:val="22"/>
          <w:szCs w:val="22"/>
        </w:rPr>
        <w:t>underweight</w:t>
      </w:r>
      <w:proofErr w:type="gramEnd"/>
      <w:r w:rsidRPr="00555EC7">
        <w:rPr>
          <w:rFonts w:ascii="Arial" w:hAnsi="Arial" w:cs="Arial"/>
          <w:sz w:val="22"/>
          <w:szCs w:val="22"/>
        </w:rPr>
        <w:t xml:space="preserve"> </w:t>
      </w:r>
    </w:p>
    <w:p w14:paraId="5F0BAA8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1A8ECC04" w:rsidR="00AA23D3" w:rsidRPr="00AA23D3" w:rsidRDefault="00AA23D3" w:rsidP="00AA23D3">
      <w:pPr>
        <w:jc w:val="center"/>
        <w:rPr>
          <w:rFonts w:ascii="Arial" w:hAnsi="Arial" w:cs="Arial"/>
          <w:b/>
          <w:bCs/>
          <w:color w:val="000000" w:themeColor="text1"/>
          <w:sz w:val="28"/>
          <w:szCs w:val="28"/>
          <w:lang w:val="en-GB"/>
        </w:rPr>
      </w:pPr>
      <w:r w:rsidRPr="00AA23D3">
        <w:rPr>
          <w:rFonts w:ascii="Arial" w:hAnsi="Arial" w:cs="Arial"/>
          <w:b/>
          <w:bCs/>
          <w:color w:val="000000" w:themeColor="text1"/>
          <w:sz w:val="28"/>
          <w:szCs w:val="28"/>
          <w:lang w:val="en-GB"/>
        </w:rPr>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32F542A0" w14:textId="77777777" w:rsidR="00AA23D3" w:rsidRPr="00AA23D3" w:rsidRDefault="00AA23D3" w:rsidP="00AA23D3">
      <w:pPr>
        <w:rPr>
          <w:rFonts w:ascii="Arial" w:hAnsi="Arial" w:cs="Arial"/>
          <w:b/>
          <w:bCs/>
          <w:color w:val="000000" w:themeColor="text1"/>
          <w:sz w:val="28"/>
          <w:szCs w:val="28"/>
          <w:lang w:val="en-GB"/>
        </w:rPr>
      </w:pPr>
    </w:p>
    <w:p w14:paraId="2ECB6A1D" w14:textId="36988FBA" w:rsidR="00F33AF9" w:rsidRPr="00D618EA" w:rsidRDefault="006D105F" w:rsidP="00AA23D3">
      <w:pPr>
        <w:rPr>
          <w:rFonts w:ascii="Arial" w:hAnsi="Arial" w:cs="Arial"/>
          <w:b/>
          <w:iCs/>
          <w:sz w:val="22"/>
          <w:szCs w:val="22"/>
        </w:rPr>
      </w:pPr>
      <w:r w:rsidRPr="00D618EA">
        <w:rPr>
          <w:rFonts w:ascii="Arial" w:hAnsi="Arial" w:cs="Arial"/>
          <w:b/>
          <w:iCs/>
          <w:sz w:val="22"/>
          <w:szCs w:val="22"/>
        </w:rPr>
        <w:t xml:space="preserve">The following links may help DSLs provide </w:t>
      </w:r>
      <w:r w:rsidR="00F33AF9" w:rsidRPr="00D618EA">
        <w:rPr>
          <w:rFonts w:ascii="Arial" w:hAnsi="Arial" w:cs="Arial"/>
          <w:b/>
          <w:iCs/>
          <w:sz w:val="22"/>
          <w:szCs w:val="22"/>
        </w:rPr>
        <w:t xml:space="preserve">further advice and support to their learners, </w:t>
      </w:r>
      <w:proofErr w:type="gramStart"/>
      <w:r w:rsidR="00F33AF9" w:rsidRPr="00D618EA">
        <w:rPr>
          <w:rFonts w:ascii="Arial" w:hAnsi="Arial" w:cs="Arial"/>
          <w:b/>
          <w:iCs/>
          <w:sz w:val="22"/>
          <w:szCs w:val="22"/>
        </w:rPr>
        <w:t>staff</w:t>
      </w:r>
      <w:proofErr w:type="gramEnd"/>
      <w:r w:rsidR="00F33AF9" w:rsidRPr="00D618EA">
        <w:rPr>
          <w:rFonts w:ascii="Arial" w:hAnsi="Arial" w:cs="Arial"/>
          <w:b/>
          <w:iCs/>
          <w:sz w:val="22"/>
          <w:szCs w:val="22"/>
        </w:rPr>
        <w:t xml:space="preserve"> and parents/</w:t>
      </w:r>
      <w:proofErr w:type="spellStart"/>
      <w:r w:rsidR="00F33AF9" w:rsidRPr="00D618EA">
        <w:rPr>
          <w:rFonts w:ascii="Arial" w:hAnsi="Arial" w:cs="Arial"/>
          <w:b/>
          <w:iCs/>
          <w:sz w:val="22"/>
          <w:szCs w:val="22"/>
        </w:rPr>
        <w:t>carers</w:t>
      </w:r>
      <w:proofErr w:type="spellEnd"/>
      <w:r w:rsidR="00F33AF9" w:rsidRPr="00D618EA">
        <w:rPr>
          <w:rFonts w:ascii="Arial" w:hAnsi="Arial" w:cs="Arial"/>
          <w:b/>
          <w:iCs/>
          <w:sz w:val="22"/>
          <w:szCs w:val="22"/>
        </w:rPr>
        <w:t>.</w:t>
      </w:r>
      <w:r w:rsidR="00BB4661" w:rsidRPr="00D618EA">
        <w:rPr>
          <w:rFonts w:ascii="Arial" w:hAnsi="Arial" w:cs="Arial"/>
          <w:b/>
          <w:iCs/>
          <w:sz w:val="22"/>
          <w:szCs w:val="22"/>
        </w:rPr>
        <w:t xml:space="preserve"> Additional links can be found in KCSIE 2020</w:t>
      </w:r>
      <w:r w:rsidR="00DE018D" w:rsidRPr="00D618EA">
        <w:rPr>
          <w:rFonts w:ascii="Arial" w:hAnsi="Arial" w:cs="Arial"/>
          <w:b/>
          <w:iCs/>
          <w:sz w:val="22"/>
          <w:szCs w:val="22"/>
        </w:rPr>
        <w:t xml:space="preserve"> in Annex A and C</w:t>
      </w:r>
      <w:r w:rsidR="00BB4661" w:rsidRPr="00D618EA">
        <w:rPr>
          <w:rFonts w:ascii="Arial" w:hAnsi="Arial" w:cs="Arial"/>
          <w:b/>
          <w:iCs/>
          <w:sz w:val="22"/>
          <w:szCs w:val="22"/>
        </w:rPr>
        <w:t>.</w:t>
      </w:r>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47"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48"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49"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50"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51"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52"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53"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54"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55"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56"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57"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58"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59"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60"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61"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62"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63"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64"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65"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66"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67"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68"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69"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70"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71"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72"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73"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3B65AF">
      <w:pPr>
        <w:numPr>
          <w:ilvl w:val="0"/>
          <w:numId w:val="57"/>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74"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3B65AF">
      <w:pPr>
        <w:numPr>
          <w:ilvl w:val="0"/>
          <w:numId w:val="57"/>
        </w:numPr>
        <w:rPr>
          <w:rFonts w:ascii="Arial" w:hAnsi="Arial" w:cs="Arial"/>
          <w:bCs/>
          <w:sz w:val="22"/>
          <w:szCs w:val="22"/>
        </w:rPr>
      </w:pPr>
      <w:r w:rsidRPr="00DD3015">
        <w:rPr>
          <w:rFonts w:ascii="Arial" w:hAnsi="Arial" w:cs="Arial"/>
          <w:bCs/>
          <w:sz w:val="22"/>
          <w:szCs w:val="22"/>
        </w:rPr>
        <w:lastRenderedPageBreak/>
        <w:t>National Crime Agency:</w:t>
      </w:r>
      <w:r w:rsidRPr="00DD3015">
        <w:t xml:space="preserve"> </w:t>
      </w:r>
      <w:hyperlink r:id="rId75"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8351B1">
      <w:pPr>
        <w:numPr>
          <w:ilvl w:val="0"/>
          <w:numId w:val="57"/>
        </w:numPr>
        <w:rPr>
          <w:rFonts w:ascii="Arial" w:hAnsi="Arial" w:cs="Arial"/>
          <w:b/>
          <w:sz w:val="22"/>
          <w:szCs w:val="22"/>
          <w:lang w:val="en-GB"/>
        </w:rPr>
      </w:pPr>
      <w:r w:rsidRPr="00DD3015">
        <w:rPr>
          <w:rFonts w:ascii="Arial" w:hAnsi="Arial" w:cs="Arial"/>
          <w:sz w:val="22"/>
          <w:szCs w:val="22"/>
          <w:lang w:val="en-GB"/>
        </w:rPr>
        <w:t>Rape Crisis:</w:t>
      </w:r>
      <w:r w:rsidRPr="00DD3015">
        <w:rPr>
          <w:rFonts w:ascii="Arial" w:hAnsi="Arial" w:cs="Arial"/>
          <w:b/>
          <w:sz w:val="22"/>
          <w:szCs w:val="22"/>
          <w:lang w:val="en-GB"/>
        </w:rPr>
        <w:t xml:space="preserve"> </w:t>
      </w:r>
      <w:hyperlink r:id="rId76"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77"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r:id="rId78"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8351B1">
      <w:pPr>
        <w:numPr>
          <w:ilvl w:val="0"/>
          <w:numId w:val="57"/>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r:id="rId79"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15A88">
      <w:pPr>
        <w:numPr>
          <w:ilvl w:val="0"/>
          <w:numId w:val="57"/>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80"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15A88">
      <w:pPr>
        <w:numPr>
          <w:ilvl w:val="0"/>
          <w:numId w:val="57"/>
        </w:numPr>
        <w:rPr>
          <w:rStyle w:val="Hyperlink"/>
          <w:lang w:val="en-GB"/>
        </w:rPr>
      </w:pPr>
      <w:r>
        <w:rPr>
          <w:rFonts w:ascii="Arial" w:hAnsi="Arial" w:cs="Arial"/>
          <w:sz w:val="22"/>
          <w:szCs w:val="22"/>
          <w:lang w:val="en-GB"/>
        </w:rPr>
        <w:t xml:space="preserve">Disrespect Nobody: </w:t>
      </w:r>
      <w:hyperlink r:id="rId81"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15A88">
      <w:pPr>
        <w:numPr>
          <w:ilvl w:val="0"/>
          <w:numId w:val="57"/>
        </w:numPr>
        <w:rPr>
          <w:rStyle w:val="Hyperlink"/>
          <w:rFonts w:ascii="Arial" w:hAnsi="Arial" w:cs="Arial"/>
          <w:sz w:val="22"/>
          <w:szCs w:val="22"/>
          <w:lang w:val="en-GB"/>
        </w:rPr>
      </w:pPr>
      <w:proofErr w:type="spellStart"/>
      <w:r>
        <w:rPr>
          <w:rFonts w:ascii="Arial" w:hAnsi="Arial" w:cs="Arial"/>
          <w:sz w:val="22"/>
          <w:szCs w:val="22"/>
          <w:lang w:val="en-GB"/>
        </w:rPr>
        <w:t>Upskirting</w:t>
      </w:r>
      <w:proofErr w:type="spellEnd"/>
      <w:r>
        <w:rPr>
          <w:rFonts w:ascii="Arial" w:hAnsi="Arial" w:cs="Arial"/>
          <w:sz w:val="22"/>
          <w:szCs w:val="22"/>
          <w:lang w:val="en-GB"/>
        </w:rPr>
        <w:t xml:space="preserve"> –</w:t>
      </w:r>
      <w:r w:rsidRPr="00303DCF">
        <w:rPr>
          <w:rFonts w:ascii="Arial" w:hAnsi="Arial" w:cs="Arial"/>
          <w:sz w:val="22"/>
          <w:szCs w:val="22"/>
        </w:rPr>
        <w:t xml:space="preserve"> know your rights:</w:t>
      </w:r>
      <w:r>
        <w:rPr>
          <w:rStyle w:val="Hyperlink"/>
          <w:lang w:val="en-GB"/>
        </w:rPr>
        <w:t xml:space="preserve"> </w:t>
      </w:r>
      <w:proofErr w:type="gramStart"/>
      <w:r w:rsidRPr="00303DCF">
        <w:rPr>
          <w:rStyle w:val="Hyperlink"/>
          <w:rFonts w:ascii="Arial" w:hAnsi="Arial" w:cs="Arial"/>
          <w:sz w:val="22"/>
          <w:szCs w:val="22"/>
          <w:lang w:val="en-GB"/>
        </w:rPr>
        <w:t>www.gov.uk/government/news/upskirting-know-your-rights</w:t>
      </w:r>
      <w:proofErr w:type="gramEnd"/>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7B1641">
      <w:pPr>
        <w:numPr>
          <w:ilvl w:val="0"/>
          <w:numId w:val="61"/>
        </w:numPr>
        <w:rPr>
          <w:rFonts w:ascii="Arial" w:hAnsi="Arial" w:cs="Arial"/>
          <w:bCs/>
          <w:sz w:val="22"/>
          <w:szCs w:val="22"/>
        </w:rPr>
      </w:pPr>
      <w:r w:rsidRPr="00DD3015">
        <w:rPr>
          <w:rFonts w:ascii="Arial" w:hAnsi="Arial" w:cs="Arial"/>
          <w:bCs/>
          <w:sz w:val="22"/>
          <w:szCs w:val="22"/>
        </w:rPr>
        <w:t xml:space="preserve">We are with you (formerly Addaction): </w:t>
      </w:r>
      <w:hyperlink r:id="rId82"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7B1641">
      <w:pPr>
        <w:numPr>
          <w:ilvl w:val="0"/>
          <w:numId w:val="59"/>
        </w:numPr>
        <w:rPr>
          <w:rFonts w:ascii="Arial" w:hAnsi="Arial" w:cs="Arial"/>
          <w:bCs/>
          <w:sz w:val="22"/>
          <w:szCs w:val="22"/>
        </w:rPr>
      </w:pPr>
      <w:r>
        <w:rPr>
          <w:rFonts w:ascii="Arial" w:hAnsi="Arial" w:cs="Arial"/>
          <w:bCs/>
          <w:sz w:val="22"/>
          <w:szCs w:val="22"/>
        </w:rPr>
        <w:t xml:space="preserve">Talk to Frank: </w:t>
      </w:r>
      <w:hyperlink r:id="rId83"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84"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7"/>
        </w:numPr>
        <w:rPr>
          <w:rFonts w:ascii="Arial" w:hAnsi="Arial" w:cs="Arial"/>
          <w:sz w:val="22"/>
          <w:szCs w:val="22"/>
          <w:lang w:val="en-GB"/>
        </w:rPr>
      </w:pPr>
      <w:proofErr w:type="spellStart"/>
      <w:r w:rsidRPr="00DD3015">
        <w:rPr>
          <w:rFonts w:ascii="Arial" w:hAnsi="Arial" w:cs="Arial"/>
          <w:sz w:val="22"/>
          <w:szCs w:val="22"/>
          <w:lang w:val="en-GB"/>
        </w:rPr>
        <w:t>Moodspark</w:t>
      </w:r>
      <w:proofErr w:type="spellEnd"/>
      <w:r w:rsidRPr="00DD3015">
        <w:rPr>
          <w:rFonts w:ascii="Arial" w:hAnsi="Arial" w:cs="Arial"/>
          <w:sz w:val="22"/>
          <w:szCs w:val="22"/>
          <w:lang w:val="en-GB"/>
        </w:rPr>
        <w:t>:</w:t>
      </w:r>
      <w:r w:rsidRPr="00DD3015">
        <w:t xml:space="preserve"> </w:t>
      </w:r>
      <w:hyperlink r:id="rId85"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86"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7"/>
        </w:numPr>
      </w:pPr>
      <w:r w:rsidRPr="00DD3015">
        <w:rPr>
          <w:rFonts w:ascii="Arial" w:hAnsi="Arial" w:cs="Arial"/>
          <w:bCs/>
          <w:sz w:val="22"/>
          <w:szCs w:val="22"/>
        </w:rPr>
        <w:t xml:space="preserve">We are with you (formerly Addaction): </w:t>
      </w:r>
      <w:hyperlink r:id="rId87"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88"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89"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90"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1"/>
        </w:numPr>
        <w:rPr>
          <w:rFonts w:ascii="Arial" w:hAnsi="Arial" w:cs="Arial"/>
          <w:sz w:val="22"/>
          <w:szCs w:val="22"/>
          <w:lang w:val="en-GB"/>
        </w:rPr>
      </w:pPr>
      <w:proofErr w:type="spellStart"/>
      <w:r w:rsidRPr="00583C28">
        <w:rPr>
          <w:rFonts w:ascii="Arial" w:hAnsi="Arial" w:cs="Arial"/>
          <w:sz w:val="22"/>
          <w:szCs w:val="22"/>
          <w:lang w:val="en-GB"/>
        </w:rPr>
        <w:t>Childnet</w:t>
      </w:r>
      <w:proofErr w:type="spellEnd"/>
      <w:r w:rsidRPr="00583C28">
        <w:rPr>
          <w:rFonts w:ascii="Arial" w:hAnsi="Arial" w:cs="Arial"/>
          <w:sz w:val="22"/>
          <w:szCs w:val="22"/>
          <w:lang w:val="en-GB"/>
        </w:rPr>
        <w:t xml:space="preserve">: </w:t>
      </w:r>
      <w:hyperlink r:id="rId91"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92"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93"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94"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95"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96"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97"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98"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99"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w:t>
      </w:r>
      <w:proofErr w:type="gramStart"/>
      <w:r w:rsidRPr="00583C28">
        <w:rPr>
          <w:rFonts w:ascii="Arial" w:hAnsi="Arial" w:cs="Arial"/>
          <w:sz w:val="22"/>
          <w:szCs w:val="22"/>
          <w:lang w:val="en-GB"/>
        </w:rPr>
        <w:t>Now!:</w:t>
      </w:r>
      <w:proofErr w:type="gramEnd"/>
      <w:r w:rsidRPr="00583C28">
        <w:rPr>
          <w:rFonts w:ascii="Arial" w:hAnsi="Arial" w:cs="Arial"/>
          <w:sz w:val="22"/>
          <w:szCs w:val="22"/>
          <w:lang w:val="en-GB"/>
        </w:rPr>
        <w:t xml:space="preserve"> </w:t>
      </w:r>
      <w:hyperlink r:id="rId100"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101"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102"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103"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104"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10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0745" w14:textId="77777777" w:rsidR="00F53243" w:rsidRDefault="00F53243">
      <w:r>
        <w:separator/>
      </w:r>
    </w:p>
  </w:endnote>
  <w:endnote w:type="continuationSeparator" w:id="0">
    <w:p w14:paraId="017F034B" w14:textId="77777777" w:rsidR="00F53243" w:rsidRDefault="00F53243">
      <w:r>
        <w:continuationSeparator/>
      </w:r>
    </w:p>
  </w:endnote>
  <w:endnote w:type="continuationNotice" w:id="1">
    <w:p w14:paraId="2E122567" w14:textId="77777777" w:rsidR="00F53243" w:rsidRDefault="00F5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DE9" w14:textId="77777777" w:rsidR="00F53243" w:rsidRDefault="00F5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53243" w:rsidRDefault="00F5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BF8B" w14:textId="77777777" w:rsidR="00F53243" w:rsidRDefault="00F532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6D7D" w14:textId="77777777" w:rsidR="00F53243" w:rsidRDefault="00F5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F53243" w:rsidRDefault="00F53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2D75" w14:textId="77777777" w:rsidR="00F53243" w:rsidRDefault="00F5324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676" w14:textId="77777777" w:rsidR="00F53243" w:rsidRPr="008413F5" w:rsidRDefault="00F53243">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F53243" w:rsidRDefault="00F532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77777777" w:rsidR="00F53243" w:rsidRDefault="00F53243">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F53243" w:rsidRDefault="00F532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58AB" w14:textId="77777777" w:rsidR="00F53243" w:rsidRDefault="00F53243">
      <w:r>
        <w:separator/>
      </w:r>
    </w:p>
  </w:footnote>
  <w:footnote w:type="continuationSeparator" w:id="0">
    <w:p w14:paraId="4B78FE6C" w14:textId="77777777" w:rsidR="00F53243" w:rsidRDefault="00F53243">
      <w:r>
        <w:continuationSeparator/>
      </w:r>
    </w:p>
  </w:footnote>
  <w:footnote w:type="continuationNotice" w:id="1">
    <w:p w14:paraId="5DB643B5" w14:textId="77777777" w:rsidR="00F53243" w:rsidRDefault="00F53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C0BE" w14:textId="77777777" w:rsidR="00F53243" w:rsidRDefault="00F5324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E4" w14:textId="77777777" w:rsidR="00F53243" w:rsidRDefault="00F5324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53"/>
  </w:num>
  <w:num w:numId="4">
    <w:abstractNumId w:val="40"/>
  </w:num>
  <w:num w:numId="5">
    <w:abstractNumId w:val="28"/>
  </w:num>
  <w:num w:numId="6">
    <w:abstractNumId w:val="35"/>
  </w:num>
  <w:num w:numId="7">
    <w:abstractNumId w:val="19"/>
  </w:num>
  <w:num w:numId="8">
    <w:abstractNumId w:val="41"/>
  </w:num>
  <w:num w:numId="9">
    <w:abstractNumId w:val="9"/>
  </w:num>
  <w:num w:numId="10">
    <w:abstractNumId w:val="15"/>
  </w:num>
  <w:num w:numId="11">
    <w:abstractNumId w:val="11"/>
  </w:num>
  <w:num w:numId="12">
    <w:abstractNumId w:val="48"/>
  </w:num>
  <w:num w:numId="13">
    <w:abstractNumId w:val="37"/>
  </w:num>
  <w:num w:numId="14">
    <w:abstractNumId w:val="44"/>
  </w:num>
  <w:num w:numId="15">
    <w:abstractNumId w:val="12"/>
  </w:num>
  <w:num w:numId="16">
    <w:abstractNumId w:val="25"/>
  </w:num>
  <w:num w:numId="17">
    <w:abstractNumId w:val="55"/>
  </w:num>
  <w:num w:numId="18">
    <w:abstractNumId w:val="14"/>
  </w:num>
  <w:num w:numId="19">
    <w:abstractNumId w:val="10"/>
  </w:num>
  <w:num w:numId="20">
    <w:abstractNumId w:val="33"/>
  </w:num>
  <w:num w:numId="21">
    <w:abstractNumId w:val="7"/>
  </w:num>
  <w:num w:numId="22">
    <w:abstractNumId w:val="16"/>
  </w:num>
  <w:num w:numId="23">
    <w:abstractNumId w:val="2"/>
  </w:num>
  <w:num w:numId="24">
    <w:abstractNumId w:val="5"/>
  </w:num>
  <w:num w:numId="25">
    <w:abstractNumId w:val="56"/>
  </w:num>
  <w:num w:numId="26">
    <w:abstractNumId w:val="34"/>
  </w:num>
  <w:num w:numId="27">
    <w:abstractNumId w:val="39"/>
  </w:num>
  <w:num w:numId="28">
    <w:abstractNumId w:val="47"/>
  </w:num>
  <w:num w:numId="29">
    <w:abstractNumId w:val="1"/>
  </w:num>
  <w:num w:numId="30">
    <w:abstractNumId w:val="27"/>
  </w:num>
  <w:num w:numId="31">
    <w:abstractNumId w:val="59"/>
  </w:num>
  <w:num w:numId="32">
    <w:abstractNumId w:val="61"/>
  </w:num>
  <w:num w:numId="33">
    <w:abstractNumId w:val="20"/>
  </w:num>
  <w:num w:numId="34">
    <w:abstractNumId w:val="26"/>
  </w:num>
  <w:num w:numId="35">
    <w:abstractNumId w:val="0"/>
  </w:num>
  <w:num w:numId="36">
    <w:abstractNumId w:val="3"/>
  </w:num>
  <w:num w:numId="37">
    <w:abstractNumId w:val="32"/>
  </w:num>
  <w:num w:numId="38">
    <w:abstractNumId w:val="52"/>
  </w:num>
  <w:num w:numId="39">
    <w:abstractNumId w:val="4"/>
  </w:num>
  <w:num w:numId="40">
    <w:abstractNumId w:val="58"/>
  </w:num>
  <w:num w:numId="41">
    <w:abstractNumId w:val="23"/>
  </w:num>
  <w:num w:numId="42">
    <w:abstractNumId w:val="57"/>
  </w:num>
  <w:num w:numId="43">
    <w:abstractNumId w:val="49"/>
  </w:num>
  <w:num w:numId="44">
    <w:abstractNumId w:val="54"/>
  </w:num>
  <w:num w:numId="45">
    <w:abstractNumId w:val="63"/>
  </w:num>
  <w:num w:numId="46">
    <w:abstractNumId w:val="17"/>
  </w:num>
  <w:num w:numId="47">
    <w:abstractNumId w:val="43"/>
  </w:num>
  <w:num w:numId="48">
    <w:abstractNumId w:val="13"/>
  </w:num>
  <w:num w:numId="49">
    <w:abstractNumId w:val="21"/>
  </w:num>
  <w:num w:numId="50">
    <w:abstractNumId w:val="18"/>
  </w:num>
  <w:num w:numId="51">
    <w:abstractNumId w:val="8"/>
  </w:num>
  <w:num w:numId="52">
    <w:abstractNumId w:val="29"/>
  </w:num>
  <w:num w:numId="53">
    <w:abstractNumId w:val="51"/>
  </w:num>
  <w:num w:numId="54">
    <w:abstractNumId w:val="45"/>
  </w:num>
  <w:num w:numId="55">
    <w:abstractNumId w:val="60"/>
  </w:num>
  <w:num w:numId="56">
    <w:abstractNumId w:val="30"/>
  </w:num>
  <w:num w:numId="57">
    <w:abstractNumId w:val="22"/>
  </w:num>
  <w:num w:numId="58">
    <w:abstractNumId w:val="36"/>
  </w:num>
  <w:num w:numId="59">
    <w:abstractNumId w:val="50"/>
  </w:num>
  <w:num w:numId="60">
    <w:abstractNumId w:val="62"/>
  </w:num>
  <w:num w:numId="61">
    <w:abstractNumId w:val="24"/>
  </w:num>
  <w:num w:numId="62">
    <w:abstractNumId w:val="46"/>
  </w:num>
  <w:num w:numId="63">
    <w:abstractNumId w:val="6"/>
  </w:num>
  <w:num w:numId="6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11D"/>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6C"/>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32FF"/>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439F"/>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B1"/>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EEF"/>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0E37"/>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0B68"/>
    <w:rsid w:val="004913B7"/>
    <w:rsid w:val="00491CC9"/>
    <w:rsid w:val="00491E1F"/>
    <w:rsid w:val="004922F9"/>
    <w:rsid w:val="00492842"/>
    <w:rsid w:val="00493E21"/>
    <w:rsid w:val="00493E4C"/>
    <w:rsid w:val="00494D3E"/>
    <w:rsid w:val="00494D61"/>
    <w:rsid w:val="00497587"/>
    <w:rsid w:val="00497D80"/>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88F"/>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22C3"/>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48C5"/>
    <w:rsid w:val="006453F8"/>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C770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C06"/>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1914"/>
    <w:rsid w:val="009629EF"/>
    <w:rsid w:val="00963EB5"/>
    <w:rsid w:val="0096406A"/>
    <w:rsid w:val="009654EB"/>
    <w:rsid w:val="00965819"/>
    <w:rsid w:val="00966E1A"/>
    <w:rsid w:val="00970197"/>
    <w:rsid w:val="009709D5"/>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8EA"/>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61A"/>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AD3"/>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20ED"/>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4906"/>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24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0814659"/>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mailto:holly.hutchins@weald.kent.sch.uk" TargetMode="External"/><Relationship Id="rId42" Type="http://schemas.openxmlformats.org/officeDocument/2006/relationships/hyperlink" Target="http://www.kelsi.org.uk/support-for-children-and-young-people/child-protection-and-safeguarding/safeguarding-contacts" TargetMode="External"/><Relationship Id="rId47" Type="http://schemas.openxmlformats.org/officeDocument/2006/relationships/hyperlink" Target="http://www.educationsupportpartnership.org.uk" TargetMode="External"/><Relationship Id="rId63" Type="http://schemas.openxmlformats.org/officeDocument/2006/relationships/hyperlink" Target="http://www.mencap.org.uk" TargetMode="External"/><Relationship Id="rId68" Type="http://schemas.openxmlformats.org/officeDocument/2006/relationships/hyperlink" Target="http://www.mankindcounselling.org.uk" TargetMode="External"/><Relationship Id="rId84" Type="http://schemas.openxmlformats.org/officeDocument/2006/relationships/hyperlink" Target="http://www.mind.org.uk" TargetMode="External"/><Relationship Id="rId89" Type="http://schemas.openxmlformats.org/officeDocument/2006/relationships/hyperlink" Target="http://www.iwf.org.uk" TargetMode="External"/><Relationship Id="rId16" Type="http://schemas.openxmlformats.org/officeDocument/2006/relationships/footer" Target="footer3.xm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s://www.gov.uk/government/groups/uk-council-for-child-internet-safety-ukccis" TargetMode="External"/><Relationship Id="rId37" Type="http://schemas.openxmlformats.org/officeDocument/2006/relationships/hyperlink" Target="https://www.gov.uk/government/publications/education-for-a-connected-world" TargetMode="External"/><Relationship Id="rId53" Type="http://schemas.openxmlformats.org/officeDocument/2006/relationships/hyperlink" Target="http://www.fearless.org" TargetMode="External"/><Relationship Id="rId58" Type="http://schemas.openxmlformats.org/officeDocument/2006/relationships/hyperlink" Target="https://napac.org.uk/" TargetMode="External"/><Relationship Id="rId74" Type="http://schemas.openxmlformats.org/officeDocument/2006/relationships/hyperlink" Target="https://contextualsafeguarding.org.uk/" TargetMode="External"/><Relationship Id="rId79" Type="http://schemas.openxmlformats.org/officeDocument/2006/relationships/hyperlink" Target="http://www.victimsupport.org.uk/" TargetMode="External"/><Relationship Id="rId102" Type="http://schemas.openxmlformats.org/officeDocument/2006/relationships/hyperlink" Target="http://www.educateagainsthate.com" TargetMode="External"/><Relationship Id="rId5" Type="http://schemas.openxmlformats.org/officeDocument/2006/relationships/numbering" Target="numbering.xml"/><Relationship Id="rId90" Type="http://schemas.openxmlformats.org/officeDocument/2006/relationships/hyperlink" Target="http://www.thinkuknow.co.uk" TargetMode="External"/><Relationship Id="rId95" Type="http://schemas.openxmlformats.org/officeDocument/2006/relationships/hyperlink" Target="http://www.mariecollinsfoundation.org.uk" TargetMode="External"/><Relationship Id="rId22" Type="http://schemas.openxmlformats.org/officeDocument/2006/relationships/hyperlink" Target="mailto:gareth.willis@weald.kent.sch.uk" TargetMode="External"/><Relationship Id="rId27" Type="http://schemas.openxmlformats.org/officeDocument/2006/relationships/hyperlink" Target="https://www.kscmp.org.uk/" TargetMode="External"/><Relationship Id="rId43" Type="http://schemas.openxmlformats.org/officeDocument/2006/relationships/hyperlink" Target="mailto:esafetyofficer@theeducationpeople.org" TargetMode="External"/><Relationship Id="rId48" Type="http://schemas.openxmlformats.org/officeDocument/2006/relationships/hyperlink" Target="http://www.saferinternet.org.uk/helpline" TargetMode="External"/><Relationship Id="rId64" Type="http://schemas.openxmlformats.org/officeDocument/2006/relationships/hyperlink" Target="http://www.domesticabuseservices.org.uk" TargetMode="External"/><Relationship Id="rId69" Type="http://schemas.openxmlformats.org/officeDocument/2006/relationships/hyperlink" Target="http://www.nationaldahelpline.org.uk/" TargetMode="External"/><Relationship Id="rId80" Type="http://schemas.openxmlformats.org/officeDocument/2006/relationships/hyperlink" Target="http://www.anti-bullyingalliance.org.uk/" TargetMode="External"/><Relationship Id="rId85" Type="http://schemas.openxmlformats.org/officeDocument/2006/relationships/hyperlink" Target="https://moodspark.org.uk/"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www.kscb.org.uk/guidance/online-safety" TargetMode="External"/><Relationship Id="rId38" Type="http://schemas.openxmlformats.org/officeDocument/2006/relationships/hyperlink" Target="https://www.gov.uk/government/publications/teaching-online-safety-in-schools" TargetMode="External"/><Relationship Id="rId59" Type="http://schemas.openxmlformats.org/officeDocument/2006/relationships/hyperlink" Target="http://www.mosac.org.uk" TargetMode="External"/><Relationship Id="rId103" Type="http://schemas.openxmlformats.org/officeDocument/2006/relationships/hyperlink" Target="http://www.gov.uk/report-terrorism" TargetMode="External"/><Relationship Id="rId20" Type="http://schemas.openxmlformats.org/officeDocument/2006/relationships/hyperlink" Target="mailto:chris.taylor@weald.kent.sch.uk" TargetMode="External"/><Relationship Id="rId41" Type="http://schemas.openxmlformats.org/officeDocument/2006/relationships/hyperlink" Target="https://www.theeducationpeople.org/blog/safer-remote-learning-during-covid-19-information-for-school-leaders-and-dsls/" TargetMode="External"/><Relationship Id="rId54" Type="http://schemas.openxmlformats.org/officeDocument/2006/relationships/hyperlink" Target="http://www.familylives.org.uk" TargetMode="External"/><Relationship Id="rId62" Type="http://schemas.openxmlformats.org/officeDocument/2006/relationships/hyperlink" Target="http://www.respond.org.uk" TargetMode="External"/><Relationship Id="rId70" Type="http://schemas.openxmlformats.org/officeDocument/2006/relationships/hyperlink" Target="https://respectphoneline.org.uk/" TargetMode="External"/><Relationship Id="rId75" Type="http://schemas.openxmlformats.org/officeDocument/2006/relationships/hyperlink" Target="http://www.nationalcrimeagency.gov.uk/who-we-are" TargetMode="External"/><Relationship Id="rId83" Type="http://schemas.openxmlformats.org/officeDocument/2006/relationships/hyperlink" Target="http://www.talktofrank.com/" TargetMode="External"/><Relationship Id="rId88" Type="http://schemas.openxmlformats.org/officeDocument/2006/relationships/hyperlink" Target="http://www.ceop.police.uk" TargetMode="External"/><Relationship Id="rId91" Type="http://schemas.openxmlformats.org/officeDocument/2006/relationships/hyperlink" Target="http://www.childnet.com" TargetMode="External"/><Relationship Id="rId96"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kscmp.org.uk/" TargetMode="External"/><Relationship Id="rId28" Type="http://schemas.openxmlformats.org/officeDocument/2006/relationships/hyperlink" Target="https://www.operationencompass.org/" TargetMode="External"/><Relationship Id="rId36" Type="http://schemas.openxmlformats.org/officeDocument/2006/relationships/hyperlink" Target="https://www.iwf.org.uk/" TargetMode="External"/><Relationship Id="rId49" Type="http://schemas.openxmlformats.org/officeDocument/2006/relationships/hyperlink" Target="http://www.childline.org.uk" TargetMode="External"/><Relationship Id="rId57" Type="http://schemas.openxmlformats.org/officeDocument/2006/relationships/hyperlink" Target="http://www.samaritans.org"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help@nspcc.org.uk" TargetMode="External"/><Relationship Id="rId44" Type="http://schemas.openxmlformats.org/officeDocument/2006/relationships/hyperlink" Target="mailto:kentchildrenslado@kent.gov.uk" TargetMode="External"/><Relationship Id="rId52" Type="http://schemas.openxmlformats.org/officeDocument/2006/relationships/hyperlink" Target="http://www.giveusashout.org/" TargetMode="External"/><Relationship Id="rId60" Type="http://schemas.openxmlformats.org/officeDocument/2006/relationships/hyperlink" Target="http://www.actionfraud.police.uk" TargetMode="External"/><Relationship Id="rId65" Type="http://schemas.openxmlformats.org/officeDocument/2006/relationships/hyperlink" Target="http://www.refuge.org.uk" TargetMode="External"/><Relationship Id="rId73" Type="http://schemas.openxmlformats.org/officeDocument/2006/relationships/hyperlink" Target="http://www.gov.uk/government/publications/mandatory-reporting-of-female-genital-mutilation-procedural-information" TargetMode="External"/><Relationship Id="rId78" Type="http://schemas.openxmlformats.org/officeDocument/2006/relationships/hyperlink" Target="http://www.brook.org.uk/" TargetMode="External"/><Relationship Id="rId81" Type="http://schemas.openxmlformats.org/officeDocument/2006/relationships/hyperlink" Target="http://www.disrespectnobody.co.uk/" TargetMode="External"/><Relationship Id="rId86" Type="http://schemas.openxmlformats.org/officeDocument/2006/relationships/hyperlink" Target="http://www.youngminds.org.uk" TargetMode="External"/><Relationship Id="rId94" Type="http://schemas.openxmlformats.org/officeDocument/2006/relationships/hyperlink" Target="http://www.parentinfo.org/" TargetMode="External"/><Relationship Id="rId99" Type="http://schemas.openxmlformats.org/officeDocument/2006/relationships/hyperlink" Target="https://www.getsafeonline.org/" TargetMode="External"/><Relationship Id="rId101" Type="http://schemas.openxmlformats.org/officeDocument/2006/relationships/hyperlink" Target="http://www.parentsprotect.co.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kelsi.org.uk/child-protection-and-safeguarding/e-safety" TargetMode="External"/><Relationship Id="rId34"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yperlink" Target="http://www.papyrus-uk.org" TargetMode="External"/><Relationship Id="rId55" Type="http://schemas.openxmlformats.org/officeDocument/2006/relationships/hyperlink" Target="http://www.crimestoppers-uk.org/" TargetMode="External"/><Relationship Id="rId76" Type="http://schemas.openxmlformats.org/officeDocument/2006/relationships/hyperlink" Target="https://rapecrisis.org.uk/" TargetMode="External"/><Relationship Id="rId97" Type="http://schemas.openxmlformats.org/officeDocument/2006/relationships/hyperlink" Target="http://www.nspcc.org.uk/onlinesafety" TargetMode="External"/><Relationship Id="rId104"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www.gov.uk/guidance/forced-marriage" TargetMode="External"/><Relationship Id="rId92" Type="http://schemas.openxmlformats.org/officeDocument/2006/relationships/hyperlink" Target="http://www.saferinternet.org.uk" TargetMode="External"/><Relationship Id="rId2" Type="http://schemas.openxmlformats.org/officeDocument/2006/relationships/customXml" Target="../customXml/item2.xml"/><Relationship Id="rId29" Type="http://schemas.openxmlformats.org/officeDocument/2006/relationships/hyperlink" Target="https://www.proceduresonline.com/kentandmedway/chapters/p_resolution.html" TargetMode="External"/><Relationship Id="rId24" Type="http://schemas.openxmlformats.org/officeDocument/2006/relationships/hyperlink" Target="http://www.kscmp.org.uk/"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mailto:kscmp@kent.gov.uk" TargetMode="External"/><Relationship Id="rId66" Type="http://schemas.openxmlformats.org/officeDocument/2006/relationships/hyperlink" Target="http://www.womensaid.org.uk" TargetMode="External"/><Relationship Id="rId87" Type="http://schemas.openxmlformats.org/officeDocument/2006/relationships/hyperlink" Target="http://www.wearewithyou.org.uk/services/kent-for-young-people/" TargetMode="External"/><Relationship Id="rId61" Type="http://schemas.openxmlformats.org/officeDocument/2006/relationships/hyperlink" Target="http://www.giveusashout.org/" TargetMode="External"/><Relationship Id="rId82" Type="http://schemas.openxmlformats.org/officeDocument/2006/relationships/hyperlink" Target="http://www.wearewithyou.org.uk/services/kent-for-young-people/" TargetMode="External"/><Relationship Id="rId19" Type="http://schemas.openxmlformats.org/officeDocument/2006/relationships/hyperlink" Target="mailto:dpyle@weald.kent.sch.uk" TargetMode="External"/><Relationship Id="rId14" Type="http://schemas.openxmlformats.org/officeDocument/2006/relationships/footer" Target="footer2.xml"/><Relationship Id="rId30" Type="http://schemas.openxmlformats.org/officeDocument/2006/relationships/hyperlink" Target="https://www.kscmp.org.uk/procedures/local-authority-designated-officer-lado" TargetMode="External"/><Relationship Id="rId35" Type="http://schemas.openxmlformats.org/officeDocument/2006/relationships/hyperlink" Target="http://www.saferinternet.org.uk/appropriate-filtering-and-monitoring" TargetMode="External"/><Relationship Id="rId56" Type="http://schemas.openxmlformats.org/officeDocument/2006/relationships/hyperlink" Target="http://www.victimsupport.org.uk" TargetMode="External"/><Relationship Id="rId77" Type="http://schemas.openxmlformats.org/officeDocument/2006/relationships/hyperlink" Target="http://www.lucyfaithfull.org.uk" TargetMode="External"/><Relationship Id="rId100" Type="http://schemas.openxmlformats.org/officeDocument/2006/relationships/hyperlink" Target="http://www.stopitnow.org.uk" TargetMode="External"/><Relationship Id="rId105"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www.themix.org.uk" TargetMode="External"/><Relationship Id="rId72" Type="http://schemas.openxmlformats.org/officeDocument/2006/relationships/hyperlink" Target="https://assets.publishing.service.gov.uk/government/uploads/system/uploads/attachment_data/file/496415/6_1639_HO_SP_FGM_mandatory_reporting_Fact_sheet_Web.pdf" TargetMode="External"/><Relationship Id="rId93" Type="http://schemas.openxmlformats.org/officeDocument/2006/relationships/hyperlink" Target="https://reportharmfulcontent.com/" TargetMode="External"/><Relationship Id="rId98" Type="http://schemas.openxmlformats.org/officeDocument/2006/relationships/hyperlink" Target="http://www.net-aware.org.uk" TargetMode="External"/><Relationship Id="rId3" Type="http://schemas.openxmlformats.org/officeDocument/2006/relationships/customXml" Target="../customXml/item3.xml"/><Relationship Id="rId25" Type="http://schemas.openxmlformats.org/officeDocument/2006/relationships/hyperlink" Target="https://www.kscmp.org.uk/guidance/kent-support-levels-guidance" TargetMode="External"/><Relationship Id="rId46" Type="http://schemas.openxmlformats.org/officeDocument/2006/relationships/hyperlink" Target="mailto:social.services@kent.gov.uk" TargetMode="External"/><Relationship Id="rId67"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219bf55-4c35-4b8c-bfe9-d25d31b99042"/>
    <ds:schemaRef ds:uri="e24e818d-d948-4127-9fb9-6cbe23699f3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8566</Words>
  <Characters>53147</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David Pyle</cp:lastModifiedBy>
  <cp:revision>2</cp:revision>
  <cp:lastPrinted>2018-08-09T17:51:00Z</cp:lastPrinted>
  <dcterms:created xsi:type="dcterms:W3CDTF">2021-03-12T09:22:00Z</dcterms:created>
  <dcterms:modified xsi:type="dcterms:W3CDTF">2021-03-12T09:22:00Z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