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DBCC" w14:textId="77777777" w:rsidR="00077F64" w:rsidRPr="00B55165" w:rsidRDefault="00077F64" w:rsidP="000643D3">
      <w:pPr>
        <w:jc w:val="center"/>
        <w:rPr>
          <w:rFonts w:ascii="Arial" w:hAnsi="Arial" w:cs="Arial"/>
          <w:b/>
          <w:i/>
          <w:sz w:val="24"/>
          <w:szCs w:val="24"/>
        </w:rPr>
      </w:pPr>
    </w:p>
    <w:p w14:paraId="6940E5BE" w14:textId="77777777" w:rsidR="00077F64" w:rsidRPr="00B55165" w:rsidRDefault="00077F64" w:rsidP="000643D3">
      <w:pPr>
        <w:jc w:val="center"/>
        <w:rPr>
          <w:rFonts w:ascii="Arial" w:hAnsi="Arial" w:cs="Arial"/>
          <w:b/>
          <w:sz w:val="24"/>
          <w:szCs w:val="24"/>
        </w:rPr>
      </w:pPr>
      <w:r w:rsidRPr="00B55165">
        <w:rPr>
          <w:rFonts w:ascii="Arial" w:hAnsi="Arial" w:cs="Arial"/>
          <w:b/>
          <w:sz w:val="24"/>
          <w:szCs w:val="24"/>
        </w:rPr>
        <w:t>WEALD COMMUNITY PRIMARY SCHOOL</w:t>
      </w:r>
    </w:p>
    <w:p w14:paraId="79BA928C" w14:textId="1F31F0BC" w:rsidR="00077F64" w:rsidRPr="00B55165" w:rsidRDefault="009D037C" w:rsidP="000643D3">
      <w:pPr>
        <w:jc w:val="center"/>
        <w:rPr>
          <w:rFonts w:ascii="Arial" w:hAnsi="Arial" w:cs="Arial"/>
          <w:b/>
          <w:sz w:val="24"/>
          <w:szCs w:val="24"/>
        </w:rPr>
      </w:pPr>
      <w:r>
        <w:rPr>
          <w:rFonts w:ascii="Arial" w:hAnsi="Arial" w:cs="Arial"/>
          <w:b/>
          <w:sz w:val="24"/>
          <w:szCs w:val="24"/>
        </w:rPr>
        <w:t>Special Educational Needs &amp; Disability Policy 2020-2021</w:t>
      </w:r>
    </w:p>
    <w:p w14:paraId="0594ED9D" w14:textId="77777777" w:rsidR="00077F64" w:rsidRPr="00366672" w:rsidRDefault="00077F64" w:rsidP="000643D3">
      <w:pPr>
        <w:jc w:val="both"/>
        <w:rPr>
          <w:rFonts w:ascii="Arial" w:hAnsi="Arial" w:cs="Arial"/>
          <w:color w:val="FF0000"/>
          <w:sz w:val="24"/>
          <w:szCs w:val="24"/>
        </w:rPr>
      </w:pPr>
    </w:p>
    <w:p w14:paraId="3D6C511D" w14:textId="77777777" w:rsidR="00077F64" w:rsidRPr="009D037C" w:rsidRDefault="00077F64" w:rsidP="000643D3">
      <w:pPr>
        <w:jc w:val="both"/>
        <w:rPr>
          <w:rFonts w:ascii="Arial" w:hAnsi="Arial" w:cs="Arial"/>
          <w:b/>
          <w:bCs/>
          <w:sz w:val="24"/>
          <w:szCs w:val="24"/>
        </w:rPr>
      </w:pPr>
      <w:r w:rsidRPr="009D037C">
        <w:rPr>
          <w:rFonts w:ascii="Arial" w:hAnsi="Arial" w:cs="Arial"/>
          <w:b/>
          <w:bCs/>
          <w:sz w:val="24"/>
          <w:szCs w:val="24"/>
        </w:rPr>
        <w:t>This policy is written in line with the requirements of:</w:t>
      </w:r>
    </w:p>
    <w:p w14:paraId="7F709E66"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Children and Families Act 2014</w:t>
      </w:r>
      <w:r>
        <w:rPr>
          <w:rFonts w:ascii="Arial" w:hAnsi="Arial" w:cs="Arial"/>
          <w:sz w:val="24"/>
          <w:szCs w:val="24"/>
        </w:rPr>
        <w:t xml:space="preserve"> </w:t>
      </w:r>
    </w:p>
    <w:p w14:paraId="1E79993B" w14:textId="77777777" w:rsidR="00077F64" w:rsidRPr="00B62C26" w:rsidRDefault="00C21D4E" w:rsidP="000643D3">
      <w:pPr>
        <w:jc w:val="both"/>
        <w:rPr>
          <w:rFonts w:ascii="Arial" w:hAnsi="Arial" w:cs="Arial"/>
          <w:sz w:val="24"/>
          <w:szCs w:val="24"/>
        </w:rPr>
      </w:pPr>
      <w:r>
        <w:rPr>
          <w:rFonts w:ascii="Arial" w:hAnsi="Arial" w:cs="Arial"/>
          <w:sz w:val="24"/>
          <w:szCs w:val="24"/>
        </w:rPr>
        <w:t>SEND</w:t>
      </w:r>
      <w:r w:rsidR="00B62C26">
        <w:rPr>
          <w:rFonts w:ascii="Arial" w:hAnsi="Arial" w:cs="Arial"/>
          <w:sz w:val="24"/>
          <w:szCs w:val="24"/>
        </w:rPr>
        <w:t xml:space="preserve"> Code of Practice 2015</w:t>
      </w:r>
      <w:r w:rsidR="00077F64" w:rsidRPr="00B62C26">
        <w:rPr>
          <w:rFonts w:ascii="Arial" w:hAnsi="Arial" w:cs="Arial"/>
          <w:sz w:val="24"/>
          <w:szCs w:val="24"/>
        </w:rPr>
        <w:t xml:space="preserve"> (Section 6)</w:t>
      </w:r>
    </w:p>
    <w:p w14:paraId="39F82EBF" w14:textId="77777777" w:rsidR="00077F64" w:rsidRPr="00B62C26" w:rsidRDefault="00077F64" w:rsidP="000643D3">
      <w:pPr>
        <w:jc w:val="both"/>
        <w:rPr>
          <w:rFonts w:ascii="Arial" w:hAnsi="Arial" w:cs="Arial"/>
          <w:sz w:val="24"/>
          <w:szCs w:val="24"/>
        </w:rPr>
      </w:pPr>
      <w:r w:rsidRPr="00B62C26">
        <w:rPr>
          <w:rFonts w:ascii="Arial" w:hAnsi="Arial" w:cs="Arial"/>
          <w:sz w:val="24"/>
          <w:szCs w:val="24"/>
        </w:rPr>
        <w:t>SI 2014 1530 Special Educational Needs and Disability Regulations 2014</w:t>
      </w:r>
    </w:p>
    <w:p w14:paraId="012625B7" w14:textId="77777777" w:rsidR="00077F64" w:rsidRPr="00B62C26" w:rsidRDefault="00077F64" w:rsidP="000643D3">
      <w:pPr>
        <w:jc w:val="both"/>
        <w:rPr>
          <w:rFonts w:ascii="Arial" w:hAnsi="Arial" w:cs="Arial"/>
          <w:sz w:val="24"/>
          <w:szCs w:val="24"/>
        </w:rPr>
      </w:pPr>
      <w:r w:rsidRPr="00B62C26">
        <w:rPr>
          <w:rFonts w:ascii="Arial" w:hAnsi="Arial" w:cs="Arial"/>
          <w:sz w:val="24"/>
          <w:szCs w:val="24"/>
        </w:rPr>
        <w:t>Part 3 Duties on School – Special Educational Needs Co-ordinators</w:t>
      </w:r>
    </w:p>
    <w:p w14:paraId="2F81862B" w14:textId="77777777" w:rsidR="00077F64" w:rsidRPr="00B62C26" w:rsidRDefault="00077F64" w:rsidP="000643D3">
      <w:pPr>
        <w:jc w:val="both"/>
        <w:rPr>
          <w:rFonts w:ascii="Arial" w:hAnsi="Arial" w:cs="Arial"/>
          <w:sz w:val="24"/>
          <w:szCs w:val="24"/>
        </w:rPr>
      </w:pPr>
      <w:r w:rsidRPr="00B62C26">
        <w:rPr>
          <w:rFonts w:ascii="Arial" w:hAnsi="Arial" w:cs="Arial"/>
          <w:sz w:val="24"/>
          <w:szCs w:val="24"/>
        </w:rPr>
        <w:t xml:space="preserve">Section 69 Schedule 1 regulation 51 – Information included in the </w:t>
      </w:r>
      <w:r w:rsidR="00C21D4E">
        <w:rPr>
          <w:rFonts w:ascii="Arial" w:hAnsi="Arial" w:cs="Arial"/>
          <w:sz w:val="24"/>
          <w:szCs w:val="24"/>
        </w:rPr>
        <w:t>SEND</w:t>
      </w:r>
      <w:r w:rsidR="00B62C26">
        <w:rPr>
          <w:rFonts w:ascii="Arial" w:hAnsi="Arial" w:cs="Arial"/>
          <w:sz w:val="24"/>
          <w:szCs w:val="24"/>
        </w:rPr>
        <w:t>D</w:t>
      </w:r>
      <w:r w:rsidRPr="00B62C26">
        <w:rPr>
          <w:rFonts w:ascii="Arial" w:hAnsi="Arial" w:cs="Arial"/>
          <w:sz w:val="24"/>
          <w:szCs w:val="24"/>
        </w:rPr>
        <w:t xml:space="preserve"> information report (on the website)</w:t>
      </w:r>
    </w:p>
    <w:p w14:paraId="1704EB4D"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Schedule 2 regulation 53 – Information to be published by a local authority in its local offer</w:t>
      </w:r>
    </w:p>
    <w:p w14:paraId="32C3B97C"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Equality Act 2010</w:t>
      </w:r>
    </w:p>
    <w:p w14:paraId="19AF9757"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Schools Admissions Code, DfE 1 Feb 2012</w:t>
      </w:r>
    </w:p>
    <w:p w14:paraId="004D92CE"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SI 2012 1124 The School Information (England) (Amendment) Regulations 2012</w:t>
      </w:r>
    </w:p>
    <w:p w14:paraId="3B05886B" w14:textId="224DE8EF" w:rsidR="00077F64" w:rsidRDefault="00077F64" w:rsidP="000643D3">
      <w:pPr>
        <w:jc w:val="both"/>
        <w:rPr>
          <w:rFonts w:ascii="Arial" w:hAnsi="Arial" w:cs="Arial"/>
          <w:sz w:val="24"/>
          <w:szCs w:val="24"/>
        </w:rPr>
      </w:pPr>
      <w:r w:rsidRPr="00366672">
        <w:rPr>
          <w:rFonts w:ascii="Arial" w:hAnsi="Arial" w:cs="Arial"/>
          <w:sz w:val="24"/>
          <w:szCs w:val="24"/>
        </w:rPr>
        <w:t>SI 2013 758 The School Information (England) (Amendment) Regulations 2013</w:t>
      </w:r>
    </w:p>
    <w:p w14:paraId="21EDEC5F" w14:textId="77777777" w:rsidR="009D037C" w:rsidRPr="00366672" w:rsidRDefault="009D037C" w:rsidP="000643D3">
      <w:pPr>
        <w:jc w:val="both"/>
        <w:rPr>
          <w:rFonts w:ascii="Arial" w:hAnsi="Arial" w:cs="Arial"/>
          <w:sz w:val="24"/>
          <w:szCs w:val="24"/>
        </w:rPr>
      </w:pPr>
    </w:p>
    <w:p w14:paraId="558AD789" w14:textId="59ED2846" w:rsidR="009D037C" w:rsidRPr="00366672"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This policy should be read in conjunction with the following school policies: Positive Behaviour Policy, Equalities Policy, Safeguarding Policy, </w:t>
      </w:r>
      <w:r>
        <w:rPr>
          <w:rFonts w:ascii="Arial" w:hAnsi="Arial" w:cs="Arial"/>
          <w:sz w:val="24"/>
          <w:szCs w:val="24"/>
        </w:rPr>
        <w:t xml:space="preserve">Teaching and Learning Policy, Marking Policy, </w:t>
      </w:r>
      <w:r w:rsidRPr="00366672">
        <w:rPr>
          <w:rFonts w:ascii="Arial" w:hAnsi="Arial" w:cs="Arial"/>
          <w:sz w:val="24"/>
          <w:szCs w:val="24"/>
        </w:rPr>
        <w:t xml:space="preserve">Homework </w:t>
      </w:r>
      <w:r w:rsidR="00F40DE1" w:rsidRPr="00C21D4E">
        <w:rPr>
          <w:rFonts w:ascii="Arial" w:hAnsi="Arial" w:cs="Arial"/>
          <w:sz w:val="24"/>
          <w:szCs w:val="24"/>
        </w:rPr>
        <w:t>Guidelines</w:t>
      </w:r>
      <w:r w:rsidRPr="00366672">
        <w:rPr>
          <w:rFonts w:ascii="Arial" w:hAnsi="Arial" w:cs="Arial"/>
          <w:sz w:val="24"/>
          <w:szCs w:val="24"/>
        </w:rPr>
        <w:t>, Complaints Policy and Accessibility Plan</w:t>
      </w:r>
      <w:r w:rsidR="009D037C">
        <w:rPr>
          <w:rFonts w:ascii="Arial" w:hAnsi="Arial" w:cs="Arial"/>
          <w:sz w:val="24"/>
          <w:szCs w:val="24"/>
        </w:rPr>
        <w:t xml:space="preserve">. </w:t>
      </w:r>
    </w:p>
    <w:p w14:paraId="234C9411" w14:textId="5CD8803F" w:rsidR="00077F64" w:rsidRDefault="00077F64" w:rsidP="009D037C">
      <w:pPr>
        <w:spacing w:line="276" w:lineRule="auto"/>
        <w:jc w:val="both"/>
        <w:rPr>
          <w:rFonts w:ascii="Arial" w:hAnsi="Arial" w:cs="Arial"/>
          <w:sz w:val="24"/>
          <w:szCs w:val="24"/>
        </w:rPr>
      </w:pPr>
      <w:r w:rsidRPr="00366672">
        <w:rPr>
          <w:rFonts w:ascii="Arial" w:hAnsi="Arial" w:cs="Arial"/>
          <w:sz w:val="24"/>
          <w:szCs w:val="24"/>
        </w:rPr>
        <w:t>This policy has been developed in consultation with the leadership team, teachers and teaching assistants, parents and carers, repre</w:t>
      </w:r>
      <w:r w:rsidR="00C21D4E">
        <w:rPr>
          <w:rFonts w:ascii="Arial" w:hAnsi="Arial" w:cs="Arial"/>
          <w:sz w:val="24"/>
          <w:szCs w:val="24"/>
        </w:rPr>
        <w:t>sen</w:t>
      </w:r>
      <w:r w:rsidRPr="00366672">
        <w:rPr>
          <w:rFonts w:ascii="Arial" w:hAnsi="Arial" w:cs="Arial"/>
          <w:sz w:val="24"/>
          <w:szCs w:val="24"/>
        </w:rPr>
        <w:t>tatives from the governing body and parents of children with special educational needs.  The policy will be reviewed annually.</w:t>
      </w:r>
    </w:p>
    <w:p w14:paraId="78BCCE05" w14:textId="77777777" w:rsidR="009D037C" w:rsidRPr="00366672" w:rsidRDefault="009D037C" w:rsidP="000643D3">
      <w:pPr>
        <w:jc w:val="both"/>
        <w:rPr>
          <w:rFonts w:ascii="Arial" w:hAnsi="Arial" w:cs="Arial"/>
          <w:sz w:val="24"/>
          <w:szCs w:val="24"/>
        </w:rPr>
      </w:pPr>
    </w:p>
    <w:p w14:paraId="4BD91290" w14:textId="5EAF1107" w:rsidR="00077F64" w:rsidRPr="00366672" w:rsidRDefault="00077F64" w:rsidP="000643D3">
      <w:pPr>
        <w:jc w:val="both"/>
        <w:rPr>
          <w:rFonts w:ascii="Arial" w:hAnsi="Arial" w:cs="Arial"/>
          <w:b/>
          <w:sz w:val="24"/>
          <w:szCs w:val="24"/>
        </w:rPr>
      </w:pPr>
      <w:r w:rsidRPr="00366672">
        <w:rPr>
          <w:rFonts w:ascii="Arial" w:hAnsi="Arial" w:cs="Arial"/>
          <w:b/>
          <w:sz w:val="24"/>
          <w:szCs w:val="24"/>
        </w:rPr>
        <w:t xml:space="preserve">Who </w:t>
      </w:r>
      <w:r w:rsidR="009D037C">
        <w:rPr>
          <w:rFonts w:ascii="Arial" w:hAnsi="Arial" w:cs="Arial"/>
          <w:b/>
          <w:sz w:val="24"/>
          <w:szCs w:val="24"/>
        </w:rPr>
        <w:t>are</w:t>
      </w:r>
      <w:r w:rsidRPr="00366672">
        <w:rPr>
          <w:rFonts w:ascii="Arial" w:hAnsi="Arial" w:cs="Arial"/>
          <w:b/>
          <w:sz w:val="24"/>
          <w:szCs w:val="24"/>
        </w:rPr>
        <w:t xml:space="preserve"> the </w:t>
      </w:r>
      <w:r w:rsidRPr="00B55165">
        <w:rPr>
          <w:rFonts w:ascii="Arial" w:hAnsi="Arial" w:cs="Arial"/>
          <w:b/>
          <w:sz w:val="24"/>
          <w:szCs w:val="24"/>
        </w:rPr>
        <w:t>Leader</w:t>
      </w:r>
      <w:r w:rsidR="009D037C">
        <w:rPr>
          <w:rFonts w:ascii="Arial" w:hAnsi="Arial" w:cs="Arial"/>
          <w:b/>
          <w:sz w:val="24"/>
          <w:szCs w:val="24"/>
        </w:rPr>
        <w:t>s</w:t>
      </w:r>
      <w:r w:rsidRPr="00B55165">
        <w:rPr>
          <w:rFonts w:ascii="Arial" w:hAnsi="Arial" w:cs="Arial"/>
          <w:b/>
          <w:sz w:val="24"/>
          <w:szCs w:val="24"/>
        </w:rPr>
        <w:t xml:space="preserve"> of Learning Success</w:t>
      </w:r>
      <w:r w:rsidRPr="00546AB9">
        <w:rPr>
          <w:rFonts w:ascii="Arial" w:hAnsi="Arial" w:cs="Arial"/>
          <w:b/>
          <w:color w:val="FF0000"/>
          <w:sz w:val="24"/>
          <w:szCs w:val="24"/>
        </w:rPr>
        <w:t xml:space="preserve"> </w:t>
      </w:r>
      <w:r>
        <w:rPr>
          <w:rFonts w:ascii="Arial" w:hAnsi="Arial" w:cs="Arial"/>
          <w:b/>
          <w:sz w:val="24"/>
          <w:szCs w:val="24"/>
        </w:rPr>
        <w:t>(</w:t>
      </w:r>
      <w:r w:rsidR="008D6B48">
        <w:rPr>
          <w:rFonts w:ascii="Arial" w:hAnsi="Arial" w:cs="Arial"/>
          <w:b/>
          <w:sz w:val="24"/>
          <w:szCs w:val="24"/>
        </w:rPr>
        <w:t>SEN</w:t>
      </w:r>
      <w:r w:rsidR="009D037C">
        <w:rPr>
          <w:rFonts w:ascii="Arial" w:hAnsi="Arial" w:cs="Arial"/>
          <w:b/>
          <w:sz w:val="24"/>
          <w:szCs w:val="24"/>
        </w:rPr>
        <w:t xml:space="preserve">CO)? </w:t>
      </w:r>
    </w:p>
    <w:p w14:paraId="61A9F59A" w14:textId="2E9F4D96" w:rsidR="00077F64" w:rsidRPr="00C21D4E"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The </w:t>
      </w:r>
      <w:r w:rsidRPr="00B55165">
        <w:rPr>
          <w:rFonts w:ascii="Arial" w:hAnsi="Arial" w:cs="Arial"/>
          <w:sz w:val="24"/>
          <w:szCs w:val="24"/>
        </w:rPr>
        <w:t>Leader</w:t>
      </w:r>
      <w:r w:rsidR="009D037C">
        <w:rPr>
          <w:rFonts w:ascii="Arial" w:hAnsi="Arial" w:cs="Arial"/>
          <w:sz w:val="24"/>
          <w:szCs w:val="24"/>
        </w:rPr>
        <w:t>s</w:t>
      </w:r>
      <w:r w:rsidRPr="00B55165">
        <w:rPr>
          <w:rFonts w:ascii="Arial" w:hAnsi="Arial" w:cs="Arial"/>
          <w:sz w:val="24"/>
          <w:szCs w:val="24"/>
        </w:rPr>
        <w:t xml:space="preserve"> of Learning Success </w:t>
      </w:r>
      <w:r>
        <w:rPr>
          <w:rFonts w:ascii="Arial" w:hAnsi="Arial" w:cs="Arial"/>
          <w:sz w:val="24"/>
          <w:szCs w:val="24"/>
        </w:rPr>
        <w:t>(</w:t>
      </w:r>
      <w:r w:rsidR="00C21D4E">
        <w:rPr>
          <w:rFonts w:ascii="Arial" w:hAnsi="Arial" w:cs="Arial"/>
          <w:sz w:val="24"/>
          <w:szCs w:val="24"/>
        </w:rPr>
        <w:t>SEN</w:t>
      </w:r>
      <w:r w:rsidRPr="00366672">
        <w:rPr>
          <w:rFonts w:ascii="Arial" w:hAnsi="Arial" w:cs="Arial"/>
          <w:sz w:val="24"/>
          <w:szCs w:val="24"/>
        </w:rPr>
        <w:t>Co</w:t>
      </w:r>
      <w:r>
        <w:rPr>
          <w:rFonts w:ascii="Arial" w:hAnsi="Arial" w:cs="Arial"/>
          <w:sz w:val="24"/>
          <w:szCs w:val="24"/>
        </w:rPr>
        <w:t>)</w:t>
      </w:r>
      <w:r w:rsidRPr="00366672">
        <w:rPr>
          <w:rFonts w:ascii="Arial" w:hAnsi="Arial" w:cs="Arial"/>
          <w:sz w:val="24"/>
          <w:szCs w:val="24"/>
        </w:rPr>
        <w:t xml:space="preserve"> at Weald Community Primary School </w:t>
      </w:r>
      <w:r w:rsidR="009D037C">
        <w:rPr>
          <w:rFonts w:ascii="Arial" w:hAnsi="Arial" w:cs="Arial"/>
          <w:sz w:val="24"/>
          <w:szCs w:val="24"/>
        </w:rPr>
        <w:t>are</w:t>
      </w:r>
      <w:r w:rsidRPr="00366672">
        <w:rPr>
          <w:rFonts w:ascii="Arial" w:hAnsi="Arial" w:cs="Arial"/>
          <w:sz w:val="24"/>
          <w:szCs w:val="24"/>
        </w:rPr>
        <w:t xml:space="preserve"> </w:t>
      </w:r>
      <w:r w:rsidR="009D037C">
        <w:rPr>
          <w:rFonts w:ascii="Arial" w:hAnsi="Arial" w:cs="Arial"/>
          <w:b/>
          <w:sz w:val="24"/>
          <w:szCs w:val="24"/>
        </w:rPr>
        <w:t>Miss Holly Hutchins (Years R-3) and Mrs Alice Coleman (Years 4-6)</w:t>
      </w:r>
      <w:r w:rsidRPr="00C21D4E">
        <w:rPr>
          <w:rFonts w:ascii="Arial" w:hAnsi="Arial" w:cs="Arial"/>
          <w:b/>
          <w:sz w:val="24"/>
          <w:szCs w:val="24"/>
        </w:rPr>
        <w:t>.</w:t>
      </w:r>
      <w:r w:rsidRPr="00C21D4E">
        <w:rPr>
          <w:rFonts w:ascii="Arial" w:hAnsi="Arial" w:cs="Arial"/>
          <w:sz w:val="24"/>
          <w:szCs w:val="24"/>
        </w:rPr>
        <w:t xml:space="preserve"> </w:t>
      </w:r>
      <w:r w:rsidR="009D037C">
        <w:rPr>
          <w:rFonts w:ascii="Arial" w:hAnsi="Arial" w:cs="Arial"/>
          <w:sz w:val="24"/>
          <w:szCs w:val="24"/>
        </w:rPr>
        <w:t>Both</w:t>
      </w:r>
      <w:r w:rsidRPr="00C21D4E">
        <w:rPr>
          <w:rFonts w:ascii="Arial" w:hAnsi="Arial" w:cs="Arial"/>
          <w:sz w:val="24"/>
          <w:szCs w:val="24"/>
        </w:rPr>
        <w:t xml:space="preserve"> a</w:t>
      </w:r>
      <w:r w:rsidR="009D037C">
        <w:rPr>
          <w:rFonts w:ascii="Arial" w:hAnsi="Arial" w:cs="Arial"/>
          <w:sz w:val="24"/>
          <w:szCs w:val="24"/>
        </w:rPr>
        <w:t>re</w:t>
      </w:r>
      <w:r w:rsidRPr="00C21D4E">
        <w:rPr>
          <w:rFonts w:ascii="Arial" w:hAnsi="Arial" w:cs="Arial"/>
          <w:sz w:val="24"/>
          <w:szCs w:val="24"/>
        </w:rPr>
        <w:t xml:space="preserve"> qualified teacher</w:t>
      </w:r>
      <w:r w:rsidR="009D037C">
        <w:rPr>
          <w:rFonts w:ascii="Arial" w:hAnsi="Arial" w:cs="Arial"/>
          <w:sz w:val="24"/>
          <w:szCs w:val="24"/>
        </w:rPr>
        <w:t xml:space="preserve">s, with Miss Hutchins having worked at the school since September 2017 and Mrs Coleman appointed in January 2020. </w:t>
      </w:r>
    </w:p>
    <w:p w14:paraId="5040063C" w14:textId="77777777" w:rsidR="00077F64" w:rsidRPr="009D037C" w:rsidRDefault="00077F64" w:rsidP="000643D3">
      <w:pPr>
        <w:jc w:val="both"/>
        <w:rPr>
          <w:rFonts w:ascii="Arial" w:hAnsi="Arial" w:cs="Arial"/>
          <w:b/>
          <w:bCs/>
          <w:sz w:val="24"/>
          <w:szCs w:val="24"/>
        </w:rPr>
      </w:pPr>
      <w:r w:rsidRPr="009D037C">
        <w:rPr>
          <w:rFonts w:ascii="Arial" w:hAnsi="Arial" w:cs="Arial"/>
          <w:b/>
          <w:bCs/>
          <w:sz w:val="24"/>
          <w:szCs w:val="24"/>
        </w:rPr>
        <w:t>Contact details:</w:t>
      </w:r>
    </w:p>
    <w:p w14:paraId="070527CF" w14:textId="44CE96D3" w:rsidR="009D037C" w:rsidRPr="009D037C" w:rsidRDefault="009D037C" w:rsidP="000643D3">
      <w:pPr>
        <w:jc w:val="both"/>
        <w:rPr>
          <w:rFonts w:ascii="Arial" w:hAnsi="Arial" w:cs="Arial"/>
          <w:b/>
          <w:bCs/>
          <w:sz w:val="24"/>
          <w:szCs w:val="24"/>
        </w:rPr>
      </w:pPr>
      <w:r w:rsidRPr="009D037C">
        <w:rPr>
          <w:rFonts w:ascii="Arial" w:hAnsi="Arial" w:cs="Arial"/>
          <w:b/>
          <w:bCs/>
          <w:sz w:val="24"/>
          <w:szCs w:val="24"/>
        </w:rPr>
        <w:t xml:space="preserve">Holly Hutchins: Years R – 3. </w:t>
      </w:r>
    </w:p>
    <w:p w14:paraId="433C1E36" w14:textId="7DA6E752" w:rsidR="00077F64" w:rsidRPr="00C21D4E" w:rsidRDefault="00077F64" w:rsidP="000643D3">
      <w:pPr>
        <w:jc w:val="both"/>
        <w:rPr>
          <w:rFonts w:ascii="Arial" w:hAnsi="Arial" w:cs="Arial"/>
          <w:sz w:val="24"/>
          <w:szCs w:val="24"/>
          <w:u w:val="single"/>
        </w:rPr>
      </w:pPr>
      <w:r w:rsidRPr="00366672">
        <w:rPr>
          <w:rFonts w:ascii="Arial" w:hAnsi="Arial" w:cs="Arial"/>
          <w:sz w:val="24"/>
          <w:szCs w:val="24"/>
        </w:rPr>
        <w:lastRenderedPageBreak/>
        <w:t xml:space="preserve">Email: </w:t>
      </w:r>
      <w:hyperlink r:id="rId10" w:history="1">
        <w:r w:rsidR="009D037C" w:rsidRPr="00BB0CF5">
          <w:rPr>
            <w:rStyle w:val="Hyperlink"/>
            <w:rFonts w:ascii="Arial" w:hAnsi="Arial" w:cs="Arial"/>
            <w:sz w:val="24"/>
            <w:szCs w:val="24"/>
          </w:rPr>
          <w:t>holly.hutchins@weald.kent.sch.uk</w:t>
        </w:r>
      </w:hyperlink>
      <w:r w:rsidRPr="00C21D4E">
        <w:rPr>
          <w:rStyle w:val="Hyperlink"/>
          <w:rFonts w:ascii="Arial" w:hAnsi="Arial" w:cs="Arial"/>
          <w:color w:val="auto"/>
          <w:sz w:val="24"/>
          <w:szCs w:val="24"/>
        </w:rPr>
        <w:t xml:space="preserve">  </w:t>
      </w:r>
    </w:p>
    <w:p w14:paraId="745FE577" w14:textId="77777777" w:rsidR="00077F64" w:rsidRPr="00B530E6" w:rsidRDefault="00077F64" w:rsidP="000643D3">
      <w:pPr>
        <w:jc w:val="both"/>
        <w:rPr>
          <w:rFonts w:ascii="Arial" w:hAnsi="Arial" w:cs="Arial"/>
          <w:sz w:val="24"/>
          <w:szCs w:val="24"/>
        </w:rPr>
      </w:pPr>
      <w:r w:rsidRPr="00B530E6">
        <w:rPr>
          <w:rFonts w:ascii="Arial" w:hAnsi="Arial" w:cs="Arial"/>
          <w:sz w:val="24"/>
          <w:szCs w:val="24"/>
        </w:rPr>
        <w:t>Tel: 01732 463307</w:t>
      </w:r>
    </w:p>
    <w:p w14:paraId="1DF2FCFF" w14:textId="2BD15FAE" w:rsidR="00077F64" w:rsidRDefault="009D037C" w:rsidP="000643D3">
      <w:pPr>
        <w:jc w:val="both"/>
        <w:rPr>
          <w:rStyle w:val="PageNumber"/>
          <w:rFonts w:ascii="Arial" w:hAnsi="Arial" w:cs="Arial"/>
          <w:sz w:val="24"/>
          <w:szCs w:val="24"/>
        </w:rPr>
      </w:pPr>
      <w:r>
        <w:rPr>
          <w:rStyle w:val="PageNumber"/>
          <w:rFonts w:ascii="Arial" w:hAnsi="Arial" w:cs="Arial"/>
          <w:sz w:val="24"/>
          <w:szCs w:val="24"/>
        </w:rPr>
        <w:t xml:space="preserve">Working </w:t>
      </w:r>
      <w:proofErr w:type="gramStart"/>
      <w:r>
        <w:rPr>
          <w:rStyle w:val="PageNumber"/>
          <w:rFonts w:ascii="Arial" w:hAnsi="Arial" w:cs="Arial"/>
          <w:sz w:val="24"/>
          <w:szCs w:val="24"/>
        </w:rPr>
        <w:t>days :</w:t>
      </w:r>
      <w:proofErr w:type="gramEnd"/>
      <w:r>
        <w:rPr>
          <w:rStyle w:val="PageNumber"/>
          <w:rFonts w:ascii="Arial" w:hAnsi="Arial" w:cs="Arial"/>
          <w:sz w:val="24"/>
          <w:szCs w:val="24"/>
        </w:rPr>
        <w:t xml:space="preserve"> Tuesday and Wednesday. </w:t>
      </w:r>
    </w:p>
    <w:p w14:paraId="3514E521" w14:textId="1A505740" w:rsidR="009D037C" w:rsidRDefault="009D037C" w:rsidP="000643D3">
      <w:pPr>
        <w:jc w:val="both"/>
        <w:rPr>
          <w:rFonts w:ascii="Arial" w:hAnsi="Arial" w:cs="Arial"/>
          <w:sz w:val="24"/>
          <w:szCs w:val="24"/>
        </w:rPr>
      </w:pPr>
    </w:p>
    <w:p w14:paraId="172FFF34" w14:textId="3CC1F7A2" w:rsidR="009D037C" w:rsidRPr="009D037C" w:rsidRDefault="009D037C" w:rsidP="000643D3">
      <w:pPr>
        <w:jc w:val="both"/>
        <w:rPr>
          <w:rFonts w:ascii="Arial" w:hAnsi="Arial" w:cs="Arial"/>
          <w:b/>
          <w:bCs/>
          <w:sz w:val="24"/>
          <w:szCs w:val="24"/>
        </w:rPr>
      </w:pPr>
      <w:r w:rsidRPr="009D037C">
        <w:rPr>
          <w:rFonts w:ascii="Arial" w:hAnsi="Arial" w:cs="Arial"/>
          <w:b/>
          <w:bCs/>
          <w:sz w:val="24"/>
          <w:szCs w:val="24"/>
        </w:rPr>
        <w:t xml:space="preserve">Alice Coleman: Years 4 – 6. </w:t>
      </w:r>
    </w:p>
    <w:p w14:paraId="7845E594" w14:textId="3891B4E0" w:rsidR="009D037C" w:rsidRDefault="009D037C" w:rsidP="000643D3">
      <w:pPr>
        <w:jc w:val="both"/>
        <w:rPr>
          <w:rFonts w:ascii="Arial" w:hAnsi="Arial" w:cs="Arial"/>
          <w:sz w:val="24"/>
          <w:szCs w:val="24"/>
        </w:rPr>
      </w:pPr>
      <w:r>
        <w:rPr>
          <w:rFonts w:ascii="Arial" w:hAnsi="Arial" w:cs="Arial"/>
          <w:sz w:val="24"/>
          <w:szCs w:val="24"/>
        </w:rPr>
        <w:t xml:space="preserve">Email: </w:t>
      </w:r>
      <w:hyperlink r:id="rId11" w:history="1">
        <w:r w:rsidRPr="00BB0CF5">
          <w:rPr>
            <w:rStyle w:val="Hyperlink"/>
            <w:rFonts w:ascii="Arial" w:hAnsi="Arial" w:cs="Arial"/>
            <w:sz w:val="24"/>
            <w:szCs w:val="24"/>
          </w:rPr>
          <w:t>alice.coleman@weald.kent.sch.uk</w:t>
        </w:r>
      </w:hyperlink>
    </w:p>
    <w:p w14:paraId="716D8AD1" w14:textId="78EF05AD" w:rsidR="009D037C" w:rsidRDefault="009D037C" w:rsidP="000643D3">
      <w:pPr>
        <w:jc w:val="both"/>
        <w:rPr>
          <w:rFonts w:ascii="Arial" w:hAnsi="Arial" w:cs="Arial"/>
          <w:sz w:val="24"/>
          <w:szCs w:val="24"/>
        </w:rPr>
      </w:pPr>
      <w:r>
        <w:rPr>
          <w:rFonts w:ascii="Arial" w:hAnsi="Arial" w:cs="Arial"/>
          <w:sz w:val="24"/>
          <w:szCs w:val="24"/>
        </w:rPr>
        <w:t xml:space="preserve">Tel: 01732 463307 </w:t>
      </w:r>
    </w:p>
    <w:p w14:paraId="04B9AFAB" w14:textId="3C0D706A" w:rsidR="009D037C" w:rsidRPr="00C21D4E" w:rsidRDefault="009D037C" w:rsidP="000643D3">
      <w:pPr>
        <w:jc w:val="both"/>
        <w:rPr>
          <w:rFonts w:ascii="Arial" w:hAnsi="Arial" w:cs="Arial"/>
          <w:sz w:val="24"/>
          <w:szCs w:val="24"/>
        </w:rPr>
      </w:pPr>
      <w:r>
        <w:rPr>
          <w:rFonts w:ascii="Arial" w:hAnsi="Arial" w:cs="Arial"/>
          <w:sz w:val="24"/>
          <w:szCs w:val="24"/>
        </w:rPr>
        <w:t xml:space="preserve">Working </w:t>
      </w:r>
      <w:proofErr w:type="gramStart"/>
      <w:r>
        <w:rPr>
          <w:rFonts w:ascii="Arial" w:hAnsi="Arial" w:cs="Arial"/>
          <w:sz w:val="24"/>
          <w:szCs w:val="24"/>
        </w:rPr>
        <w:t>days :</w:t>
      </w:r>
      <w:proofErr w:type="gramEnd"/>
      <w:r>
        <w:rPr>
          <w:rFonts w:ascii="Arial" w:hAnsi="Arial" w:cs="Arial"/>
          <w:sz w:val="24"/>
          <w:szCs w:val="24"/>
        </w:rPr>
        <w:t xml:space="preserve"> Thursday and Friday. </w:t>
      </w:r>
    </w:p>
    <w:p w14:paraId="0DE0725F" w14:textId="77777777" w:rsidR="00077F64" w:rsidRDefault="00077F64" w:rsidP="000643D3">
      <w:pPr>
        <w:jc w:val="both"/>
        <w:rPr>
          <w:rFonts w:ascii="Arial" w:hAnsi="Arial" w:cs="Arial"/>
          <w:b/>
          <w:sz w:val="24"/>
          <w:szCs w:val="24"/>
        </w:rPr>
      </w:pPr>
    </w:p>
    <w:p w14:paraId="76904EAC"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 xml:space="preserve">What is the definition of </w:t>
      </w:r>
      <w:r w:rsidR="00C21D4E">
        <w:rPr>
          <w:rFonts w:ascii="Arial" w:hAnsi="Arial" w:cs="Arial"/>
          <w:b/>
          <w:sz w:val="24"/>
          <w:szCs w:val="24"/>
        </w:rPr>
        <w:t>SEND</w:t>
      </w:r>
      <w:r w:rsidRPr="00366672">
        <w:rPr>
          <w:rFonts w:ascii="Arial" w:hAnsi="Arial" w:cs="Arial"/>
          <w:b/>
          <w:sz w:val="24"/>
          <w:szCs w:val="24"/>
        </w:rPr>
        <w:t>?</w:t>
      </w:r>
    </w:p>
    <w:p w14:paraId="1927041D" w14:textId="77777777" w:rsidR="00077F64" w:rsidRPr="00366672"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The definition of </w:t>
      </w:r>
      <w:r w:rsidR="00C21D4E">
        <w:rPr>
          <w:rFonts w:ascii="Arial" w:hAnsi="Arial" w:cs="Arial"/>
          <w:sz w:val="24"/>
          <w:szCs w:val="24"/>
        </w:rPr>
        <w:t>SEND</w:t>
      </w:r>
      <w:r w:rsidRPr="00366672">
        <w:rPr>
          <w:rFonts w:ascii="Arial" w:hAnsi="Arial" w:cs="Arial"/>
          <w:sz w:val="24"/>
          <w:szCs w:val="24"/>
        </w:rPr>
        <w:t xml:space="preserve"> in the new Code of Practice is a child who has a learning difficulty or disability which calls for special educational provision to be made for him or her.  A child has a learning difficulty if he or she:</w:t>
      </w:r>
    </w:p>
    <w:p w14:paraId="08D5881B" w14:textId="77777777" w:rsidR="00077F64" w:rsidRPr="00366672" w:rsidRDefault="00077F64" w:rsidP="009D037C">
      <w:pPr>
        <w:pStyle w:val="ListParagraph"/>
        <w:numPr>
          <w:ilvl w:val="0"/>
          <w:numId w:val="1"/>
        </w:numPr>
        <w:spacing w:line="276" w:lineRule="auto"/>
        <w:jc w:val="both"/>
        <w:rPr>
          <w:rFonts w:ascii="Arial" w:hAnsi="Arial" w:cs="Arial"/>
          <w:sz w:val="24"/>
          <w:szCs w:val="24"/>
        </w:rPr>
      </w:pPr>
      <w:r w:rsidRPr="00366672">
        <w:rPr>
          <w:rFonts w:ascii="Arial" w:hAnsi="Arial" w:cs="Arial"/>
          <w:sz w:val="24"/>
          <w:szCs w:val="24"/>
        </w:rPr>
        <w:t>Has a significantly greater difficulty in learning than the majority of others of the same age; or</w:t>
      </w:r>
    </w:p>
    <w:p w14:paraId="02D336CC" w14:textId="77777777" w:rsidR="00077F64" w:rsidRPr="00366672" w:rsidRDefault="00077F64" w:rsidP="009D037C">
      <w:pPr>
        <w:pStyle w:val="ListParagraph"/>
        <w:numPr>
          <w:ilvl w:val="0"/>
          <w:numId w:val="1"/>
        </w:numPr>
        <w:spacing w:line="276" w:lineRule="auto"/>
        <w:jc w:val="both"/>
        <w:rPr>
          <w:rFonts w:ascii="Arial" w:hAnsi="Arial" w:cs="Arial"/>
          <w:sz w:val="24"/>
          <w:szCs w:val="24"/>
        </w:rPr>
      </w:pPr>
      <w:r w:rsidRPr="00366672">
        <w:rPr>
          <w:rFonts w:ascii="Arial" w:hAnsi="Arial" w:cs="Arial"/>
          <w:sz w:val="24"/>
          <w:szCs w:val="24"/>
        </w:rPr>
        <w:t xml:space="preserve">Has a disability which prevents or hinders him or her from making use of facilities of a kind generally provided for others of the same age in a mainstream school </w:t>
      </w:r>
      <w:r w:rsidRPr="00366672">
        <w:rPr>
          <w:rFonts w:ascii="Arial" w:hAnsi="Arial" w:cs="Arial"/>
          <w:i/>
          <w:sz w:val="24"/>
          <w:szCs w:val="24"/>
        </w:rPr>
        <w:t>(</w:t>
      </w:r>
      <w:r w:rsidR="008D6B48">
        <w:rPr>
          <w:rFonts w:ascii="Arial" w:hAnsi="Arial" w:cs="Arial"/>
          <w:i/>
          <w:sz w:val="24"/>
          <w:szCs w:val="24"/>
        </w:rPr>
        <w:t>SEN</w:t>
      </w:r>
      <w:r w:rsidR="00B62C26">
        <w:rPr>
          <w:rFonts w:ascii="Arial" w:hAnsi="Arial" w:cs="Arial"/>
          <w:i/>
          <w:sz w:val="24"/>
          <w:szCs w:val="24"/>
        </w:rPr>
        <w:t>D Code of Practice 2015</w:t>
      </w:r>
      <w:r w:rsidRPr="00366672">
        <w:rPr>
          <w:rFonts w:ascii="Arial" w:hAnsi="Arial" w:cs="Arial"/>
          <w:i/>
          <w:sz w:val="24"/>
          <w:szCs w:val="24"/>
        </w:rPr>
        <w:t xml:space="preserve"> page 4)</w:t>
      </w:r>
    </w:p>
    <w:p w14:paraId="7BE9F26B" w14:textId="77777777" w:rsidR="00077F64" w:rsidRPr="00366672" w:rsidRDefault="00077F64" w:rsidP="000643D3">
      <w:pPr>
        <w:jc w:val="both"/>
        <w:rPr>
          <w:rFonts w:ascii="Arial" w:hAnsi="Arial" w:cs="Arial"/>
          <w:sz w:val="24"/>
          <w:szCs w:val="24"/>
        </w:rPr>
      </w:pPr>
    </w:p>
    <w:p w14:paraId="5905E98F"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is the definition of disability?</w:t>
      </w:r>
    </w:p>
    <w:p w14:paraId="52DDF913" w14:textId="6A9E6A52" w:rsidR="00077F64" w:rsidRDefault="00077F64" w:rsidP="009D037C">
      <w:pPr>
        <w:spacing w:line="276" w:lineRule="auto"/>
        <w:jc w:val="both"/>
        <w:rPr>
          <w:rFonts w:ascii="Arial" w:hAnsi="Arial" w:cs="Arial"/>
          <w:sz w:val="24"/>
          <w:szCs w:val="24"/>
        </w:rPr>
      </w:pPr>
      <w:r w:rsidRPr="00366672">
        <w:rPr>
          <w:rFonts w:ascii="Arial" w:hAnsi="Arial" w:cs="Arial"/>
          <w:i/>
          <w:sz w:val="24"/>
          <w:szCs w:val="24"/>
        </w:rPr>
        <w:t xml:space="preserve">Many children and young people who have </w:t>
      </w:r>
      <w:r w:rsidR="00C21D4E">
        <w:rPr>
          <w:rFonts w:ascii="Arial" w:hAnsi="Arial" w:cs="Arial"/>
          <w:i/>
          <w:sz w:val="24"/>
          <w:szCs w:val="24"/>
        </w:rPr>
        <w:t>SEND</w:t>
      </w:r>
      <w:r w:rsidRPr="00366672">
        <w:rPr>
          <w:rFonts w:ascii="Arial" w:hAnsi="Arial" w:cs="Arial"/>
          <w:i/>
          <w:sz w:val="24"/>
          <w:szCs w:val="24"/>
        </w:rPr>
        <w:t xml:space="preserve"> may also have a disability under the Equality Act 2010 – that is - ’a physical or mental impairment which has a long term and substantial adverse effect on their ability to carry out normal day to day activities.’  This definition provides a relatively low threshold and includes more children than many realise: ‘long term’ is defined as ‘a year or more’ and ‘substantial’ is defined as ‘more than minor or trivial’</w:t>
      </w:r>
      <w:r w:rsidRPr="00366672">
        <w:rPr>
          <w:rFonts w:ascii="Arial" w:hAnsi="Arial" w:cs="Arial"/>
          <w:sz w:val="24"/>
          <w:szCs w:val="24"/>
        </w:rPr>
        <w:t xml:space="preserve"> </w:t>
      </w:r>
      <w:r w:rsidR="00C21D4E">
        <w:rPr>
          <w:rFonts w:ascii="Arial" w:hAnsi="Arial" w:cs="Arial"/>
          <w:sz w:val="24"/>
          <w:szCs w:val="24"/>
        </w:rPr>
        <w:t>SEND</w:t>
      </w:r>
      <w:r w:rsidR="00FE6891">
        <w:rPr>
          <w:rFonts w:ascii="Arial" w:hAnsi="Arial" w:cs="Arial"/>
          <w:color w:val="FF0000"/>
          <w:sz w:val="24"/>
          <w:szCs w:val="24"/>
        </w:rPr>
        <w:t xml:space="preserve"> </w:t>
      </w:r>
      <w:r w:rsidRPr="00366672">
        <w:rPr>
          <w:rFonts w:ascii="Arial" w:hAnsi="Arial" w:cs="Arial"/>
          <w:sz w:val="24"/>
          <w:szCs w:val="24"/>
        </w:rPr>
        <w:t>Code of Practice (2014, p5)</w:t>
      </w:r>
    </w:p>
    <w:p w14:paraId="5A61C77F" w14:textId="77777777" w:rsidR="009D037C" w:rsidRPr="00366672" w:rsidRDefault="009D037C" w:rsidP="000643D3">
      <w:pPr>
        <w:jc w:val="both"/>
        <w:rPr>
          <w:rFonts w:ascii="Arial" w:hAnsi="Arial" w:cs="Arial"/>
          <w:i/>
          <w:sz w:val="24"/>
          <w:szCs w:val="24"/>
        </w:rPr>
      </w:pPr>
    </w:p>
    <w:p w14:paraId="28A93DD9"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are the kinds of special educational needs for which provision is made for at the school?</w:t>
      </w:r>
    </w:p>
    <w:p w14:paraId="7FB66F8A" w14:textId="77777777" w:rsidR="00077F64" w:rsidRPr="00366672" w:rsidRDefault="00077F64" w:rsidP="009D037C">
      <w:pPr>
        <w:spacing w:line="276" w:lineRule="auto"/>
        <w:jc w:val="both"/>
        <w:rPr>
          <w:rFonts w:ascii="Arial" w:hAnsi="Arial" w:cs="Arial"/>
          <w:sz w:val="24"/>
          <w:szCs w:val="24"/>
        </w:rPr>
      </w:pPr>
      <w:r>
        <w:rPr>
          <w:rFonts w:ascii="Arial" w:hAnsi="Arial" w:cs="Arial"/>
          <w:sz w:val="24"/>
          <w:szCs w:val="24"/>
        </w:rPr>
        <w:t>At Weald C</w:t>
      </w:r>
      <w:r w:rsidRPr="00366672">
        <w:rPr>
          <w:rFonts w:ascii="Arial" w:hAnsi="Arial" w:cs="Arial"/>
          <w:sz w:val="24"/>
          <w:szCs w:val="24"/>
        </w:rPr>
        <w:t>ommunity Primary School we can make provision for every kind of frequently occurring special educational need without an Education, Health and Care Plan</w:t>
      </w:r>
      <w:r w:rsidR="00A63B4E">
        <w:rPr>
          <w:rFonts w:ascii="Arial" w:hAnsi="Arial" w:cs="Arial"/>
          <w:sz w:val="24"/>
          <w:szCs w:val="24"/>
        </w:rPr>
        <w:t xml:space="preserve"> </w:t>
      </w:r>
      <w:r w:rsidR="00F40DE1" w:rsidRPr="00A63B4E">
        <w:rPr>
          <w:rFonts w:ascii="Arial" w:hAnsi="Arial" w:cs="Arial"/>
          <w:sz w:val="24"/>
          <w:szCs w:val="24"/>
        </w:rPr>
        <w:t>(EHCP)</w:t>
      </w:r>
      <w:r w:rsidRPr="00A63B4E">
        <w:rPr>
          <w:rFonts w:ascii="Arial" w:hAnsi="Arial" w:cs="Arial"/>
          <w:sz w:val="24"/>
          <w:szCs w:val="24"/>
        </w:rPr>
        <w:t xml:space="preserve"> </w:t>
      </w:r>
      <w:r w:rsidRPr="00366672">
        <w:rPr>
          <w:rFonts w:ascii="Arial" w:hAnsi="Arial" w:cs="Arial"/>
          <w:i/>
          <w:sz w:val="24"/>
          <w:szCs w:val="24"/>
        </w:rPr>
        <w:t>(formerly a statement of special educational needs)</w:t>
      </w:r>
      <w:r w:rsidRPr="00366672">
        <w:rPr>
          <w:rFonts w:ascii="Arial" w:hAnsi="Arial" w:cs="Arial"/>
          <w:sz w:val="24"/>
          <w:szCs w:val="24"/>
        </w:rPr>
        <w:t xml:space="preserve">: for instance dyslexia, dyspraxia, speech and language needs, autism, ADHD, Asperger’s syndrome, Down syndrome, learning difficulties and behaviour difficulties. </w:t>
      </w:r>
      <w:r>
        <w:rPr>
          <w:rFonts w:ascii="Arial" w:hAnsi="Arial" w:cs="Arial"/>
          <w:sz w:val="24"/>
          <w:szCs w:val="24"/>
        </w:rPr>
        <w:t xml:space="preserve">If the ‘need’ was considered to be severe we may seek advice whether to pursue an EHCP. </w:t>
      </w:r>
      <w:r w:rsidRPr="00366672">
        <w:rPr>
          <w:rFonts w:ascii="Arial" w:hAnsi="Arial" w:cs="Arial"/>
          <w:sz w:val="24"/>
          <w:szCs w:val="24"/>
        </w:rPr>
        <w:t xml:space="preserve">There are other kinds of special educational need which do not occur as frequently and with </w:t>
      </w:r>
      <w:r w:rsidRPr="00366672">
        <w:rPr>
          <w:rFonts w:ascii="Arial" w:hAnsi="Arial" w:cs="Arial"/>
          <w:sz w:val="24"/>
          <w:szCs w:val="24"/>
        </w:rPr>
        <w:lastRenderedPageBreak/>
        <w:t>which the school is less familiar, but we can access training and advice so that these kinds of needs can be met.</w:t>
      </w:r>
    </w:p>
    <w:p w14:paraId="14E20CCD" w14:textId="30704EFB" w:rsidR="00077F64" w:rsidRPr="00366672" w:rsidRDefault="00077F64" w:rsidP="009D037C">
      <w:pPr>
        <w:spacing w:line="276" w:lineRule="auto"/>
        <w:jc w:val="both"/>
        <w:rPr>
          <w:rFonts w:ascii="Arial" w:hAnsi="Arial" w:cs="Arial"/>
          <w:sz w:val="24"/>
          <w:szCs w:val="24"/>
        </w:rPr>
      </w:pPr>
      <w:r>
        <w:rPr>
          <w:rFonts w:ascii="Arial" w:hAnsi="Arial" w:cs="Arial"/>
          <w:sz w:val="24"/>
          <w:szCs w:val="24"/>
        </w:rPr>
        <w:t xml:space="preserve">In the </w:t>
      </w:r>
      <w:r w:rsidRPr="00366672">
        <w:rPr>
          <w:rFonts w:ascii="Arial" w:hAnsi="Arial" w:cs="Arial"/>
          <w:sz w:val="24"/>
          <w:szCs w:val="24"/>
        </w:rPr>
        <w:t>past the school has supported pupils with statements for autism, Asperger’s syndrome, ADHD and Down syndrome.  Decisions on the admissio</w:t>
      </w:r>
      <w:r w:rsidR="00F40DE1">
        <w:rPr>
          <w:rFonts w:ascii="Arial" w:hAnsi="Arial" w:cs="Arial"/>
          <w:sz w:val="24"/>
          <w:szCs w:val="24"/>
        </w:rPr>
        <w:t xml:space="preserve">n of pupils with </w:t>
      </w:r>
      <w:r w:rsidR="00F40DE1" w:rsidRPr="00A63B4E">
        <w:rPr>
          <w:rFonts w:ascii="Arial" w:hAnsi="Arial" w:cs="Arial"/>
          <w:sz w:val="24"/>
          <w:szCs w:val="24"/>
        </w:rPr>
        <w:t>an EHCP</w:t>
      </w:r>
      <w:r w:rsidRPr="00A63B4E">
        <w:rPr>
          <w:rFonts w:ascii="Arial" w:hAnsi="Arial" w:cs="Arial"/>
          <w:sz w:val="24"/>
          <w:szCs w:val="24"/>
        </w:rPr>
        <w:t xml:space="preserve"> </w:t>
      </w:r>
      <w:r w:rsidRPr="00366672">
        <w:rPr>
          <w:rFonts w:ascii="Arial" w:hAnsi="Arial" w:cs="Arial"/>
          <w:sz w:val="24"/>
          <w:szCs w:val="24"/>
        </w:rPr>
        <w:t>are made by the Local Authority.</w:t>
      </w:r>
    </w:p>
    <w:p w14:paraId="3F11DE21"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The admission ar</w:t>
      </w:r>
      <w:r w:rsidR="00F40DE1">
        <w:rPr>
          <w:rFonts w:ascii="Arial" w:hAnsi="Arial" w:cs="Arial"/>
          <w:sz w:val="24"/>
          <w:szCs w:val="24"/>
        </w:rPr>
        <w:t xml:space="preserve">rangements for pupils without </w:t>
      </w:r>
      <w:r w:rsidR="00F40DE1" w:rsidRPr="00A63B4E">
        <w:rPr>
          <w:rFonts w:ascii="Arial" w:hAnsi="Arial" w:cs="Arial"/>
          <w:sz w:val="24"/>
          <w:szCs w:val="24"/>
        </w:rPr>
        <w:t xml:space="preserve">an EHCP </w:t>
      </w:r>
      <w:r w:rsidRPr="00F40DE1">
        <w:rPr>
          <w:rFonts w:ascii="Arial" w:hAnsi="Arial" w:cs="Arial"/>
          <w:sz w:val="24"/>
          <w:szCs w:val="24"/>
        </w:rPr>
        <w:t xml:space="preserve">do </w:t>
      </w:r>
      <w:r w:rsidRPr="00366672">
        <w:rPr>
          <w:rFonts w:ascii="Arial" w:hAnsi="Arial" w:cs="Arial"/>
          <w:sz w:val="24"/>
          <w:szCs w:val="24"/>
        </w:rPr>
        <w:t>not discriminate against or disadvantage disabled children or those with special educational needs.</w:t>
      </w:r>
    </w:p>
    <w:p w14:paraId="044F70CD" w14:textId="77777777" w:rsidR="009D037C" w:rsidRDefault="009D037C" w:rsidP="009D037C">
      <w:pPr>
        <w:spacing w:after="0" w:line="240" w:lineRule="auto"/>
        <w:rPr>
          <w:rFonts w:ascii="Arial" w:hAnsi="Arial" w:cs="Arial"/>
          <w:b/>
          <w:sz w:val="24"/>
          <w:szCs w:val="24"/>
        </w:rPr>
      </w:pPr>
    </w:p>
    <w:p w14:paraId="02839AFD" w14:textId="77777777" w:rsidR="009D037C" w:rsidRDefault="009D037C" w:rsidP="009D037C">
      <w:pPr>
        <w:spacing w:after="0" w:line="240" w:lineRule="auto"/>
        <w:rPr>
          <w:rFonts w:ascii="Arial" w:hAnsi="Arial" w:cs="Arial"/>
          <w:b/>
          <w:sz w:val="24"/>
          <w:szCs w:val="24"/>
        </w:rPr>
      </w:pPr>
    </w:p>
    <w:p w14:paraId="099E85F3" w14:textId="77777777" w:rsidR="009D037C" w:rsidRDefault="009D037C" w:rsidP="009D037C">
      <w:pPr>
        <w:spacing w:after="0" w:line="240" w:lineRule="auto"/>
        <w:rPr>
          <w:rFonts w:ascii="Arial" w:hAnsi="Arial" w:cs="Arial"/>
          <w:b/>
          <w:sz w:val="24"/>
          <w:szCs w:val="24"/>
        </w:rPr>
      </w:pPr>
    </w:p>
    <w:p w14:paraId="200FE15A" w14:textId="0DDD9B61" w:rsidR="00077F64" w:rsidRPr="009D037C" w:rsidRDefault="00077F64" w:rsidP="009D037C">
      <w:pPr>
        <w:spacing w:after="0" w:line="240" w:lineRule="auto"/>
        <w:rPr>
          <w:rFonts w:ascii="Arial" w:hAnsi="Arial" w:cs="Arial"/>
          <w:b/>
          <w:sz w:val="24"/>
          <w:szCs w:val="24"/>
        </w:rPr>
      </w:pPr>
      <w:r w:rsidRPr="00366672">
        <w:rPr>
          <w:rFonts w:ascii="Arial" w:hAnsi="Arial" w:cs="Arial"/>
          <w:b/>
          <w:sz w:val="24"/>
          <w:szCs w:val="24"/>
        </w:rPr>
        <w:t xml:space="preserve">How does the school identify, assess and review pupils with </w:t>
      </w:r>
      <w:r w:rsidR="00C21D4E">
        <w:rPr>
          <w:rFonts w:ascii="Arial" w:hAnsi="Arial" w:cs="Arial"/>
          <w:b/>
          <w:sz w:val="24"/>
          <w:szCs w:val="24"/>
        </w:rPr>
        <w:t>SEND</w:t>
      </w:r>
      <w:r w:rsidRPr="00366672">
        <w:rPr>
          <w:rFonts w:ascii="Arial" w:hAnsi="Arial" w:cs="Arial"/>
          <w:b/>
          <w:sz w:val="24"/>
          <w:szCs w:val="24"/>
        </w:rPr>
        <w:t>?</w:t>
      </w:r>
    </w:p>
    <w:p w14:paraId="1C450C92" w14:textId="466D3F9F" w:rsidR="00077F64" w:rsidRPr="00B530E6" w:rsidRDefault="00077F64" w:rsidP="009D037C">
      <w:pPr>
        <w:spacing w:before="240" w:line="276" w:lineRule="auto"/>
        <w:jc w:val="both"/>
        <w:rPr>
          <w:rFonts w:ascii="Arial" w:hAnsi="Arial" w:cs="Arial"/>
          <w:sz w:val="24"/>
          <w:szCs w:val="24"/>
        </w:rPr>
      </w:pPr>
      <w:r w:rsidRPr="00B530E6">
        <w:rPr>
          <w:rFonts w:ascii="Arial" w:hAnsi="Arial" w:cs="Arial"/>
          <w:sz w:val="24"/>
          <w:szCs w:val="24"/>
        </w:rPr>
        <w:t>At Weald Community Primary School</w:t>
      </w:r>
      <w:r w:rsidR="009D037C">
        <w:rPr>
          <w:rFonts w:ascii="Arial" w:hAnsi="Arial" w:cs="Arial"/>
          <w:sz w:val="24"/>
          <w:szCs w:val="24"/>
        </w:rPr>
        <w:t xml:space="preserve">, </w:t>
      </w:r>
      <w:r w:rsidRPr="00B530E6">
        <w:rPr>
          <w:rFonts w:ascii="Arial" w:hAnsi="Arial" w:cs="Arial"/>
          <w:sz w:val="24"/>
          <w:szCs w:val="24"/>
        </w:rPr>
        <w:t xml:space="preserve">we continuously track and monitor the academic progress of all pupils; reviewing </w:t>
      </w:r>
      <w:r w:rsidR="009D037C">
        <w:rPr>
          <w:rFonts w:ascii="Arial" w:hAnsi="Arial" w:cs="Arial"/>
          <w:sz w:val="24"/>
          <w:szCs w:val="24"/>
        </w:rPr>
        <w:t>three</w:t>
      </w:r>
      <w:r w:rsidRPr="00B530E6">
        <w:rPr>
          <w:rFonts w:ascii="Arial" w:hAnsi="Arial" w:cs="Arial"/>
          <w:sz w:val="24"/>
          <w:szCs w:val="24"/>
        </w:rPr>
        <w:t xml:space="preserve"> times a year at Pupil Progress Meetings led by the leadership team and class teacher.  Parent consultations with the class teacher are held </w:t>
      </w:r>
      <w:r w:rsidR="00F40DE1" w:rsidRPr="00A63B4E">
        <w:rPr>
          <w:rFonts w:ascii="Arial" w:hAnsi="Arial" w:cs="Arial"/>
          <w:sz w:val="24"/>
          <w:szCs w:val="24"/>
        </w:rPr>
        <w:t>for all pupils</w:t>
      </w:r>
      <w:r w:rsidR="00F40DE1">
        <w:rPr>
          <w:rFonts w:ascii="Arial" w:hAnsi="Arial" w:cs="Arial"/>
          <w:color w:val="FF0000"/>
          <w:sz w:val="24"/>
          <w:szCs w:val="24"/>
        </w:rPr>
        <w:t xml:space="preserve"> </w:t>
      </w:r>
      <w:r w:rsidRPr="00B530E6">
        <w:rPr>
          <w:rFonts w:ascii="Arial" w:hAnsi="Arial" w:cs="Arial"/>
          <w:sz w:val="24"/>
          <w:szCs w:val="24"/>
        </w:rPr>
        <w:t xml:space="preserve">twice a year in the </w:t>
      </w:r>
      <w:r w:rsidR="009D037C">
        <w:rPr>
          <w:rFonts w:ascii="Arial" w:hAnsi="Arial" w:cs="Arial"/>
          <w:sz w:val="24"/>
          <w:szCs w:val="24"/>
        </w:rPr>
        <w:t>A</w:t>
      </w:r>
      <w:r w:rsidRPr="00B530E6">
        <w:rPr>
          <w:rFonts w:ascii="Arial" w:hAnsi="Arial" w:cs="Arial"/>
          <w:sz w:val="24"/>
          <w:szCs w:val="24"/>
        </w:rPr>
        <w:t xml:space="preserve">utumn and </w:t>
      </w:r>
      <w:r w:rsidR="009D037C">
        <w:rPr>
          <w:rFonts w:ascii="Arial" w:hAnsi="Arial" w:cs="Arial"/>
          <w:sz w:val="24"/>
          <w:szCs w:val="24"/>
        </w:rPr>
        <w:t>S</w:t>
      </w:r>
      <w:r w:rsidRPr="00B530E6">
        <w:rPr>
          <w:rFonts w:ascii="Arial" w:hAnsi="Arial" w:cs="Arial"/>
          <w:sz w:val="24"/>
          <w:szCs w:val="24"/>
        </w:rPr>
        <w:t>pring terms</w:t>
      </w:r>
      <w:r w:rsidR="00F40DE1">
        <w:rPr>
          <w:rFonts w:ascii="Arial" w:hAnsi="Arial" w:cs="Arial"/>
          <w:sz w:val="24"/>
          <w:szCs w:val="24"/>
        </w:rPr>
        <w:t xml:space="preserve"> </w:t>
      </w:r>
      <w:r w:rsidR="00F40DE1" w:rsidRPr="00A63B4E">
        <w:rPr>
          <w:rFonts w:ascii="Arial" w:hAnsi="Arial" w:cs="Arial"/>
          <w:sz w:val="24"/>
          <w:szCs w:val="24"/>
        </w:rPr>
        <w:t>and</w:t>
      </w:r>
      <w:r w:rsidRPr="00A63B4E">
        <w:rPr>
          <w:rFonts w:ascii="Arial" w:hAnsi="Arial" w:cs="Arial"/>
          <w:sz w:val="24"/>
          <w:szCs w:val="24"/>
        </w:rPr>
        <w:t xml:space="preserve"> </w:t>
      </w:r>
      <w:r w:rsidR="00F40DE1" w:rsidRPr="00A63B4E">
        <w:rPr>
          <w:rFonts w:ascii="Arial" w:hAnsi="Arial" w:cs="Arial"/>
          <w:sz w:val="24"/>
          <w:szCs w:val="24"/>
        </w:rPr>
        <w:t xml:space="preserve">a </w:t>
      </w:r>
      <w:r w:rsidRPr="00A63B4E">
        <w:rPr>
          <w:rFonts w:ascii="Arial" w:hAnsi="Arial" w:cs="Arial"/>
          <w:sz w:val="24"/>
          <w:szCs w:val="24"/>
        </w:rPr>
        <w:t xml:space="preserve">third meeting </w:t>
      </w:r>
      <w:r w:rsidR="00F40DE1" w:rsidRPr="00A63B4E">
        <w:rPr>
          <w:rFonts w:ascii="Arial" w:hAnsi="Arial" w:cs="Arial"/>
          <w:sz w:val="24"/>
          <w:szCs w:val="24"/>
        </w:rPr>
        <w:t>is</w:t>
      </w:r>
      <w:r w:rsidRPr="00A63B4E">
        <w:rPr>
          <w:rFonts w:ascii="Arial" w:hAnsi="Arial" w:cs="Arial"/>
          <w:sz w:val="24"/>
          <w:szCs w:val="24"/>
        </w:rPr>
        <w:t xml:space="preserve"> held in the summer term </w:t>
      </w:r>
      <w:r w:rsidR="00F40DE1" w:rsidRPr="00A63B4E">
        <w:rPr>
          <w:rFonts w:ascii="Arial" w:hAnsi="Arial" w:cs="Arial"/>
          <w:sz w:val="24"/>
          <w:szCs w:val="24"/>
        </w:rPr>
        <w:t xml:space="preserve">specifically </w:t>
      </w:r>
      <w:r w:rsidRPr="00A63B4E">
        <w:rPr>
          <w:rFonts w:ascii="Arial" w:hAnsi="Arial" w:cs="Arial"/>
          <w:sz w:val="24"/>
          <w:szCs w:val="24"/>
        </w:rPr>
        <w:t xml:space="preserve">for </w:t>
      </w:r>
      <w:r w:rsidR="00C21D4E" w:rsidRPr="00A63B4E">
        <w:rPr>
          <w:rFonts w:ascii="Arial" w:hAnsi="Arial" w:cs="Arial"/>
          <w:sz w:val="24"/>
          <w:szCs w:val="24"/>
        </w:rPr>
        <w:t>SEND</w:t>
      </w:r>
      <w:r w:rsidRPr="00A63B4E">
        <w:rPr>
          <w:rFonts w:ascii="Arial" w:hAnsi="Arial" w:cs="Arial"/>
          <w:sz w:val="24"/>
          <w:szCs w:val="24"/>
        </w:rPr>
        <w:t xml:space="preserve"> children and their parents only.  </w:t>
      </w:r>
      <w:r w:rsidR="00F40DE1" w:rsidRPr="00A63B4E">
        <w:rPr>
          <w:rFonts w:ascii="Arial" w:hAnsi="Arial" w:cs="Arial"/>
          <w:sz w:val="24"/>
          <w:szCs w:val="24"/>
        </w:rPr>
        <w:t>The Leader</w:t>
      </w:r>
      <w:r w:rsidR="009D037C">
        <w:rPr>
          <w:rFonts w:ascii="Arial" w:hAnsi="Arial" w:cs="Arial"/>
          <w:sz w:val="24"/>
          <w:szCs w:val="24"/>
        </w:rPr>
        <w:t>s</w:t>
      </w:r>
      <w:r w:rsidR="00F40DE1" w:rsidRPr="00A63B4E">
        <w:rPr>
          <w:rFonts w:ascii="Arial" w:hAnsi="Arial" w:cs="Arial"/>
          <w:sz w:val="24"/>
          <w:szCs w:val="24"/>
        </w:rPr>
        <w:t xml:space="preserve"> of Learning Success (</w:t>
      </w:r>
      <w:r w:rsidR="00A63B4E" w:rsidRPr="00A63B4E">
        <w:rPr>
          <w:rFonts w:ascii="Arial" w:hAnsi="Arial" w:cs="Arial"/>
          <w:sz w:val="24"/>
          <w:szCs w:val="24"/>
        </w:rPr>
        <w:t>SEN</w:t>
      </w:r>
      <w:r w:rsidR="00F40DE1" w:rsidRPr="00A63B4E">
        <w:rPr>
          <w:rFonts w:ascii="Arial" w:hAnsi="Arial" w:cs="Arial"/>
          <w:sz w:val="24"/>
          <w:szCs w:val="24"/>
        </w:rPr>
        <w:t xml:space="preserve">Co) will be available to discuss a child’s </w:t>
      </w:r>
      <w:r w:rsidR="00A63B4E" w:rsidRPr="00A63B4E">
        <w:rPr>
          <w:rFonts w:ascii="Arial" w:hAnsi="Arial" w:cs="Arial"/>
          <w:sz w:val="24"/>
          <w:szCs w:val="24"/>
        </w:rPr>
        <w:t>SEN</w:t>
      </w:r>
      <w:r w:rsidR="00F40DE1" w:rsidRPr="00A63B4E">
        <w:rPr>
          <w:rFonts w:ascii="Arial" w:hAnsi="Arial" w:cs="Arial"/>
          <w:sz w:val="24"/>
          <w:szCs w:val="24"/>
        </w:rPr>
        <w:t xml:space="preserve">D needs at all these meetings. </w:t>
      </w:r>
      <w:r w:rsidRPr="00A63B4E">
        <w:rPr>
          <w:rFonts w:ascii="Arial" w:hAnsi="Arial" w:cs="Arial"/>
          <w:sz w:val="24"/>
          <w:szCs w:val="24"/>
        </w:rPr>
        <w:t xml:space="preserve">An annual report to parents is </w:t>
      </w:r>
      <w:r w:rsidRPr="00B530E6">
        <w:rPr>
          <w:rFonts w:ascii="Arial" w:hAnsi="Arial" w:cs="Arial"/>
          <w:sz w:val="24"/>
          <w:szCs w:val="24"/>
        </w:rPr>
        <w:t>published in July. The Leader</w:t>
      </w:r>
      <w:r w:rsidR="009D037C">
        <w:rPr>
          <w:rFonts w:ascii="Arial" w:hAnsi="Arial" w:cs="Arial"/>
          <w:sz w:val="24"/>
          <w:szCs w:val="24"/>
        </w:rPr>
        <w:t>s</w:t>
      </w:r>
      <w:r w:rsidRPr="00B530E6">
        <w:rPr>
          <w:rFonts w:ascii="Arial" w:hAnsi="Arial" w:cs="Arial"/>
          <w:sz w:val="24"/>
          <w:szCs w:val="24"/>
        </w:rPr>
        <w:t xml:space="preserve"> of Learning Success (</w:t>
      </w:r>
      <w:r w:rsidR="004E7068">
        <w:rPr>
          <w:rFonts w:ascii="Arial" w:hAnsi="Arial" w:cs="Arial"/>
          <w:sz w:val="24"/>
          <w:szCs w:val="24"/>
        </w:rPr>
        <w:t>SENC</w:t>
      </w:r>
      <w:r w:rsidR="00FE6891">
        <w:rPr>
          <w:rFonts w:ascii="Arial" w:hAnsi="Arial" w:cs="Arial"/>
          <w:sz w:val="24"/>
          <w:szCs w:val="24"/>
        </w:rPr>
        <w:t>o</w:t>
      </w:r>
      <w:r w:rsidRPr="00B530E6">
        <w:rPr>
          <w:rFonts w:ascii="Arial" w:hAnsi="Arial" w:cs="Arial"/>
          <w:sz w:val="24"/>
          <w:szCs w:val="24"/>
        </w:rPr>
        <w:t>) and class teachers are available to meet with parents by appointment at any time during the school year to discuss a child’s progress.</w:t>
      </w:r>
    </w:p>
    <w:p w14:paraId="1FFFEC79" w14:textId="7C746A5A" w:rsidR="002132D4" w:rsidRDefault="00A63B4E" w:rsidP="009D037C">
      <w:pPr>
        <w:spacing w:line="276" w:lineRule="auto"/>
        <w:jc w:val="both"/>
        <w:rPr>
          <w:rFonts w:ascii="Arial" w:hAnsi="Arial" w:cs="Arial"/>
          <w:sz w:val="24"/>
          <w:szCs w:val="24"/>
        </w:rPr>
      </w:pPr>
      <w:r>
        <w:rPr>
          <w:rFonts w:ascii="Arial" w:hAnsi="Arial" w:cs="Arial"/>
          <w:sz w:val="24"/>
          <w:szCs w:val="24"/>
        </w:rPr>
        <w:t xml:space="preserve">We carry out the following </w:t>
      </w:r>
      <w:r w:rsidR="009D037C">
        <w:rPr>
          <w:rFonts w:ascii="Arial" w:hAnsi="Arial" w:cs="Arial"/>
          <w:sz w:val="24"/>
          <w:szCs w:val="24"/>
        </w:rPr>
        <w:t>assessments throughout the year</w:t>
      </w:r>
      <w:r>
        <w:rPr>
          <w:rFonts w:ascii="Arial" w:hAnsi="Arial" w:cs="Arial"/>
          <w:sz w:val="24"/>
          <w:szCs w:val="24"/>
        </w:rPr>
        <w:t>, but pupils are c</w:t>
      </w:r>
      <w:r w:rsidR="008D6B48">
        <w:rPr>
          <w:rFonts w:ascii="Arial" w:hAnsi="Arial" w:cs="Arial"/>
          <w:sz w:val="24"/>
          <w:szCs w:val="24"/>
        </w:rPr>
        <w:t>ontinuously assessed in literac</w:t>
      </w:r>
      <w:r>
        <w:rPr>
          <w:rFonts w:ascii="Arial" w:hAnsi="Arial" w:cs="Arial"/>
          <w:sz w:val="24"/>
          <w:szCs w:val="24"/>
        </w:rPr>
        <w:t>y and numeracy on an informal basis</w:t>
      </w:r>
      <w:r w:rsidR="009D037C">
        <w:rPr>
          <w:rFonts w:ascii="Arial" w:hAnsi="Arial" w:cs="Arial"/>
          <w:sz w:val="24"/>
          <w:szCs w:val="24"/>
        </w:rPr>
        <w:t xml:space="preserve">: </w:t>
      </w:r>
    </w:p>
    <w:tbl>
      <w:tblPr>
        <w:tblStyle w:val="TableGrid"/>
        <w:tblW w:w="0" w:type="auto"/>
        <w:tblLook w:val="04A0" w:firstRow="1" w:lastRow="0" w:firstColumn="1" w:lastColumn="0" w:noHBand="0" w:noVBand="1"/>
      </w:tblPr>
      <w:tblGrid>
        <w:gridCol w:w="2989"/>
        <w:gridCol w:w="3026"/>
        <w:gridCol w:w="3001"/>
      </w:tblGrid>
      <w:tr w:rsidR="00A63B4E" w:rsidRPr="00A63B4E" w14:paraId="069F588B" w14:textId="77777777" w:rsidTr="000F6E5A">
        <w:tc>
          <w:tcPr>
            <w:tcW w:w="3080" w:type="dxa"/>
            <w:shd w:val="clear" w:color="auto" w:fill="D9D9D9" w:themeFill="background1" w:themeFillShade="D9"/>
          </w:tcPr>
          <w:p w14:paraId="381F909C"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Year Group</w:t>
            </w:r>
          </w:p>
        </w:tc>
        <w:tc>
          <w:tcPr>
            <w:tcW w:w="3081" w:type="dxa"/>
            <w:shd w:val="clear" w:color="auto" w:fill="D9D9D9" w:themeFill="background1" w:themeFillShade="D9"/>
          </w:tcPr>
          <w:p w14:paraId="2DFB826C"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Test</w:t>
            </w:r>
          </w:p>
        </w:tc>
        <w:tc>
          <w:tcPr>
            <w:tcW w:w="3081" w:type="dxa"/>
            <w:shd w:val="clear" w:color="auto" w:fill="D9D9D9" w:themeFill="background1" w:themeFillShade="D9"/>
          </w:tcPr>
          <w:p w14:paraId="24C7233B"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When</w:t>
            </w:r>
          </w:p>
        </w:tc>
      </w:tr>
      <w:tr w:rsidR="00A63B4E" w:rsidRPr="00A63B4E" w14:paraId="773BEE81" w14:textId="77777777" w:rsidTr="002132D4">
        <w:tc>
          <w:tcPr>
            <w:tcW w:w="3080" w:type="dxa"/>
          </w:tcPr>
          <w:p w14:paraId="2A147243" w14:textId="77777777" w:rsidR="002132D4" w:rsidRPr="00A63B4E" w:rsidRDefault="002132D4" w:rsidP="009D037C">
            <w:pPr>
              <w:rPr>
                <w:rFonts w:ascii="Arial" w:hAnsi="Arial" w:cs="Arial"/>
                <w:sz w:val="24"/>
                <w:szCs w:val="24"/>
              </w:rPr>
            </w:pPr>
            <w:r w:rsidRPr="00A63B4E">
              <w:rPr>
                <w:rFonts w:ascii="Arial" w:hAnsi="Arial" w:cs="Arial"/>
                <w:sz w:val="24"/>
                <w:szCs w:val="24"/>
              </w:rPr>
              <w:t>Year R</w:t>
            </w:r>
          </w:p>
        </w:tc>
        <w:tc>
          <w:tcPr>
            <w:tcW w:w="3081" w:type="dxa"/>
          </w:tcPr>
          <w:p w14:paraId="6D703CCB" w14:textId="3EFEDD40" w:rsidR="002132D4" w:rsidRPr="00A63B4E" w:rsidRDefault="002132D4" w:rsidP="009D037C">
            <w:pPr>
              <w:rPr>
                <w:rFonts w:ascii="Arial" w:hAnsi="Arial" w:cs="Arial"/>
                <w:sz w:val="24"/>
                <w:szCs w:val="24"/>
              </w:rPr>
            </w:pPr>
            <w:r w:rsidRPr="00A63B4E">
              <w:rPr>
                <w:rFonts w:ascii="Arial" w:hAnsi="Arial" w:cs="Arial"/>
                <w:sz w:val="24"/>
                <w:szCs w:val="24"/>
              </w:rPr>
              <w:t>Language Link</w:t>
            </w:r>
            <w:r w:rsidR="009D037C">
              <w:rPr>
                <w:rFonts w:ascii="Arial" w:hAnsi="Arial" w:cs="Arial"/>
                <w:sz w:val="24"/>
                <w:szCs w:val="24"/>
              </w:rPr>
              <w:t>, Speech Link</w:t>
            </w:r>
          </w:p>
        </w:tc>
        <w:tc>
          <w:tcPr>
            <w:tcW w:w="3081" w:type="dxa"/>
          </w:tcPr>
          <w:p w14:paraId="05D92A64" w14:textId="5BB3CBC7" w:rsidR="002132D4" w:rsidRPr="00A63B4E" w:rsidRDefault="009D037C" w:rsidP="009D037C">
            <w:pPr>
              <w:rPr>
                <w:rFonts w:ascii="Arial" w:hAnsi="Arial" w:cs="Arial"/>
                <w:sz w:val="24"/>
                <w:szCs w:val="24"/>
              </w:rPr>
            </w:pPr>
            <w:r>
              <w:rPr>
                <w:rFonts w:ascii="Arial" w:hAnsi="Arial" w:cs="Arial"/>
                <w:sz w:val="24"/>
                <w:szCs w:val="24"/>
              </w:rPr>
              <w:t xml:space="preserve">Autumn </w:t>
            </w:r>
            <w:r w:rsidR="002132D4" w:rsidRPr="00A63B4E">
              <w:rPr>
                <w:rFonts w:ascii="Arial" w:hAnsi="Arial" w:cs="Arial"/>
                <w:sz w:val="24"/>
                <w:szCs w:val="24"/>
              </w:rPr>
              <w:t>Term</w:t>
            </w:r>
          </w:p>
        </w:tc>
      </w:tr>
      <w:tr w:rsidR="00A63B4E" w:rsidRPr="00A63B4E" w14:paraId="4036696C" w14:textId="77777777" w:rsidTr="002132D4">
        <w:tc>
          <w:tcPr>
            <w:tcW w:w="3080" w:type="dxa"/>
          </w:tcPr>
          <w:p w14:paraId="5139C333"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Year 1</w:t>
            </w:r>
          </w:p>
        </w:tc>
        <w:tc>
          <w:tcPr>
            <w:tcW w:w="3081" w:type="dxa"/>
          </w:tcPr>
          <w:p w14:paraId="30024A94" w14:textId="21ACF1CD" w:rsidR="002132D4" w:rsidRPr="00A63B4E" w:rsidRDefault="002132D4" w:rsidP="000F6E5A">
            <w:pPr>
              <w:rPr>
                <w:rFonts w:ascii="Arial" w:hAnsi="Arial" w:cs="Arial"/>
                <w:sz w:val="24"/>
                <w:szCs w:val="24"/>
              </w:rPr>
            </w:pPr>
            <w:r w:rsidRPr="00A63B4E">
              <w:rPr>
                <w:rFonts w:ascii="Arial" w:hAnsi="Arial" w:cs="Arial"/>
                <w:sz w:val="24"/>
                <w:szCs w:val="24"/>
              </w:rPr>
              <w:t>Knowledge and understanding of Phonics</w:t>
            </w:r>
          </w:p>
        </w:tc>
        <w:tc>
          <w:tcPr>
            <w:tcW w:w="3081" w:type="dxa"/>
          </w:tcPr>
          <w:p w14:paraId="62F3DB71"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Summer Term</w:t>
            </w:r>
          </w:p>
        </w:tc>
      </w:tr>
      <w:tr w:rsidR="00A63B4E" w:rsidRPr="00A63B4E" w14:paraId="4793BF30" w14:textId="77777777" w:rsidTr="002132D4">
        <w:tc>
          <w:tcPr>
            <w:tcW w:w="3080" w:type="dxa"/>
          </w:tcPr>
          <w:p w14:paraId="0277393E"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Year 2</w:t>
            </w:r>
          </w:p>
        </w:tc>
        <w:tc>
          <w:tcPr>
            <w:tcW w:w="3081" w:type="dxa"/>
          </w:tcPr>
          <w:p w14:paraId="509B6044" w14:textId="188F9805" w:rsidR="002132D4" w:rsidRDefault="000F6E5A" w:rsidP="000F6E5A">
            <w:pPr>
              <w:rPr>
                <w:rFonts w:ascii="Arial" w:hAnsi="Arial" w:cs="Arial"/>
                <w:sz w:val="24"/>
                <w:szCs w:val="24"/>
              </w:rPr>
            </w:pPr>
            <w:r w:rsidRPr="00A63B4E">
              <w:rPr>
                <w:rFonts w:ascii="Arial" w:hAnsi="Arial" w:cs="Arial"/>
                <w:sz w:val="24"/>
                <w:szCs w:val="24"/>
              </w:rPr>
              <w:t xml:space="preserve">Knowledge and understanding of </w:t>
            </w:r>
            <w:r w:rsidR="002132D4" w:rsidRPr="00A63B4E">
              <w:rPr>
                <w:rFonts w:ascii="Arial" w:hAnsi="Arial" w:cs="Arial"/>
                <w:sz w:val="24"/>
                <w:szCs w:val="24"/>
              </w:rPr>
              <w:t>Phonics (for those who did not pass Year 1 Phonics test)</w:t>
            </w:r>
            <w:r w:rsidR="009D037C">
              <w:rPr>
                <w:rFonts w:ascii="Arial" w:hAnsi="Arial" w:cs="Arial"/>
                <w:sz w:val="24"/>
                <w:szCs w:val="24"/>
              </w:rPr>
              <w:t xml:space="preserve"> </w:t>
            </w:r>
          </w:p>
          <w:p w14:paraId="32DBAD4E" w14:textId="6FA142E1" w:rsidR="009D037C" w:rsidRPr="00A63B4E" w:rsidRDefault="009D037C" w:rsidP="000F6E5A">
            <w:pPr>
              <w:rPr>
                <w:rFonts w:ascii="Arial" w:hAnsi="Arial" w:cs="Arial"/>
                <w:sz w:val="24"/>
                <w:szCs w:val="24"/>
              </w:rPr>
            </w:pPr>
            <w:r>
              <w:rPr>
                <w:rFonts w:ascii="Arial" w:hAnsi="Arial" w:cs="Arial"/>
                <w:sz w:val="24"/>
                <w:szCs w:val="24"/>
              </w:rPr>
              <w:t>SATs</w:t>
            </w:r>
          </w:p>
        </w:tc>
        <w:tc>
          <w:tcPr>
            <w:tcW w:w="3081" w:type="dxa"/>
          </w:tcPr>
          <w:p w14:paraId="30946281"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Summer Term</w:t>
            </w:r>
          </w:p>
        </w:tc>
      </w:tr>
      <w:tr w:rsidR="00A63B4E" w:rsidRPr="00A63B4E" w14:paraId="0C70BDCB" w14:textId="77777777" w:rsidTr="002132D4">
        <w:tc>
          <w:tcPr>
            <w:tcW w:w="3080" w:type="dxa"/>
          </w:tcPr>
          <w:p w14:paraId="0A1A637E" w14:textId="55B910F7" w:rsidR="002132D4" w:rsidRPr="00A63B4E" w:rsidRDefault="0085041C" w:rsidP="000643D3">
            <w:pPr>
              <w:jc w:val="both"/>
              <w:rPr>
                <w:rFonts w:ascii="Arial" w:hAnsi="Arial" w:cs="Arial"/>
                <w:sz w:val="24"/>
                <w:szCs w:val="24"/>
              </w:rPr>
            </w:pPr>
            <w:r>
              <w:rPr>
                <w:rFonts w:ascii="Arial" w:hAnsi="Arial" w:cs="Arial"/>
                <w:sz w:val="24"/>
                <w:szCs w:val="24"/>
              </w:rPr>
              <w:t xml:space="preserve">Years </w:t>
            </w:r>
            <w:r w:rsidR="002132D4" w:rsidRPr="00A63B4E">
              <w:rPr>
                <w:rFonts w:ascii="Arial" w:hAnsi="Arial" w:cs="Arial"/>
                <w:sz w:val="24"/>
                <w:szCs w:val="24"/>
              </w:rPr>
              <w:t>6</w:t>
            </w:r>
          </w:p>
        </w:tc>
        <w:tc>
          <w:tcPr>
            <w:tcW w:w="3081" w:type="dxa"/>
          </w:tcPr>
          <w:p w14:paraId="31677E17" w14:textId="417953BB" w:rsidR="002132D4" w:rsidRPr="00A63B4E" w:rsidRDefault="00A63B4E" w:rsidP="000F6E5A">
            <w:pPr>
              <w:rPr>
                <w:rFonts w:ascii="Arial" w:hAnsi="Arial" w:cs="Arial"/>
                <w:sz w:val="24"/>
                <w:szCs w:val="24"/>
              </w:rPr>
            </w:pPr>
            <w:r w:rsidRPr="00A63B4E">
              <w:rPr>
                <w:rFonts w:ascii="Arial" w:hAnsi="Arial" w:cs="Arial"/>
                <w:sz w:val="24"/>
                <w:szCs w:val="24"/>
              </w:rPr>
              <w:t>SAT</w:t>
            </w:r>
            <w:r w:rsidR="009D037C">
              <w:rPr>
                <w:rFonts w:ascii="Arial" w:hAnsi="Arial" w:cs="Arial"/>
                <w:sz w:val="24"/>
                <w:szCs w:val="24"/>
              </w:rPr>
              <w:t>s</w:t>
            </w:r>
          </w:p>
        </w:tc>
        <w:tc>
          <w:tcPr>
            <w:tcW w:w="3081" w:type="dxa"/>
          </w:tcPr>
          <w:p w14:paraId="6A5CFD5D" w14:textId="77777777" w:rsidR="002132D4" w:rsidRPr="00A63B4E" w:rsidRDefault="00A63B4E" w:rsidP="000643D3">
            <w:pPr>
              <w:jc w:val="both"/>
              <w:rPr>
                <w:rFonts w:ascii="Arial" w:hAnsi="Arial" w:cs="Arial"/>
                <w:sz w:val="24"/>
                <w:szCs w:val="24"/>
              </w:rPr>
            </w:pPr>
            <w:r w:rsidRPr="00A63B4E">
              <w:rPr>
                <w:rFonts w:ascii="Arial" w:hAnsi="Arial" w:cs="Arial"/>
                <w:sz w:val="24"/>
                <w:szCs w:val="24"/>
              </w:rPr>
              <w:t>Summer Term</w:t>
            </w:r>
          </w:p>
        </w:tc>
      </w:tr>
    </w:tbl>
    <w:p w14:paraId="5C2DC287" w14:textId="77777777" w:rsidR="002132D4" w:rsidRDefault="002132D4" w:rsidP="000643D3">
      <w:pPr>
        <w:jc w:val="both"/>
        <w:rPr>
          <w:rFonts w:ascii="Arial" w:hAnsi="Arial" w:cs="Arial"/>
          <w:sz w:val="24"/>
          <w:szCs w:val="24"/>
        </w:rPr>
      </w:pPr>
    </w:p>
    <w:p w14:paraId="628C8E35"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Pupils with special educational needs may h</w:t>
      </w:r>
      <w:r w:rsidR="008D6B48">
        <w:rPr>
          <w:rFonts w:ascii="Arial" w:hAnsi="Arial" w:cs="Arial"/>
          <w:sz w:val="24"/>
          <w:szCs w:val="24"/>
        </w:rPr>
        <w:t>ave more frequent assessments</w:t>
      </w:r>
      <w:r w:rsidRPr="00366672">
        <w:rPr>
          <w:rFonts w:ascii="Arial" w:hAnsi="Arial" w:cs="Arial"/>
          <w:sz w:val="24"/>
          <w:szCs w:val="24"/>
        </w:rPr>
        <w:t xml:space="preserve"> </w:t>
      </w:r>
      <w:r w:rsidR="0085041C">
        <w:rPr>
          <w:rFonts w:ascii="Arial" w:hAnsi="Arial" w:cs="Arial"/>
          <w:sz w:val="24"/>
          <w:szCs w:val="24"/>
        </w:rPr>
        <w:t xml:space="preserve">to ascertain </w:t>
      </w:r>
      <w:r w:rsidRPr="00366672">
        <w:rPr>
          <w:rFonts w:ascii="Arial" w:hAnsi="Arial" w:cs="Arial"/>
          <w:sz w:val="24"/>
          <w:szCs w:val="24"/>
        </w:rPr>
        <w:t>detailed information about rea</w:t>
      </w:r>
      <w:r>
        <w:rPr>
          <w:rFonts w:ascii="Arial" w:hAnsi="Arial" w:cs="Arial"/>
          <w:sz w:val="24"/>
          <w:szCs w:val="24"/>
        </w:rPr>
        <w:t>ding comprehension, writing or m</w:t>
      </w:r>
      <w:r w:rsidRPr="00366672">
        <w:rPr>
          <w:rFonts w:ascii="Arial" w:hAnsi="Arial" w:cs="Arial"/>
          <w:sz w:val="24"/>
          <w:szCs w:val="24"/>
        </w:rPr>
        <w:t>aths difficulties.</w:t>
      </w:r>
    </w:p>
    <w:p w14:paraId="453866F0" w14:textId="7DE609C6" w:rsidR="00077F64" w:rsidRPr="008C249F" w:rsidRDefault="00077F64" w:rsidP="009D037C">
      <w:pPr>
        <w:spacing w:line="276" w:lineRule="auto"/>
        <w:jc w:val="both"/>
        <w:rPr>
          <w:rFonts w:ascii="Arial" w:hAnsi="Arial" w:cs="Arial"/>
          <w:color w:val="FF0000"/>
          <w:sz w:val="24"/>
          <w:szCs w:val="24"/>
        </w:rPr>
      </w:pPr>
      <w:r w:rsidRPr="008C249F">
        <w:rPr>
          <w:rFonts w:ascii="Arial" w:hAnsi="Arial" w:cs="Arial"/>
          <w:sz w:val="24"/>
          <w:szCs w:val="24"/>
        </w:rPr>
        <w:lastRenderedPageBreak/>
        <w:t xml:space="preserve">Where progress is not sufficient, even if special educational need has not been identified, we put in place extra support to enable the pupil to catch up.  </w:t>
      </w:r>
      <w:r w:rsidR="0085041C">
        <w:rPr>
          <w:rFonts w:ascii="Arial" w:hAnsi="Arial" w:cs="Arial"/>
          <w:sz w:val="24"/>
          <w:szCs w:val="24"/>
        </w:rPr>
        <w:t xml:space="preserve">This support is logged on a Class Provision Map which is reviewed </w:t>
      </w:r>
      <w:r w:rsidR="009D037C">
        <w:rPr>
          <w:rFonts w:ascii="Arial" w:hAnsi="Arial" w:cs="Arial"/>
          <w:sz w:val="24"/>
          <w:szCs w:val="24"/>
        </w:rPr>
        <w:t xml:space="preserve">three times a year. </w:t>
      </w:r>
    </w:p>
    <w:p w14:paraId="1FD1DD4E" w14:textId="0B409603" w:rsidR="00077F64" w:rsidRPr="008C249F" w:rsidRDefault="00077F64" w:rsidP="009D037C">
      <w:pPr>
        <w:spacing w:line="276" w:lineRule="auto"/>
        <w:jc w:val="both"/>
        <w:rPr>
          <w:rFonts w:ascii="Arial" w:hAnsi="Arial" w:cs="Arial"/>
          <w:sz w:val="24"/>
          <w:szCs w:val="24"/>
        </w:rPr>
      </w:pPr>
      <w:r w:rsidRPr="008C249F">
        <w:rPr>
          <w:rFonts w:ascii="Arial" w:hAnsi="Arial" w:cs="Arial"/>
          <w:sz w:val="24"/>
          <w:szCs w:val="24"/>
        </w:rPr>
        <w:t>Some pupils may continue to make inadequate progress, despite high quality teaching targeted at their areas of weakness.  For these pupils, and in consultation with parents, we will use a range of screening</w:t>
      </w:r>
      <w:r w:rsidR="009D037C">
        <w:rPr>
          <w:rFonts w:ascii="Arial" w:hAnsi="Arial" w:cs="Arial"/>
          <w:sz w:val="24"/>
          <w:szCs w:val="24"/>
        </w:rPr>
        <w:t xml:space="preserve"> and a</w:t>
      </w:r>
      <w:r w:rsidRPr="008C249F">
        <w:rPr>
          <w:rFonts w:ascii="Arial" w:hAnsi="Arial" w:cs="Arial"/>
          <w:sz w:val="24"/>
          <w:szCs w:val="24"/>
        </w:rPr>
        <w:t xml:space="preserve">ssessment tools to determine the cause of the learning difficulty. We have access to external advisors and the specialist teaching service </w:t>
      </w:r>
      <w:r w:rsidR="000F0DA1">
        <w:rPr>
          <w:rFonts w:ascii="Arial" w:hAnsi="Arial" w:cs="Arial"/>
          <w:sz w:val="24"/>
          <w:szCs w:val="24"/>
        </w:rPr>
        <w:t>who can advise on additional approaches to help pupils move forward with their learning</w:t>
      </w:r>
      <w:r w:rsidRPr="008C249F">
        <w:rPr>
          <w:rFonts w:ascii="Arial" w:hAnsi="Arial" w:cs="Arial"/>
          <w:sz w:val="24"/>
          <w:szCs w:val="24"/>
        </w:rPr>
        <w:t xml:space="preserve">.  These will be shared with parents and put into a </w:t>
      </w:r>
      <w:r w:rsidR="000F0DA1">
        <w:rPr>
          <w:rFonts w:ascii="Arial" w:hAnsi="Arial" w:cs="Arial"/>
          <w:sz w:val="24"/>
          <w:szCs w:val="24"/>
        </w:rPr>
        <w:t>Personalised Plan</w:t>
      </w:r>
      <w:r w:rsidRPr="008C249F">
        <w:rPr>
          <w:rFonts w:ascii="Arial" w:hAnsi="Arial" w:cs="Arial"/>
          <w:sz w:val="24"/>
          <w:szCs w:val="24"/>
        </w:rPr>
        <w:t>.  At this point</w:t>
      </w:r>
      <w:r w:rsidR="009D037C">
        <w:rPr>
          <w:rFonts w:ascii="Arial" w:hAnsi="Arial" w:cs="Arial"/>
          <w:sz w:val="24"/>
          <w:szCs w:val="24"/>
        </w:rPr>
        <w:t xml:space="preserve">, </w:t>
      </w:r>
      <w:r w:rsidR="000F0DA1">
        <w:rPr>
          <w:rFonts w:ascii="Arial" w:hAnsi="Arial" w:cs="Arial"/>
          <w:sz w:val="24"/>
          <w:szCs w:val="24"/>
        </w:rPr>
        <w:t>we will have identified that a</w:t>
      </w:r>
      <w:r w:rsidRPr="008C249F">
        <w:rPr>
          <w:rFonts w:ascii="Arial" w:hAnsi="Arial" w:cs="Arial"/>
          <w:sz w:val="24"/>
          <w:szCs w:val="24"/>
        </w:rPr>
        <w:t xml:space="preserve"> pupil has a special educational need because the school is </w:t>
      </w:r>
      <w:r w:rsidR="000F0DA1">
        <w:rPr>
          <w:rFonts w:ascii="Arial" w:hAnsi="Arial" w:cs="Arial"/>
          <w:sz w:val="24"/>
          <w:szCs w:val="24"/>
        </w:rPr>
        <w:t>providing support</w:t>
      </w:r>
      <w:r w:rsidRPr="008C249F">
        <w:rPr>
          <w:rFonts w:ascii="Arial" w:hAnsi="Arial" w:cs="Arial"/>
          <w:sz w:val="24"/>
          <w:szCs w:val="24"/>
        </w:rPr>
        <w:t xml:space="preserve"> for the pupil which is additional to and different from </w:t>
      </w:r>
      <w:r w:rsidR="008D6B48">
        <w:rPr>
          <w:rFonts w:ascii="Arial" w:hAnsi="Arial" w:cs="Arial"/>
          <w:sz w:val="24"/>
          <w:szCs w:val="24"/>
        </w:rPr>
        <w:t>that which</w:t>
      </w:r>
      <w:r w:rsidRPr="008C249F">
        <w:rPr>
          <w:rFonts w:ascii="Arial" w:hAnsi="Arial" w:cs="Arial"/>
          <w:sz w:val="24"/>
          <w:szCs w:val="24"/>
        </w:rPr>
        <w:t xml:space="preserve"> is normally available. </w:t>
      </w:r>
    </w:p>
    <w:p w14:paraId="5123C430" w14:textId="77777777" w:rsidR="00077F64" w:rsidRPr="005C712D"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If a pupil is able to make good progress using additional and different resources </w:t>
      </w:r>
      <w:r w:rsidRPr="00366672">
        <w:rPr>
          <w:rFonts w:ascii="Arial" w:hAnsi="Arial" w:cs="Arial"/>
          <w:i/>
          <w:sz w:val="24"/>
          <w:szCs w:val="24"/>
        </w:rPr>
        <w:t xml:space="preserve">(but would not be able to maintain this good progress without it) </w:t>
      </w:r>
      <w:r w:rsidRPr="00366672">
        <w:rPr>
          <w:rFonts w:ascii="Arial" w:hAnsi="Arial" w:cs="Arial"/>
          <w:sz w:val="24"/>
          <w:szCs w:val="24"/>
        </w:rPr>
        <w:t>we will continue to identify the pupil as having a special educational need. If the pupil is able to maintain good progress without the additional and different resources, he or she will not be identified with special educational needs. At Weald Community Primary School</w:t>
      </w:r>
      <w:r>
        <w:rPr>
          <w:rFonts w:ascii="Arial" w:hAnsi="Arial" w:cs="Arial"/>
          <w:sz w:val="24"/>
          <w:szCs w:val="24"/>
        </w:rPr>
        <w:t>,</w:t>
      </w:r>
      <w:r w:rsidRPr="00366672">
        <w:rPr>
          <w:rFonts w:ascii="Arial" w:hAnsi="Arial" w:cs="Arial"/>
          <w:sz w:val="24"/>
          <w:szCs w:val="24"/>
        </w:rPr>
        <w:t xml:space="preserve"> we </w:t>
      </w:r>
      <w:r w:rsidR="00DA05C7" w:rsidRPr="005C712D">
        <w:rPr>
          <w:rFonts w:ascii="Arial" w:hAnsi="Arial" w:cs="Arial"/>
          <w:sz w:val="24"/>
          <w:szCs w:val="24"/>
        </w:rPr>
        <w:t xml:space="preserve">also </w:t>
      </w:r>
      <w:r w:rsidRPr="005C712D">
        <w:rPr>
          <w:rFonts w:ascii="Arial" w:hAnsi="Arial" w:cs="Arial"/>
          <w:sz w:val="24"/>
          <w:szCs w:val="24"/>
        </w:rPr>
        <w:t xml:space="preserve">monitor the needs of a number of vulnerable groups of pupils on </w:t>
      </w:r>
      <w:r w:rsidR="005C712D" w:rsidRPr="005C712D">
        <w:rPr>
          <w:rFonts w:ascii="Arial" w:hAnsi="Arial" w:cs="Arial"/>
          <w:sz w:val="24"/>
          <w:szCs w:val="24"/>
        </w:rPr>
        <w:t>our Additional Educational Needs Register</w:t>
      </w:r>
      <w:r w:rsidRPr="005C712D">
        <w:rPr>
          <w:rFonts w:ascii="Arial" w:hAnsi="Arial" w:cs="Arial"/>
          <w:sz w:val="24"/>
          <w:szCs w:val="24"/>
        </w:rPr>
        <w:t>. These pupils may need support to continue to make progress and</w:t>
      </w:r>
      <w:r w:rsidR="000F6E5A" w:rsidRPr="005C712D">
        <w:rPr>
          <w:rFonts w:ascii="Arial" w:hAnsi="Arial" w:cs="Arial"/>
          <w:sz w:val="24"/>
          <w:szCs w:val="24"/>
        </w:rPr>
        <w:t>, if so,</w:t>
      </w:r>
      <w:r w:rsidRPr="005C712D">
        <w:rPr>
          <w:rFonts w:ascii="Arial" w:hAnsi="Arial" w:cs="Arial"/>
          <w:sz w:val="24"/>
          <w:szCs w:val="24"/>
        </w:rPr>
        <w:t xml:space="preserve"> will also have a </w:t>
      </w:r>
      <w:r w:rsidR="005C712D" w:rsidRPr="005C712D">
        <w:rPr>
          <w:rFonts w:ascii="Arial" w:hAnsi="Arial" w:cs="Arial"/>
          <w:sz w:val="24"/>
          <w:szCs w:val="24"/>
        </w:rPr>
        <w:t>Person</w:t>
      </w:r>
      <w:r w:rsidR="00FE6891">
        <w:rPr>
          <w:rFonts w:ascii="Arial" w:hAnsi="Arial" w:cs="Arial"/>
          <w:sz w:val="24"/>
          <w:szCs w:val="24"/>
        </w:rPr>
        <w:t>a</w:t>
      </w:r>
      <w:r w:rsidR="005C712D" w:rsidRPr="005C712D">
        <w:rPr>
          <w:rFonts w:ascii="Arial" w:hAnsi="Arial" w:cs="Arial"/>
          <w:sz w:val="24"/>
          <w:szCs w:val="24"/>
        </w:rPr>
        <w:t>lised</w:t>
      </w:r>
      <w:r w:rsidRPr="005C712D">
        <w:rPr>
          <w:rFonts w:ascii="Arial" w:hAnsi="Arial" w:cs="Arial"/>
          <w:sz w:val="24"/>
          <w:szCs w:val="24"/>
        </w:rPr>
        <w:t xml:space="preserve"> Plan to monitor their progress.  With any changes in identification o</w:t>
      </w:r>
      <w:r w:rsidR="000F6E5A" w:rsidRPr="005C712D">
        <w:rPr>
          <w:rFonts w:ascii="Arial" w:hAnsi="Arial" w:cs="Arial"/>
          <w:sz w:val="24"/>
          <w:szCs w:val="24"/>
        </w:rPr>
        <w:t xml:space="preserve">f </w:t>
      </w:r>
      <w:r w:rsidR="00C21D4E" w:rsidRPr="005C712D">
        <w:rPr>
          <w:rFonts w:ascii="Arial" w:hAnsi="Arial" w:cs="Arial"/>
          <w:sz w:val="24"/>
          <w:szCs w:val="24"/>
        </w:rPr>
        <w:t>SEND</w:t>
      </w:r>
      <w:r w:rsidR="000F6E5A" w:rsidRPr="005C712D">
        <w:rPr>
          <w:rFonts w:ascii="Arial" w:hAnsi="Arial" w:cs="Arial"/>
          <w:sz w:val="24"/>
          <w:szCs w:val="24"/>
        </w:rPr>
        <w:t xml:space="preserve">, parents will be notified and the </w:t>
      </w:r>
      <w:r w:rsidR="005C712D" w:rsidRPr="005C712D">
        <w:rPr>
          <w:rFonts w:ascii="Arial" w:hAnsi="Arial" w:cs="Arial"/>
          <w:sz w:val="24"/>
          <w:szCs w:val="24"/>
        </w:rPr>
        <w:t>Personalised</w:t>
      </w:r>
      <w:r w:rsidR="000F6E5A" w:rsidRPr="005C712D">
        <w:rPr>
          <w:rFonts w:ascii="Arial" w:hAnsi="Arial" w:cs="Arial"/>
          <w:sz w:val="24"/>
          <w:szCs w:val="24"/>
        </w:rPr>
        <w:t xml:space="preserve"> Plan </w:t>
      </w:r>
      <w:r w:rsidR="00DA05C7" w:rsidRPr="005C712D">
        <w:rPr>
          <w:rFonts w:ascii="Arial" w:hAnsi="Arial" w:cs="Arial"/>
          <w:sz w:val="24"/>
          <w:szCs w:val="24"/>
        </w:rPr>
        <w:t xml:space="preserve">and </w:t>
      </w:r>
      <w:r w:rsidR="005C712D" w:rsidRPr="005C712D">
        <w:rPr>
          <w:rFonts w:ascii="Arial" w:hAnsi="Arial" w:cs="Arial"/>
          <w:sz w:val="24"/>
          <w:szCs w:val="24"/>
        </w:rPr>
        <w:t xml:space="preserve">Class </w:t>
      </w:r>
      <w:r w:rsidR="00DA05C7" w:rsidRPr="005C712D">
        <w:rPr>
          <w:rFonts w:ascii="Arial" w:hAnsi="Arial" w:cs="Arial"/>
          <w:sz w:val="24"/>
          <w:szCs w:val="24"/>
        </w:rPr>
        <w:t xml:space="preserve">Provision Map </w:t>
      </w:r>
      <w:r w:rsidR="000F6E5A" w:rsidRPr="005C712D">
        <w:rPr>
          <w:rFonts w:ascii="Arial" w:hAnsi="Arial" w:cs="Arial"/>
          <w:sz w:val="24"/>
          <w:szCs w:val="24"/>
        </w:rPr>
        <w:t>discussed and adjusted accordingly.</w:t>
      </w:r>
    </w:p>
    <w:p w14:paraId="642A50E2" w14:textId="77777777" w:rsidR="00077F64" w:rsidRPr="005C712D" w:rsidRDefault="00077F64" w:rsidP="000643D3">
      <w:pPr>
        <w:jc w:val="both"/>
        <w:rPr>
          <w:rFonts w:ascii="Arial" w:hAnsi="Arial" w:cs="Arial"/>
          <w:sz w:val="24"/>
          <w:szCs w:val="24"/>
        </w:rPr>
      </w:pPr>
    </w:p>
    <w:p w14:paraId="466DDA13" w14:textId="77777777" w:rsidR="00077F64" w:rsidRPr="00366672" w:rsidRDefault="00077F64" w:rsidP="009D037C">
      <w:pPr>
        <w:spacing w:line="276" w:lineRule="auto"/>
        <w:jc w:val="both"/>
        <w:rPr>
          <w:rFonts w:ascii="Arial" w:hAnsi="Arial" w:cs="Arial"/>
          <w:b/>
          <w:sz w:val="24"/>
          <w:szCs w:val="24"/>
        </w:rPr>
      </w:pPr>
      <w:r w:rsidRPr="00366672">
        <w:rPr>
          <w:rFonts w:ascii="Arial" w:hAnsi="Arial" w:cs="Arial"/>
          <w:b/>
          <w:sz w:val="24"/>
          <w:szCs w:val="24"/>
        </w:rPr>
        <w:t xml:space="preserve">How does the school evaluate the effectiveness of its provision for </w:t>
      </w:r>
      <w:r w:rsidR="00C21D4E">
        <w:rPr>
          <w:rFonts w:ascii="Arial" w:hAnsi="Arial" w:cs="Arial"/>
          <w:b/>
          <w:sz w:val="24"/>
          <w:szCs w:val="24"/>
        </w:rPr>
        <w:t>SEND</w:t>
      </w:r>
      <w:r w:rsidRPr="00366672">
        <w:rPr>
          <w:rFonts w:ascii="Arial" w:hAnsi="Arial" w:cs="Arial"/>
          <w:b/>
          <w:sz w:val="24"/>
          <w:szCs w:val="24"/>
        </w:rPr>
        <w:t xml:space="preserve"> and other vulnerable pupils?</w:t>
      </w:r>
    </w:p>
    <w:p w14:paraId="7F53DAEC" w14:textId="77777777" w:rsidR="00077F64" w:rsidRPr="00366672"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Each review </w:t>
      </w:r>
      <w:r>
        <w:rPr>
          <w:rFonts w:ascii="Arial" w:hAnsi="Arial" w:cs="Arial"/>
          <w:sz w:val="24"/>
          <w:szCs w:val="24"/>
        </w:rPr>
        <w:t xml:space="preserve">of the </w:t>
      </w:r>
      <w:r w:rsidR="005C712D">
        <w:rPr>
          <w:rFonts w:ascii="Arial" w:hAnsi="Arial" w:cs="Arial"/>
          <w:sz w:val="24"/>
          <w:szCs w:val="24"/>
        </w:rPr>
        <w:t>Personalised</w:t>
      </w:r>
      <w:r>
        <w:rPr>
          <w:rFonts w:ascii="Arial" w:hAnsi="Arial" w:cs="Arial"/>
          <w:sz w:val="24"/>
          <w:szCs w:val="24"/>
        </w:rPr>
        <w:t xml:space="preserve"> Plan and </w:t>
      </w:r>
      <w:r w:rsidR="005C712D">
        <w:rPr>
          <w:rFonts w:ascii="Arial" w:hAnsi="Arial" w:cs="Arial"/>
          <w:sz w:val="24"/>
          <w:szCs w:val="24"/>
        </w:rPr>
        <w:t xml:space="preserve">Class </w:t>
      </w:r>
      <w:r w:rsidRPr="00366672">
        <w:rPr>
          <w:rFonts w:ascii="Arial" w:hAnsi="Arial" w:cs="Arial"/>
          <w:sz w:val="24"/>
          <w:szCs w:val="24"/>
        </w:rPr>
        <w:t>Provision Map will be informed by the views of the pupil, parents, class teachers and teaching assistants and shared at parent consultations.  Assessment information from teachers will also show whether adequate progress is being made.</w:t>
      </w:r>
    </w:p>
    <w:p w14:paraId="4F028FA3" w14:textId="77777777" w:rsidR="00077F64" w:rsidRPr="009D037C" w:rsidRDefault="00077F64" w:rsidP="009D037C">
      <w:pPr>
        <w:spacing w:line="276" w:lineRule="auto"/>
        <w:jc w:val="both"/>
        <w:rPr>
          <w:rFonts w:ascii="Arial" w:hAnsi="Arial" w:cs="Arial"/>
          <w:sz w:val="24"/>
          <w:szCs w:val="24"/>
        </w:rPr>
      </w:pPr>
      <w:r w:rsidRPr="009D037C">
        <w:rPr>
          <w:rFonts w:ascii="Arial" w:hAnsi="Arial" w:cs="Arial"/>
          <w:sz w:val="24"/>
          <w:szCs w:val="24"/>
        </w:rPr>
        <w:t xml:space="preserve">The </w:t>
      </w:r>
      <w:r w:rsidR="00C21D4E" w:rsidRPr="009D037C">
        <w:rPr>
          <w:rFonts w:ascii="Arial" w:hAnsi="Arial" w:cs="Arial"/>
          <w:sz w:val="24"/>
          <w:szCs w:val="24"/>
        </w:rPr>
        <w:t>SEND</w:t>
      </w:r>
      <w:r w:rsidRPr="009D037C">
        <w:rPr>
          <w:rFonts w:ascii="Arial" w:hAnsi="Arial" w:cs="Arial"/>
          <w:sz w:val="24"/>
          <w:szCs w:val="24"/>
        </w:rPr>
        <w:t xml:space="preserve"> Code of Practice </w:t>
      </w:r>
      <w:r w:rsidR="00B62C26" w:rsidRPr="009D037C">
        <w:rPr>
          <w:rFonts w:ascii="Arial" w:hAnsi="Arial" w:cs="Arial"/>
          <w:i/>
          <w:sz w:val="24"/>
          <w:szCs w:val="24"/>
        </w:rPr>
        <w:t>(2015</w:t>
      </w:r>
      <w:r w:rsidRPr="009D037C">
        <w:rPr>
          <w:rFonts w:ascii="Arial" w:hAnsi="Arial" w:cs="Arial"/>
          <w:i/>
          <w:sz w:val="24"/>
          <w:szCs w:val="24"/>
        </w:rPr>
        <w:t xml:space="preserve">, 6.17) </w:t>
      </w:r>
      <w:r w:rsidRPr="009D037C">
        <w:rPr>
          <w:rFonts w:ascii="Arial" w:hAnsi="Arial" w:cs="Arial"/>
          <w:sz w:val="24"/>
          <w:szCs w:val="24"/>
        </w:rPr>
        <w:t>describes inadequate progress thus:</w:t>
      </w:r>
    </w:p>
    <w:p w14:paraId="304D3C74" w14:textId="77777777" w:rsidR="00077F64" w:rsidRPr="00366672" w:rsidRDefault="00077F64" w:rsidP="009D037C">
      <w:pPr>
        <w:pStyle w:val="ListParagraph"/>
        <w:numPr>
          <w:ilvl w:val="0"/>
          <w:numId w:val="1"/>
        </w:numPr>
        <w:spacing w:line="276" w:lineRule="auto"/>
        <w:jc w:val="both"/>
        <w:rPr>
          <w:rFonts w:ascii="Arial" w:hAnsi="Arial" w:cs="Arial"/>
          <w:sz w:val="24"/>
          <w:szCs w:val="24"/>
        </w:rPr>
      </w:pPr>
      <w:r w:rsidRPr="00366672">
        <w:rPr>
          <w:rFonts w:ascii="Arial" w:hAnsi="Arial" w:cs="Arial"/>
          <w:sz w:val="24"/>
          <w:szCs w:val="24"/>
        </w:rPr>
        <w:t>Is significantly slower than that of their peers starting from the same baseline</w:t>
      </w:r>
    </w:p>
    <w:p w14:paraId="1E14F89F" w14:textId="77777777" w:rsidR="00077F64" w:rsidRPr="00366672" w:rsidRDefault="00077F64" w:rsidP="009D037C">
      <w:pPr>
        <w:pStyle w:val="ListParagraph"/>
        <w:numPr>
          <w:ilvl w:val="0"/>
          <w:numId w:val="1"/>
        </w:numPr>
        <w:spacing w:line="276" w:lineRule="auto"/>
        <w:jc w:val="both"/>
        <w:rPr>
          <w:rFonts w:ascii="Arial" w:hAnsi="Arial" w:cs="Arial"/>
          <w:sz w:val="24"/>
          <w:szCs w:val="24"/>
        </w:rPr>
      </w:pPr>
      <w:r w:rsidRPr="00366672">
        <w:rPr>
          <w:rFonts w:ascii="Arial" w:hAnsi="Arial" w:cs="Arial"/>
          <w:sz w:val="24"/>
          <w:szCs w:val="24"/>
        </w:rPr>
        <w:t>Fails to match or better the child’s previous rate of progress</w:t>
      </w:r>
    </w:p>
    <w:p w14:paraId="2592B45F" w14:textId="77777777" w:rsidR="00077F64" w:rsidRPr="00366672" w:rsidRDefault="00077F64" w:rsidP="009D037C">
      <w:pPr>
        <w:pStyle w:val="ListParagraph"/>
        <w:numPr>
          <w:ilvl w:val="0"/>
          <w:numId w:val="1"/>
        </w:numPr>
        <w:spacing w:line="276" w:lineRule="auto"/>
        <w:jc w:val="both"/>
        <w:rPr>
          <w:rFonts w:ascii="Arial" w:hAnsi="Arial" w:cs="Arial"/>
          <w:sz w:val="24"/>
          <w:szCs w:val="24"/>
        </w:rPr>
      </w:pPr>
      <w:r w:rsidRPr="00366672">
        <w:rPr>
          <w:rFonts w:ascii="Arial" w:hAnsi="Arial" w:cs="Arial"/>
          <w:sz w:val="24"/>
          <w:szCs w:val="24"/>
        </w:rPr>
        <w:t>Fails to close the attainment gap between rate of progress</w:t>
      </w:r>
    </w:p>
    <w:p w14:paraId="081E545E" w14:textId="77777777" w:rsidR="00077F64" w:rsidRPr="00366672" w:rsidRDefault="00077F64" w:rsidP="009D037C">
      <w:pPr>
        <w:pStyle w:val="ListParagraph"/>
        <w:numPr>
          <w:ilvl w:val="0"/>
          <w:numId w:val="1"/>
        </w:numPr>
        <w:spacing w:line="276" w:lineRule="auto"/>
        <w:jc w:val="both"/>
        <w:rPr>
          <w:rFonts w:ascii="Arial" w:hAnsi="Arial" w:cs="Arial"/>
          <w:sz w:val="24"/>
          <w:szCs w:val="24"/>
        </w:rPr>
      </w:pPr>
      <w:r w:rsidRPr="00366672">
        <w:rPr>
          <w:rFonts w:ascii="Arial" w:hAnsi="Arial" w:cs="Arial"/>
          <w:sz w:val="24"/>
          <w:szCs w:val="24"/>
        </w:rPr>
        <w:t>Widens the attainment gap</w:t>
      </w:r>
    </w:p>
    <w:p w14:paraId="0E9741F0" w14:textId="11FC250A" w:rsidR="00077F64"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For pupils with </w:t>
      </w:r>
      <w:r w:rsidR="005C712D">
        <w:rPr>
          <w:rFonts w:ascii="Arial" w:hAnsi="Arial" w:cs="Arial"/>
          <w:sz w:val="24"/>
          <w:szCs w:val="24"/>
        </w:rPr>
        <w:t>an</w:t>
      </w:r>
      <w:r w:rsidRPr="00366672">
        <w:rPr>
          <w:rFonts w:ascii="Arial" w:hAnsi="Arial" w:cs="Arial"/>
          <w:sz w:val="24"/>
          <w:szCs w:val="24"/>
        </w:rPr>
        <w:t xml:space="preserve"> EHCP (Educational, Health and Care Plan) there will be an annual review of provision made for the child, which will enable an evaluation of the effectiveness of the special provision.  The collation of the evaluation of effectiveness and impact of support interventions will be reported to the governing body.</w:t>
      </w:r>
    </w:p>
    <w:p w14:paraId="1125B917" w14:textId="6F3A73A1" w:rsidR="009D037C" w:rsidRDefault="009D037C" w:rsidP="000643D3">
      <w:pPr>
        <w:jc w:val="both"/>
        <w:rPr>
          <w:rFonts w:ascii="Arial" w:hAnsi="Arial" w:cs="Arial"/>
          <w:sz w:val="24"/>
          <w:szCs w:val="24"/>
        </w:rPr>
      </w:pPr>
    </w:p>
    <w:p w14:paraId="3072E43F" w14:textId="77777777" w:rsidR="009D037C" w:rsidRPr="00366672" w:rsidRDefault="009D037C" w:rsidP="000643D3">
      <w:pPr>
        <w:jc w:val="both"/>
        <w:rPr>
          <w:rFonts w:ascii="Arial" w:hAnsi="Arial" w:cs="Arial"/>
          <w:sz w:val="24"/>
          <w:szCs w:val="24"/>
        </w:rPr>
      </w:pPr>
    </w:p>
    <w:p w14:paraId="5BC958F8"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is the school’s approach to teaching pupils with special educational needs?</w:t>
      </w:r>
    </w:p>
    <w:p w14:paraId="5667188E" w14:textId="2241FC54" w:rsidR="00077F64" w:rsidRPr="00366672" w:rsidRDefault="00077F64" w:rsidP="009D037C">
      <w:pPr>
        <w:spacing w:line="276" w:lineRule="auto"/>
        <w:jc w:val="both"/>
        <w:rPr>
          <w:rFonts w:ascii="Arial" w:hAnsi="Arial" w:cs="Arial"/>
          <w:sz w:val="24"/>
          <w:szCs w:val="24"/>
        </w:rPr>
      </w:pPr>
      <w:r w:rsidRPr="00366672">
        <w:rPr>
          <w:rFonts w:ascii="Arial" w:hAnsi="Arial" w:cs="Arial"/>
          <w:i/>
          <w:sz w:val="24"/>
          <w:szCs w:val="24"/>
        </w:rPr>
        <w:t xml:space="preserve">‘High quality teaching, differentiated for individual pupils is the first step in responding to pupils who have, or may have, </w:t>
      </w:r>
      <w:r w:rsidR="00C21D4E">
        <w:rPr>
          <w:rFonts w:ascii="Arial" w:hAnsi="Arial" w:cs="Arial"/>
          <w:i/>
          <w:sz w:val="24"/>
          <w:szCs w:val="24"/>
        </w:rPr>
        <w:t>SEND</w:t>
      </w:r>
      <w:r w:rsidRPr="00366672">
        <w:rPr>
          <w:rFonts w:ascii="Arial" w:hAnsi="Arial" w:cs="Arial"/>
          <w:i/>
          <w:sz w:val="24"/>
          <w:szCs w:val="24"/>
        </w:rPr>
        <w:t xml:space="preserve">.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w:t>
      </w:r>
      <w:r w:rsidR="00C21D4E">
        <w:rPr>
          <w:rFonts w:ascii="Arial" w:hAnsi="Arial" w:cs="Arial"/>
          <w:i/>
          <w:sz w:val="24"/>
          <w:szCs w:val="24"/>
        </w:rPr>
        <w:t>SEND</w:t>
      </w:r>
      <w:r w:rsidRPr="00366672">
        <w:rPr>
          <w:rFonts w:ascii="Arial" w:hAnsi="Arial" w:cs="Arial"/>
          <w:i/>
          <w:sz w:val="24"/>
          <w:szCs w:val="24"/>
        </w:rPr>
        <w:t xml:space="preserve"> most frequently encountered.’ </w:t>
      </w:r>
      <w:r w:rsidR="00C21D4E">
        <w:rPr>
          <w:rFonts w:ascii="Arial" w:hAnsi="Arial" w:cs="Arial"/>
          <w:sz w:val="24"/>
          <w:szCs w:val="24"/>
        </w:rPr>
        <w:t>SEND</w:t>
      </w:r>
      <w:r w:rsidRPr="00366672">
        <w:rPr>
          <w:rFonts w:ascii="Arial" w:hAnsi="Arial" w:cs="Arial"/>
          <w:sz w:val="24"/>
          <w:szCs w:val="24"/>
        </w:rPr>
        <w:t xml:space="preserve"> Code of Practice (2014, 6.37)</w:t>
      </w:r>
      <w:r w:rsidR="009D037C">
        <w:rPr>
          <w:rFonts w:ascii="Arial" w:hAnsi="Arial" w:cs="Arial"/>
          <w:sz w:val="24"/>
          <w:szCs w:val="24"/>
        </w:rPr>
        <w:t xml:space="preserve">. </w:t>
      </w:r>
    </w:p>
    <w:p w14:paraId="4C25E018" w14:textId="4FF95300" w:rsidR="00077F64" w:rsidRPr="00366672" w:rsidRDefault="00077F64" w:rsidP="009D037C">
      <w:pPr>
        <w:spacing w:line="276" w:lineRule="auto"/>
        <w:jc w:val="both"/>
        <w:rPr>
          <w:rFonts w:ascii="Arial" w:hAnsi="Arial" w:cs="Arial"/>
          <w:sz w:val="24"/>
          <w:szCs w:val="24"/>
        </w:rPr>
      </w:pPr>
      <w:r>
        <w:rPr>
          <w:rFonts w:ascii="Arial" w:hAnsi="Arial" w:cs="Arial"/>
          <w:sz w:val="24"/>
          <w:szCs w:val="24"/>
        </w:rPr>
        <w:t>At</w:t>
      </w:r>
      <w:r w:rsidRPr="00366672">
        <w:rPr>
          <w:rFonts w:ascii="Arial" w:hAnsi="Arial" w:cs="Arial"/>
          <w:sz w:val="24"/>
          <w:szCs w:val="24"/>
        </w:rPr>
        <w:t xml:space="preserve"> Weald Community Primary School</w:t>
      </w:r>
      <w:r w:rsidR="009D037C">
        <w:rPr>
          <w:rFonts w:ascii="Arial" w:hAnsi="Arial" w:cs="Arial"/>
          <w:sz w:val="24"/>
          <w:szCs w:val="24"/>
        </w:rPr>
        <w:t xml:space="preserve">, </w:t>
      </w:r>
      <w:r w:rsidRPr="00366672">
        <w:rPr>
          <w:rFonts w:ascii="Arial" w:hAnsi="Arial" w:cs="Arial"/>
          <w:sz w:val="24"/>
          <w:szCs w:val="24"/>
        </w:rPr>
        <w:t xml:space="preserve">the quality of teaching is judged to be </w:t>
      </w:r>
      <w:r w:rsidR="00B62C26">
        <w:rPr>
          <w:rFonts w:ascii="Arial" w:hAnsi="Arial" w:cs="Arial"/>
          <w:sz w:val="24"/>
          <w:szCs w:val="24"/>
        </w:rPr>
        <w:t xml:space="preserve">good (Ofsted </w:t>
      </w:r>
      <w:r w:rsidR="009D037C">
        <w:rPr>
          <w:rFonts w:ascii="Arial" w:hAnsi="Arial" w:cs="Arial"/>
          <w:sz w:val="24"/>
          <w:szCs w:val="24"/>
        </w:rPr>
        <w:t>February 2020</w:t>
      </w:r>
      <w:proofErr w:type="gramStart"/>
      <w:r w:rsidRPr="005C712D">
        <w:rPr>
          <w:rFonts w:ascii="Arial" w:hAnsi="Arial" w:cs="Arial"/>
          <w:sz w:val="24"/>
          <w:szCs w:val="24"/>
        </w:rPr>
        <w:t xml:space="preserve">)  </w:t>
      </w:r>
      <w:r w:rsidRPr="00366672">
        <w:rPr>
          <w:rFonts w:ascii="Arial" w:hAnsi="Arial" w:cs="Arial"/>
          <w:sz w:val="24"/>
          <w:szCs w:val="24"/>
        </w:rPr>
        <w:t>We</w:t>
      </w:r>
      <w:proofErr w:type="gramEnd"/>
      <w:r w:rsidRPr="00366672">
        <w:rPr>
          <w:rFonts w:ascii="Arial" w:hAnsi="Arial" w:cs="Arial"/>
          <w:sz w:val="24"/>
          <w:szCs w:val="24"/>
        </w:rPr>
        <w:t xml:space="preserve"> follow the Mainstream Core Standards for all Learners</w:t>
      </w:r>
      <w:r w:rsidR="009D037C">
        <w:rPr>
          <w:rFonts w:ascii="Arial" w:hAnsi="Arial" w:cs="Arial"/>
          <w:sz w:val="24"/>
          <w:szCs w:val="24"/>
        </w:rPr>
        <w:t xml:space="preserve">: </w:t>
      </w:r>
    </w:p>
    <w:p w14:paraId="6412D0C2" w14:textId="77777777" w:rsidR="00077F64" w:rsidRPr="00366672" w:rsidRDefault="00191107" w:rsidP="009D037C">
      <w:pPr>
        <w:spacing w:line="276" w:lineRule="auto"/>
        <w:jc w:val="both"/>
        <w:rPr>
          <w:rFonts w:ascii="Arial" w:hAnsi="Arial" w:cs="Arial"/>
          <w:sz w:val="24"/>
          <w:szCs w:val="24"/>
        </w:rPr>
      </w:pPr>
      <w:hyperlink r:id="rId12" w:history="1">
        <w:r w:rsidR="00077F64" w:rsidRPr="00366672">
          <w:rPr>
            <w:rStyle w:val="Hyperlink"/>
            <w:rFonts w:ascii="Arial" w:hAnsi="Arial" w:cs="Arial"/>
            <w:sz w:val="24"/>
            <w:szCs w:val="24"/>
          </w:rPr>
          <w:t>http://www.kelsi.org.uk/pupil_support_and_wellbeing/targeted_support/inclusion/inclusion_and_achievement/publications_and_documents.aspx</w:t>
        </w:r>
      </w:hyperlink>
      <w:r w:rsidR="00077F64" w:rsidRPr="00366672">
        <w:rPr>
          <w:rFonts w:ascii="Arial" w:hAnsi="Arial" w:cs="Arial"/>
          <w:sz w:val="24"/>
          <w:szCs w:val="24"/>
        </w:rPr>
        <w:t xml:space="preserve"> </w:t>
      </w:r>
    </w:p>
    <w:p w14:paraId="40DF8CBA" w14:textId="42AB08FF" w:rsidR="00077F64"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This is the advice developed by Kent County Council to ensure that our teaching conforms to best practice.  In meeting the mainstream Core </w:t>
      </w:r>
      <w:proofErr w:type="gramStart"/>
      <w:r w:rsidRPr="00366672">
        <w:rPr>
          <w:rFonts w:ascii="Arial" w:hAnsi="Arial" w:cs="Arial"/>
          <w:sz w:val="24"/>
          <w:szCs w:val="24"/>
        </w:rPr>
        <w:t>Standards</w:t>
      </w:r>
      <w:proofErr w:type="gramEnd"/>
      <w:r w:rsidRPr="00366672">
        <w:rPr>
          <w:rFonts w:ascii="Arial" w:hAnsi="Arial" w:cs="Arial"/>
          <w:sz w:val="24"/>
          <w:szCs w:val="24"/>
        </w:rPr>
        <w:t xml:space="preserve"> the school employs some additional teaching approaches, as advised by internal and external assessments; for example small group teaching, one to one tutoring, peer mentoring, use of ICT software learning packages.  </w:t>
      </w:r>
    </w:p>
    <w:p w14:paraId="22614A6F" w14:textId="77777777" w:rsidR="009D037C" w:rsidRPr="00366672" w:rsidRDefault="009D037C" w:rsidP="000643D3">
      <w:pPr>
        <w:jc w:val="both"/>
        <w:rPr>
          <w:rFonts w:ascii="Arial" w:hAnsi="Arial" w:cs="Arial"/>
          <w:sz w:val="24"/>
          <w:szCs w:val="24"/>
        </w:rPr>
      </w:pPr>
    </w:p>
    <w:p w14:paraId="5B2684C6"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How does the school adapt the curriculum and learning environment for pupils with special educational needs?</w:t>
      </w:r>
    </w:p>
    <w:p w14:paraId="6FC08B86" w14:textId="6DF4FD99" w:rsidR="00077F64" w:rsidRPr="00366672" w:rsidRDefault="00077F64" w:rsidP="009D037C">
      <w:pPr>
        <w:spacing w:line="276" w:lineRule="auto"/>
        <w:jc w:val="both"/>
        <w:rPr>
          <w:rFonts w:ascii="Arial" w:hAnsi="Arial" w:cs="Arial"/>
          <w:sz w:val="24"/>
          <w:szCs w:val="24"/>
        </w:rPr>
      </w:pPr>
      <w:r w:rsidRPr="00366672">
        <w:rPr>
          <w:rFonts w:ascii="Arial" w:hAnsi="Arial" w:cs="Arial"/>
          <w:sz w:val="24"/>
          <w:szCs w:val="24"/>
        </w:rPr>
        <w:t>At Weald Community Primary School</w:t>
      </w:r>
      <w:r w:rsidR="009D037C">
        <w:rPr>
          <w:rFonts w:ascii="Arial" w:hAnsi="Arial" w:cs="Arial"/>
          <w:sz w:val="24"/>
          <w:szCs w:val="24"/>
        </w:rPr>
        <w:t xml:space="preserve">, </w:t>
      </w:r>
      <w:r w:rsidRPr="00366672">
        <w:rPr>
          <w:rFonts w:ascii="Arial" w:hAnsi="Arial" w:cs="Arial"/>
          <w:sz w:val="24"/>
          <w:szCs w:val="24"/>
        </w:rPr>
        <w:t xml:space="preserve">we follow the advice in the Mainstream Core Standards on how to adapt the curriculum and the learning environment for pupils with special educational needs.  We aim to make all our classrooms ‘dyslexia friendly.  We incorporate the advice provided as a result of assessments, both internal and external, and the strategies described in a statement of </w:t>
      </w:r>
      <w:r w:rsidR="00C21D4E">
        <w:rPr>
          <w:rFonts w:ascii="Arial" w:hAnsi="Arial" w:cs="Arial"/>
          <w:sz w:val="24"/>
          <w:szCs w:val="24"/>
        </w:rPr>
        <w:t>SEND</w:t>
      </w:r>
      <w:r w:rsidRPr="00366672">
        <w:rPr>
          <w:rFonts w:ascii="Arial" w:hAnsi="Arial" w:cs="Arial"/>
          <w:sz w:val="24"/>
          <w:szCs w:val="24"/>
        </w:rPr>
        <w:t xml:space="preserve"> or EHCP.</w:t>
      </w:r>
    </w:p>
    <w:p w14:paraId="48B58D96" w14:textId="77777777" w:rsidR="00077F64" w:rsidRDefault="00077F64" w:rsidP="009D037C">
      <w:pPr>
        <w:spacing w:line="276" w:lineRule="auto"/>
        <w:jc w:val="both"/>
        <w:rPr>
          <w:rFonts w:ascii="Arial" w:hAnsi="Arial" w:cs="Arial"/>
          <w:sz w:val="24"/>
          <w:szCs w:val="24"/>
        </w:rPr>
      </w:pPr>
      <w:r w:rsidRPr="00732140">
        <w:rPr>
          <w:rFonts w:ascii="Arial" w:hAnsi="Arial" w:cs="Arial"/>
          <w:sz w:val="24"/>
          <w:szCs w:val="24"/>
        </w:rPr>
        <w:t>As part of our requirement to keep the appropriateness of our curriculum and learning environment under review, the governors have recently made the following improvements as part of the school’s accessibility planning:</w:t>
      </w:r>
    </w:p>
    <w:p w14:paraId="7805A1B5" w14:textId="77777777" w:rsidR="00077F64" w:rsidRPr="009D037C" w:rsidRDefault="00992029" w:rsidP="000643D3">
      <w:pPr>
        <w:jc w:val="both"/>
        <w:rPr>
          <w:rFonts w:ascii="Arial" w:hAnsi="Arial" w:cs="Arial"/>
          <w:b/>
          <w:bCs/>
          <w:sz w:val="24"/>
          <w:szCs w:val="24"/>
        </w:rPr>
      </w:pPr>
      <w:r w:rsidRPr="009D037C">
        <w:rPr>
          <w:rFonts w:ascii="Arial" w:hAnsi="Arial" w:cs="Arial"/>
          <w:b/>
          <w:bCs/>
          <w:sz w:val="24"/>
          <w:szCs w:val="24"/>
        </w:rPr>
        <w:t>Physical Environment</w:t>
      </w:r>
      <w:r w:rsidR="00077F64" w:rsidRPr="009D037C">
        <w:rPr>
          <w:rFonts w:ascii="Arial" w:hAnsi="Arial" w:cs="Arial"/>
          <w:b/>
          <w:bCs/>
          <w:sz w:val="24"/>
          <w:szCs w:val="24"/>
        </w:rPr>
        <w:t>:</w:t>
      </w:r>
    </w:p>
    <w:p w14:paraId="0B19A461"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Access and Health Care Plans in place for individual medical requirements</w:t>
      </w:r>
    </w:p>
    <w:p w14:paraId="71C3C805"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Coloured edges of stairs</w:t>
      </w:r>
    </w:p>
    <w:p w14:paraId="7EDD5D27"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Accessible parking bays for disabled staff / visitors</w:t>
      </w:r>
    </w:p>
    <w:p w14:paraId="0D4B8C65"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Accessible toilet for disabled pupils / staff / visitors with shower</w:t>
      </w:r>
    </w:p>
    <w:p w14:paraId="2655AF79"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Ramp from front gate to playground</w:t>
      </w:r>
    </w:p>
    <w:p w14:paraId="403971F3"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Microphones and sound system in the hall</w:t>
      </w:r>
    </w:p>
    <w:p w14:paraId="76D54B92" w14:textId="77777777" w:rsidR="00077F64" w:rsidRPr="009D037C" w:rsidRDefault="00077F64" w:rsidP="00992029">
      <w:pPr>
        <w:jc w:val="both"/>
        <w:rPr>
          <w:rFonts w:ascii="Arial" w:hAnsi="Arial" w:cs="Arial"/>
          <w:b/>
          <w:bCs/>
          <w:sz w:val="24"/>
          <w:szCs w:val="24"/>
        </w:rPr>
      </w:pPr>
      <w:r w:rsidRPr="009D037C">
        <w:rPr>
          <w:rFonts w:ascii="Arial" w:hAnsi="Arial" w:cs="Arial"/>
          <w:b/>
          <w:bCs/>
          <w:sz w:val="24"/>
          <w:szCs w:val="24"/>
        </w:rPr>
        <w:lastRenderedPageBreak/>
        <w:t>Curriculum:</w:t>
      </w:r>
    </w:p>
    <w:p w14:paraId="6FC10723"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Visual timetables used in all classrooms</w:t>
      </w:r>
    </w:p>
    <w:p w14:paraId="5B3BC785"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Range of teaching methods and styles used to facilitate access for all pupils</w:t>
      </w:r>
    </w:p>
    <w:p w14:paraId="1F621242"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Range of curriculum support equipment purchased / sourced to support access as required</w:t>
      </w:r>
    </w:p>
    <w:p w14:paraId="106338C2"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Range of support programmes accessed / staff trained to deliver e.g. Lego Therapy</w:t>
      </w:r>
    </w:p>
    <w:p w14:paraId="49852898"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Staff training on autistic spectrum conditions</w:t>
      </w:r>
    </w:p>
    <w:p w14:paraId="147318F4"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TAs / HLTAs on a cycle of training</w:t>
      </w:r>
    </w:p>
    <w:p w14:paraId="1E90F1EE"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Liaison with external services and agencies regarding individual pupils</w:t>
      </w:r>
    </w:p>
    <w:p w14:paraId="399DEE29"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Specific interventions as / when required.</w:t>
      </w:r>
    </w:p>
    <w:p w14:paraId="7AC6654C"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Access arrangements made for external exams (Extra time, Reader etc)</w:t>
      </w:r>
    </w:p>
    <w:p w14:paraId="2828FC9D"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Progress reviews with children to enable them all to discuss their learning</w:t>
      </w:r>
    </w:p>
    <w:p w14:paraId="476FCB02"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Using relevant levelling and gap analysis to measure progress and achievement and set attainable targets with high expectations</w:t>
      </w:r>
    </w:p>
    <w:p w14:paraId="26CBD981"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Ensuring school trips / visits are accessible for all students</w:t>
      </w:r>
    </w:p>
    <w:p w14:paraId="7563F22B"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Anti-Bullying Awareness</w:t>
      </w:r>
    </w:p>
    <w:p w14:paraId="164E4054"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Mental Health week</w:t>
      </w:r>
    </w:p>
    <w:p w14:paraId="53068EC9"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Pupil Forums</w:t>
      </w:r>
    </w:p>
    <w:p w14:paraId="3DA09EAB"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 xml:space="preserve">Assemblies </w:t>
      </w:r>
    </w:p>
    <w:p w14:paraId="55F3E44E"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PSHE classes ongoing</w:t>
      </w:r>
    </w:p>
    <w:p w14:paraId="088A6A8B"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 xml:space="preserve">Challenge of stereotyping through curriculum opportunities </w:t>
      </w:r>
    </w:p>
    <w:p w14:paraId="412600AE" w14:textId="77777777" w:rsidR="00992029" w:rsidRPr="00992029" w:rsidRDefault="00992029" w:rsidP="00992029">
      <w:pPr>
        <w:pStyle w:val="ListParagraph"/>
        <w:jc w:val="both"/>
        <w:rPr>
          <w:rFonts w:ascii="Arial" w:hAnsi="Arial" w:cs="Arial"/>
          <w:color w:val="FF0000"/>
          <w:sz w:val="24"/>
          <w:szCs w:val="24"/>
        </w:rPr>
      </w:pPr>
    </w:p>
    <w:p w14:paraId="69F4F72A" w14:textId="77777777" w:rsidR="00077F64" w:rsidRPr="00D90794" w:rsidRDefault="00077F64" w:rsidP="000643D3">
      <w:pPr>
        <w:jc w:val="both"/>
        <w:rPr>
          <w:rFonts w:ascii="Arial" w:hAnsi="Arial" w:cs="Arial"/>
          <w:b/>
          <w:i/>
          <w:sz w:val="24"/>
          <w:szCs w:val="24"/>
        </w:rPr>
      </w:pPr>
      <w:r w:rsidRPr="00D90794">
        <w:rPr>
          <w:rFonts w:ascii="Arial" w:hAnsi="Arial" w:cs="Arial"/>
          <w:b/>
          <w:i/>
          <w:sz w:val="24"/>
          <w:szCs w:val="24"/>
        </w:rPr>
        <w:t>See Accessibility Policy on “Policies” page of school website</w:t>
      </w:r>
    </w:p>
    <w:p w14:paraId="75BAEBEF" w14:textId="77777777" w:rsidR="00077F64" w:rsidRDefault="00077F64" w:rsidP="000643D3">
      <w:pPr>
        <w:jc w:val="both"/>
        <w:rPr>
          <w:rFonts w:ascii="Arial" w:hAnsi="Arial" w:cs="Arial"/>
          <w:b/>
          <w:sz w:val="24"/>
          <w:szCs w:val="24"/>
        </w:rPr>
      </w:pPr>
    </w:p>
    <w:p w14:paraId="1EFA1C53"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 xml:space="preserve">What additional support and resources are available to pupils with special educational needs? </w:t>
      </w:r>
    </w:p>
    <w:p w14:paraId="7C1D5039" w14:textId="77777777" w:rsidR="00077F64" w:rsidRPr="00366672"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As part of our budget we receive ‘notional </w:t>
      </w:r>
      <w:r w:rsidR="00C21D4E">
        <w:rPr>
          <w:rFonts w:ascii="Arial" w:hAnsi="Arial" w:cs="Arial"/>
          <w:sz w:val="24"/>
          <w:szCs w:val="24"/>
        </w:rPr>
        <w:t>SEND</w:t>
      </w:r>
      <w:r w:rsidRPr="00366672">
        <w:rPr>
          <w:rFonts w:ascii="Arial" w:hAnsi="Arial" w:cs="Arial"/>
          <w:sz w:val="24"/>
          <w:szCs w:val="24"/>
        </w:rPr>
        <w:t xml:space="preserve"> funding.’ This funding is used to ensure that the quality of teaching is good in the school and there are sufficient resources to deploy additional and different teaching for pupils with </w:t>
      </w:r>
      <w:r w:rsidR="00C21D4E">
        <w:rPr>
          <w:rFonts w:ascii="Arial" w:hAnsi="Arial" w:cs="Arial"/>
          <w:sz w:val="24"/>
          <w:szCs w:val="24"/>
        </w:rPr>
        <w:t>SEND</w:t>
      </w:r>
      <w:r w:rsidRPr="00366672">
        <w:rPr>
          <w:rFonts w:ascii="Arial" w:hAnsi="Arial" w:cs="Arial"/>
          <w:sz w:val="24"/>
          <w:szCs w:val="24"/>
        </w:rPr>
        <w:t xml:space="preserve"> support.  The amount of support required for each pupil to make good progress will be different in each case and a full list of interventions we can offer is on our</w:t>
      </w:r>
      <w:r>
        <w:rPr>
          <w:rFonts w:ascii="Arial" w:hAnsi="Arial" w:cs="Arial"/>
          <w:sz w:val="24"/>
          <w:szCs w:val="24"/>
        </w:rPr>
        <w:t xml:space="preserve"> </w:t>
      </w:r>
      <w:r w:rsidR="00C21D4E">
        <w:rPr>
          <w:rFonts w:ascii="Arial" w:hAnsi="Arial" w:cs="Arial"/>
          <w:sz w:val="24"/>
          <w:szCs w:val="24"/>
        </w:rPr>
        <w:t>SEND</w:t>
      </w:r>
      <w:r w:rsidRPr="00992029">
        <w:rPr>
          <w:rFonts w:ascii="Arial" w:hAnsi="Arial" w:cs="Arial"/>
          <w:color w:val="FF0000"/>
          <w:sz w:val="24"/>
          <w:szCs w:val="24"/>
        </w:rPr>
        <w:t xml:space="preserve"> </w:t>
      </w:r>
      <w:r>
        <w:rPr>
          <w:rFonts w:ascii="Arial" w:hAnsi="Arial" w:cs="Arial"/>
          <w:sz w:val="24"/>
          <w:szCs w:val="24"/>
        </w:rPr>
        <w:t>Information Report.</w:t>
      </w:r>
      <w:r w:rsidRPr="00366672">
        <w:rPr>
          <w:rFonts w:ascii="Arial" w:hAnsi="Arial" w:cs="Arial"/>
          <w:sz w:val="24"/>
          <w:szCs w:val="24"/>
        </w:rPr>
        <w:t xml:space="preserve"> </w:t>
      </w:r>
    </w:p>
    <w:p w14:paraId="0B9BA421" w14:textId="77777777" w:rsidR="00077F64" w:rsidRPr="00366672"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In very few cases a very high level of resource is required.  The funding arrangements require schools to provide up to £6000 per year of resource for pupils with high needs.  Above that amount, the Local Authority should provide top up to the school.  </w:t>
      </w:r>
      <w:r>
        <w:rPr>
          <w:rFonts w:ascii="Arial" w:hAnsi="Arial" w:cs="Arial"/>
          <w:sz w:val="24"/>
          <w:szCs w:val="24"/>
        </w:rPr>
        <w:t>This is called High Needs Funding which the school can apply for directly from KCC.</w:t>
      </w:r>
    </w:p>
    <w:p w14:paraId="6CF43E8F" w14:textId="77777777" w:rsidR="00077F64" w:rsidRDefault="00077F64" w:rsidP="000643D3">
      <w:pPr>
        <w:jc w:val="both"/>
        <w:rPr>
          <w:rFonts w:ascii="Arial" w:hAnsi="Arial" w:cs="Arial"/>
          <w:b/>
          <w:sz w:val="24"/>
          <w:szCs w:val="24"/>
        </w:rPr>
      </w:pPr>
    </w:p>
    <w:p w14:paraId="7110D31B"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 xml:space="preserve">How does the school enable pupils with </w:t>
      </w:r>
      <w:r w:rsidR="00C21D4E">
        <w:rPr>
          <w:rFonts w:ascii="Arial" w:hAnsi="Arial" w:cs="Arial"/>
          <w:b/>
          <w:sz w:val="24"/>
          <w:szCs w:val="24"/>
        </w:rPr>
        <w:t>SEND</w:t>
      </w:r>
      <w:r w:rsidRPr="00366672">
        <w:rPr>
          <w:rFonts w:ascii="Arial" w:hAnsi="Arial" w:cs="Arial"/>
          <w:b/>
          <w:sz w:val="24"/>
          <w:szCs w:val="24"/>
        </w:rPr>
        <w:t xml:space="preserve"> to engage in school activities (including physical activities) inclusively with all pupils?</w:t>
      </w:r>
    </w:p>
    <w:p w14:paraId="2D7FA706"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lastRenderedPageBreak/>
        <w:t>All clubs, trips and activities offered to pupils at Weald Community Primary School</w:t>
      </w:r>
      <w:r>
        <w:rPr>
          <w:rFonts w:ascii="Arial" w:hAnsi="Arial" w:cs="Arial"/>
          <w:sz w:val="24"/>
          <w:szCs w:val="24"/>
        </w:rPr>
        <w:t xml:space="preserve"> are</w:t>
      </w:r>
      <w:r w:rsidRPr="00366672">
        <w:rPr>
          <w:rFonts w:ascii="Arial" w:hAnsi="Arial" w:cs="Arial"/>
          <w:sz w:val="24"/>
          <w:szCs w:val="24"/>
        </w:rPr>
        <w:t xml:space="preserve"> available to pupils with special educational needs and disabilities alongside all pupils.  Where it is necessary, the school will use the resources available to it</w:t>
      </w:r>
      <w:r>
        <w:rPr>
          <w:rFonts w:ascii="Arial" w:hAnsi="Arial" w:cs="Arial"/>
          <w:sz w:val="24"/>
          <w:szCs w:val="24"/>
        </w:rPr>
        <w:t>,</w:t>
      </w:r>
      <w:r w:rsidRPr="00366672">
        <w:rPr>
          <w:rFonts w:ascii="Arial" w:hAnsi="Arial" w:cs="Arial"/>
          <w:sz w:val="24"/>
          <w:szCs w:val="24"/>
        </w:rPr>
        <w:t xml:space="preserve"> to provide additional adult support</w:t>
      </w:r>
      <w:r>
        <w:rPr>
          <w:rFonts w:ascii="Arial" w:hAnsi="Arial" w:cs="Arial"/>
          <w:sz w:val="24"/>
          <w:szCs w:val="24"/>
        </w:rPr>
        <w:t>,</w:t>
      </w:r>
      <w:r w:rsidRPr="00366672">
        <w:rPr>
          <w:rFonts w:ascii="Arial" w:hAnsi="Arial" w:cs="Arial"/>
          <w:sz w:val="24"/>
          <w:szCs w:val="24"/>
        </w:rPr>
        <w:t xml:space="preserve"> to enable safe participation of the pupil in the activity.</w:t>
      </w:r>
    </w:p>
    <w:p w14:paraId="15376088"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kind of support is available for improving the emotional and social development of pupils with special educational needs?</w:t>
      </w:r>
    </w:p>
    <w:p w14:paraId="087F0299"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At Weald Community Primary School we understand that an important feature of the school is to enable all pupils to develop emotional resilience and social skills, both through assemblies and direct teaching for instance as part of </w:t>
      </w:r>
      <w:r w:rsidR="00992029" w:rsidRPr="000C79C2">
        <w:rPr>
          <w:rFonts w:ascii="Arial" w:hAnsi="Arial" w:cs="Arial"/>
          <w:sz w:val="24"/>
          <w:szCs w:val="24"/>
        </w:rPr>
        <w:t>Spiritual</w:t>
      </w:r>
      <w:r w:rsidRPr="00366672">
        <w:rPr>
          <w:rFonts w:ascii="Arial" w:hAnsi="Arial" w:cs="Arial"/>
          <w:sz w:val="24"/>
          <w:szCs w:val="24"/>
        </w:rPr>
        <w:t>, Moral, Social and Cultur</w:t>
      </w:r>
      <w:r w:rsidR="004B05E4">
        <w:rPr>
          <w:rFonts w:ascii="Arial" w:hAnsi="Arial" w:cs="Arial"/>
          <w:sz w:val="24"/>
          <w:szCs w:val="24"/>
        </w:rPr>
        <w:t>al development programme (SMSC</w:t>
      </w:r>
      <w:r w:rsidRPr="00366672">
        <w:rPr>
          <w:rFonts w:ascii="Arial" w:hAnsi="Arial" w:cs="Arial"/>
          <w:i/>
          <w:sz w:val="24"/>
          <w:szCs w:val="24"/>
        </w:rPr>
        <w:t>)</w:t>
      </w:r>
      <w:r w:rsidR="004B05E4">
        <w:rPr>
          <w:rFonts w:ascii="Arial" w:hAnsi="Arial" w:cs="Arial"/>
          <w:i/>
          <w:sz w:val="24"/>
          <w:szCs w:val="24"/>
        </w:rPr>
        <w:t>,</w:t>
      </w:r>
      <w:r w:rsidRPr="00366672">
        <w:rPr>
          <w:rFonts w:ascii="Arial" w:hAnsi="Arial" w:cs="Arial"/>
          <w:sz w:val="24"/>
          <w:szCs w:val="24"/>
        </w:rPr>
        <w:t xml:space="preserve"> </w:t>
      </w:r>
      <w:r w:rsidR="004B05E4">
        <w:rPr>
          <w:rFonts w:ascii="Arial" w:hAnsi="Arial" w:cs="Arial"/>
          <w:sz w:val="24"/>
          <w:szCs w:val="24"/>
        </w:rPr>
        <w:t>c</w:t>
      </w:r>
      <w:r w:rsidRPr="00366672">
        <w:rPr>
          <w:rFonts w:ascii="Arial" w:hAnsi="Arial" w:cs="Arial"/>
          <w:sz w:val="24"/>
          <w:szCs w:val="24"/>
        </w:rPr>
        <w:t>ircle time, our buddy system; and indirectly with every conversation adults have with pupils throughout the day.</w:t>
      </w:r>
    </w:p>
    <w:p w14:paraId="0B935C1C"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For some children with the most need for help in this area we can also provide mentor / nurture time with a designated member of staff </w:t>
      </w:r>
      <w:r w:rsidR="00992029">
        <w:rPr>
          <w:rFonts w:ascii="Arial" w:hAnsi="Arial" w:cs="Arial"/>
          <w:sz w:val="24"/>
          <w:szCs w:val="24"/>
        </w:rPr>
        <w:t xml:space="preserve">with </w:t>
      </w:r>
      <w:r w:rsidRPr="00366672">
        <w:rPr>
          <w:rFonts w:ascii="Arial" w:hAnsi="Arial" w:cs="Arial"/>
          <w:sz w:val="24"/>
          <w:szCs w:val="24"/>
        </w:rPr>
        <w:t>who</w:t>
      </w:r>
      <w:r w:rsidR="00992029">
        <w:rPr>
          <w:rFonts w:ascii="Arial" w:hAnsi="Arial" w:cs="Arial"/>
          <w:sz w:val="24"/>
          <w:szCs w:val="24"/>
        </w:rPr>
        <w:t>m</w:t>
      </w:r>
      <w:r w:rsidRPr="00366672">
        <w:rPr>
          <w:rFonts w:ascii="Arial" w:hAnsi="Arial" w:cs="Arial"/>
          <w:sz w:val="24"/>
          <w:szCs w:val="24"/>
        </w:rPr>
        <w:t xml:space="preserve"> the child is most comfortable, an older playground or lunchtime buddy, time out space for a pupil to use when upset or agitated, </w:t>
      </w:r>
      <w:r w:rsidR="00992029">
        <w:rPr>
          <w:rFonts w:ascii="Arial" w:hAnsi="Arial" w:cs="Arial"/>
          <w:sz w:val="24"/>
          <w:szCs w:val="24"/>
        </w:rPr>
        <w:t xml:space="preserve">or </w:t>
      </w:r>
      <w:r w:rsidRPr="00366672">
        <w:rPr>
          <w:rFonts w:ascii="Arial" w:hAnsi="Arial" w:cs="Arial"/>
          <w:sz w:val="24"/>
          <w:szCs w:val="24"/>
        </w:rPr>
        <w:t>access to a counsello</w:t>
      </w:r>
      <w:r>
        <w:rPr>
          <w:rFonts w:ascii="Arial" w:hAnsi="Arial" w:cs="Arial"/>
          <w:sz w:val="24"/>
          <w:szCs w:val="24"/>
        </w:rPr>
        <w:t>r through CHYPs</w:t>
      </w:r>
      <w:r w:rsidR="00992029">
        <w:rPr>
          <w:rFonts w:ascii="Arial" w:hAnsi="Arial" w:cs="Arial"/>
          <w:sz w:val="24"/>
          <w:szCs w:val="24"/>
        </w:rPr>
        <w:t xml:space="preserve"> (Confederation of Heads of Young People’s Services) - </w:t>
      </w:r>
      <w:r>
        <w:rPr>
          <w:rFonts w:ascii="Arial" w:hAnsi="Arial" w:cs="Arial"/>
          <w:sz w:val="24"/>
          <w:szCs w:val="24"/>
        </w:rPr>
        <w:t xml:space="preserve">previously known </w:t>
      </w:r>
      <w:r w:rsidR="00992029">
        <w:rPr>
          <w:rFonts w:ascii="Arial" w:hAnsi="Arial" w:cs="Arial"/>
          <w:sz w:val="24"/>
          <w:szCs w:val="24"/>
        </w:rPr>
        <w:t>as CAMHS (Child and Adolescent Mental Health Services).</w:t>
      </w:r>
    </w:p>
    <w:p w14:paraId="2F415E50" w14:textId="0971418B" w:rsidR="00077F64" w:rsidRDefault="00077F64" w:rsidP="00A05498">
      <w:pPr>
        <w:spacing w:line="276" w:lineRule="auto"/>
        <w:jc w:val="both"/>
        <w:rPr>
          <w:rFonts w:ascii="Arial" w:hAnsi="Arial" w:cs="Arial"/>
          <w:sz w:val="24"/>
          <w:szCs w:val="24"/>
        </w:rPr>
      </w:pPr>
      <w:r w:rsidRPr="00366672">
        <w:rPr>
          <w:rFonts w:ascii="Arial" w:hAnsi="Arial" w:cs="Arial"/>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14:paraId="58EC3455" w14:textId="77777777" w:rsidR="009D037C" w:rsidRPr="00366672" w:rsidRDefault="009D037C" w:rsidP="000643D3">
      <w:pPr>
        <w:jc w:val="both"/>
        <w:rPr>
          <w:rFonts w:ascii="Arial" w:hAnsi="Arial" w:cs="Arial"/>
          <w:sz w:val="24"/>
          <w:szCs w:val="24"/>
        </w:rPr>
      </w:pPr>
    </w:p>
    <w:p w14:paraId="79CBE91E"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 xml:space="preserve">What expertise and training </w:t>
      </w:r>
      <w:r>
        <w:rPr>
          <w:rFonts w:ascii="Arial" w:hAnsi="Arial" w:cs="Arial"/>
          <w:b/>
          <w:sz w:val="24"/>
          <w:szCs w:val="24"/>
        </w:rPr>
        <w:t xml:space="preserve">do </w:t>
      </w:r>
      <w:r w:rsidRPr="00366672">
        <w:rPr>
          <w:rFonts w:ascii="Arial" w:hAnsi="Arial" w:cs="Arial"/>
          <w:b/>
          <w:sz w:val="24"/>
          <w:szCs w:val="24"/>
        </w:rPr>
        <w:t>staff have in relation to children and young people with special educational needs?  How will specialist expertise be secured?</w:t>
      </w:r>
    </w:p>
    <w:p w14:paraId="1EBB1DBC"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All members of staff have had child protection training and first aid training.  One member of staff has enhanced first aid training and two others are paediatric first aid trained.</w:t>
      </w:r>
    </w:p>
    <w:p w14:paraId="0B707643" w14:textId="78A07B9D" w:rsidR="00077F64"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Teachers and teaching assistants have had awareness training for many different areas of </w:t>
      </w:r>
      <w:r w:rsidR="00C21D4E">
        <w:rPr>
          <w:rFonts w:ascii="Arial" w:hAnsi="Arial" w:cs="Arial"/>
          <w:sz w:val="24"/>
          <w:szCs w:val="24"/>
        </w:rPr>
        <w:t>SEND</w:t>
      </w:r>
      <w:r w:rsidR="00992029">
        <w:rPr>
          <w:rFonts w:ascii="Arial" w:hAnsi="Arial" w:cs="Arial"/>
          <w:color w:val="FF0000"/>
          <w:sz w:val="24"/>
          <w:szCs w:val="24"/>
        </w:rPr>
        <w:t>,</w:t>
      </w:r>
      <w:r w:rsidR="00992029">
        <w:rPr>
          <w:rFonts w:ascii="Arial" w:hAnsi="Arial" w:cs="Arial"/>
          <w:sz w:val="24"/>
          <w:szCs w:val="24"/>
        </w:rPr>
        <w:t xml:space="preserve"> </w:t>
      </w:r>
      <w:r w:rsidR="00992029" w:rsidRPr="000C79C2">
        <w:rPr>
          <w:rFonts w:ascii="Arial" w:hAnsi="Arial" w:cs="Arial"/>
          <w:sz w:val="24"/>
          <w:szCs w:val="24"/>
        </w:rPr>
        <w:t xml:space="preserve">and </w:t>
      </w:r>
      <w:r w:rsidR="00992029">
        <w:rPr>
          <w:rFonts w:ascii="Arial" w:hAnsi="Arial" w:cs="Arial"/>
          <w:sz w:val="24"/>
          <w:szCs w:val="24"/>
        </w:rPr>
        <w:t>s</w:t>
      </w:r>
      <w:r>
        <w:rPr>
          <w:rFonts w:ascii="Arial" w:hAnsi="Arial" w:cs="Arial"/>
          <w:sz w:val="24"/>
          <w:szCs w:val="24"/>
        </w:rPr>
        <w:t xml:space="preserve">taff share </w:t>
      </w:r>
      <w:r w:rsidRPr="00366672">
        <w:rPr>
          <w:rFonts w:ascii="Arial" w:hAnsi="Arial" w:cs="Arial"/>
          <w:sz w:val="24"/>
          <w:szCs w:val="24"/>
        </w:rPr>
        <w:t xml:space="preserve">their knowledge and understanding in staff meetings.  Staff access training through Specialist Teaching and Learning and Outreach services. Awareness training for dyslexia, autistic spectrum disorder and dyscalculia,  Beam and Jump Ahead, </w:t>
      </w:r>
      <w:r w:rsidR="000C79C2">
        <w:rPr>
          <w:rFonts w:ascii="Arial" w:hAnsi="Arial" w:cs="Arial"/>
          <w:sz w:val="24"/>
          <w:szCs w:val="24"/>
        </w:rPr>
        <w:t>Sen</w:t>
      </w:r>
      <w:r w:rsidRPr="00366672">
        <w:rPr>
          <w:rFonts w:ascii="Arial" w:hAnsi="Arial" w:cs="Arial"/>
          <w:sz w:val="24"/>
          <w:szCs w:val="24"/>
        </w:rPr>
        <w:t>sory Circuits, Lego Therapy, moving and handl</w:t>
      </w:r>
      <w:r>
        <w:rPr>
          <w:rFonts w:ascii="Arial" w:hAnsi="Arial" w:cs="Arial"/>
          <w:sz w:val="24"/>
          <w:szCs w:val="24"/>
        </w:rPr>
        <w:t xml:space="preserve">ing, attachment theory, </w:t>
      </w:r>
      <w:r w:rsidRPr="00366672">
        <w:rPr>
          <w:rFonts w:ascii="Arial" w:hAnsi="Arial" w:cs="Arial"/>
          <w:sz w:val="24"/>
          <w:szCs w:val="24"/>
        </w:rPr>
        <w:t xml:space="preserve">writing social stories </w:t>
      </w:r>
      <w:r>
        <w:rPr>
          <w:rFonts w:ascii="Arial" w:hAnsi="Arial" w:cs="Arial"/>
          <w:sz w:val="24"/>
          <w:szCs w:val="24"/>
        </w:rPr>
        <w:t xml:space="preserve">and managing hearing impairments </w:t>
      </w:r>
      <w:r w:rsidRPr="00366672">
        <w:rPr>
          <w:rFonts w:ascii="Arial" w:hAnsi="Arial" w:cs="Arial"/>
          <w:sz w:val="24"/>
          <w:szCs w:val="24"/>
        </w:rPr>
        <w:t>are some examples of trainin</w:t>
      </w:r>
      <w:r w:rsidR="000C79C2">
        <w:rPr>
          <w:rFonts w:ascii="Arial" w:hAnsi="Arial" w:cs="Arial"/>
          <w:sz w:val="24"/>
          <w:szCs w:val="24"/>
        </w:rPr>
        <w:t>g undertaken by members of staff</w:t>
      </w:r>
      <w:r w:rsidRPr="00366672">
        <w:rPr>
          <w:rFonts w:ascii="Arial" w:hAnsi="Arial" w:cs="Arial"/>
          <w:sz w:val="24"/>
          <w:szCs w:val="24"/>
        </w:rPr>
        <w:t>. INSET days also offer workshops to enhance their skills and understanding.  We can approach local providers for training needs including Valence special school</w:t>
      </w:r>
      <w:r>
        <w:rPr>
          <w:rFonts w:ascii="Arial" w:hAnsi="Arial" w:cs="Arial"/>
          <w:sz w:val="24"/>
          <w:szCs w:val="24"/>
        </w:rPr>
        <w:t>, called LIFT (Local Inclusion Forum Team)</w:t>
      </w:r>
      <w:r w:rsidRPr="00366672">
        <w:rPr>
          <w:rFonts w:ascii="Arial" w:hAnsi="Arial" w:cs="Arial"/>
          <w:sz w:val="24"/>
          <w:szCs w:val="24"/>
        </w:rPr>
        <w:t xml:space="preserve">. The cost of training is covered by the notional </w:t>
      </w:r>
      <w:r w:rsidR="00C21D4E">
        <w:rPr>
          <w:rFonts w:ascii="Arial" w:hAnsi="Arial" w:cs="Arial"/>
          <w:sz w:val="24"/>
          <w:szCs w:val="24"/>
        </w:rPr>
        <w:t>SEND</w:t>
      </w:r>
      <w:r w:rsidRPr="00366672">
        <w:rPr>
          <w:rFonts w:ascii="Arial" w:hAnsi="Arial" w:cs="Arial"/>
          <w:sz w:val="24"/>
          <w:szCs w:val="24"/>
        </w:rPr>
        <w:t xml:space="preserve"> funding.</w:t>
      </w:r>
    </w:p>
    <w:p w14:paraId="3FB334F7" w14:textId="77777777" w:rsidR="009D037C" w:rsidRPr="00366672" w:rsidRDefault="009D037C" w:rsidP="000643D3">
      <w:pPr>
        <w:jc w:val="both"/>
        <w:rPr>
          <w:rFonts w:ascii="Arial" w:hAnsi="Arial" w:cs="Arial"/>
          <w:sz w:val="24"/>
          <w:szCs w:val="24"/>
        </w:rPr>
      </w:pPr>
    </w:p>
    <w:p w14:paraId="7475AE52"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lastRenderedPageBreak/>
        <w:t>How will equipment and facilities to support children with special educational needs be secured?</w:t>
      </w:r>
    </w:p>
    <w:p w14:paraId="61AD72A7"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Where external advisors recommend the use of equipment or facilities which the school does not have, we will purchase it using the notional </w:t>
      </w:r>
      <w:r w:rsidR="00C21D4E">
        <w:rPr>
          <w:rFonts w:ascii="Arial" w:hAnsi="Arial" w:cs="Arial"/>
          <w:sz w:val="24"/>
          <w:szCs w:val="24"/>
        </w:rPr>
        <w:t>SEND</w:t>
      </w:r>
      <w:r w:rsidRPr="00366672">
        <w:rPr>
          <w:rFonts w:ascii="Arial" w:hAnsi="Arial" w:cs="Arial"/>
          <w:sz w:val="24"/>
          <w:szCs w:val="24"/>
        </w:rPr>
        <w:t xml:space="preserve"> funding, or seek it by loan.  For highly specialist communication equipment the school will seek the advice of the KCC Communication and Assistive Technology team.</w:t>
      </w:r>
    </w:p>
    <w:p w14:paraId="4E816A7D" w14:textId="77777777" w:rsidR="00A05498" w:rsidRDefault="00A05498" w:rsidP="000643D3">
      <w:pPr>
        <w:jc w:val="both"/>
        <w:rPr>
          <w:rFonts w:ascii="Arial" w:hAnsi="Arial" w:cs="Arial"/>
          <w:b/>
          <w:sz w:val="24"/>
          <w:szCs w:val="24"/>
        </w:rPr>
      </w:pPr>
    </w:p>
    <w:p w14:paraId="56145C0A" w14:textId="0E5ADA9D" w:rsidR="00077F64" w:rsidRPr="00366672" w:rsidRDefault="00077F64" w:rsidP="000643D3">
      <w:pPr>
        <w:jc w:val="both"/>
        <w:rPr>
          <w:rFonts w:ascii="Arial" w:hAnsi="Arial" w:cs="Arial"/>
          <w:b/>
          <w:sz w:val="24"/>
          <w:szCs w:val="24"/>
        </w:rPr>
      </w:pPr>
      <w:r w:rsidRPr="00366672">
        <w:rPr>
          <w:rFonts w:ascii="Arial" w:hAnsi="Arial" w:cs="Arial"/>
          <w:b/>
          <w:sz w:val="24"/>
          <w:szCs w:val="24"/>
        </w:rPr>
        <w:t>What are the arrangements for consulting with parents and pupils with special educational needs about their education and involving them?</w:t>
      </w:r>
    </w:p>
    <w:p w14:paraId="661BD0A2"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All parents of pupils at Weald Community Primary School are invited to discuss the </w:t>
      </w:r>
      <w:r>
        <w:rPr>
          <w:rFonts w:ascii="Arial" w:hAnsi="Arial" w:cs="Arial"/>
          <w:sz w:val="24"/>
          <w:szCs w:val="24"/>
        </w:rPr>
        <w:t>progress of their children twice</w:t>
      </w:r>
      <w:r w:rsidRPr="00366672">
        <w:rPr>
          <w:rFonts w:ascii="Arial" w:hAnsi="Arial" w:cs="Arial"/>
          <w:sz w:val="24"/>
          <w:szCs w:val="24"/>
        </w:rPr>
        <w:t xml:space="preserve"> a year and receive a full written report annually.  In addition we are happy to arrange meetings outside these times.  As part of our normal teaching arrangements, all pupils will access some additional teaching to help them catch up if the progress monitoring indicates that this is necessary; this will not imply that the pupil has a special educational need.  All such progress will be recorded, tracked and evaluated on a </w:t>
      </w:r>
      <w:r>
        <w:rPr>
          <w:rFonts w:ascii="Arial" w:hAnsi="Arial" w:cs="Arial"/>
          <w:sz w:val="24"/>
          <w:szCs w:val="24"/>
        </w:rPr>
        <w:t>Class Provision Map.</w:t>
      </w:r>
    </w:p>
    <w:p w14:paraId="541FD15C"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If, following this normal provision, improvements in progress are not seen, we will contact parents to discuss how to move forward with assessment and additional support to help us address these needs better</w:t>
      </w:r>
      <w:r>
        <w:rPr>
          <w:rFonts w:ascii="Arial" w:hAnsi="Arial" w:cs="Arial"/>
          <w:sz w:val="24"/>
          <w:szCs w:val="24"/>
        </w:rPr>
        <w:t xml:space="preserve"> following the Plan, Do, Review format</w:t>
      </w:r>
      <w:r w:rsidRPr="00366672">
        <w:rPr>
          <w:rFonts w:ascii="Arial" w:hAnsi="Arial" w:cs="Arial"/>
          <w:sz w:val="24"/>
          <w:szCs w:val="24"/>
        </w:rPr>
        <w:t>.  From this point onwards the pupil will be identified as have special educational needs because special educational provision is being made.  Parents will be invited to planning and reviews and will be actively supported to contribute.</w:t>
      </w:r>
    </w:p>
    <w:p w14:paraId="63AF8F96"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Pupils with an ECHP will, in addition, be invited to </w:t>
      </w:r>
      <w:r w:rsidR="00992029" w:rsidRPr="000C79C2">
        <w:rPr>
          <w:rFonts w:ascii="Arial" w:hAnsi="Arial" w:cs="Arial"/>
          <w:sz w:val="24"/>
          <w:szCs w:val="24"/>
        </w:rPr>
        <w:t>a</w:t>
      </w:r>
      <w:r w:rsidRPr="000C79C2">
        <w:rPr>
          <w:rFonts w:ascii="Arial" w:hAnsi="Arial" w:cs="Arial"/>
          <w:sz w:val="24"/>
          <w:szCs w:val="24"/>
        </w:rPr>
        <w:t xml:space="preserve"> </w:t>
      </w:r>
      <w:r w:rsidRPr="00366672">
        <w:rPr>
          <w:rFonts w:ascii="Arial" w:hAnsi="Arial" w:cs="Arial"/>
          <w:sz w:val="24"/>
          <w:szCs w:val="24"/>
        </w:rPr>
        <w:t xml:space="preserve">review </w:t>
      </w:r>
      <w:r>
        <w:rPr>
          <w:rFonts w:ascii="Arial" w:hAnsi="Arial" w:cs="Arial"/>
          <w:sz w:val="24"/>
          <w:szCs w:val="24"/>
        </w:rPr>
        <w:t xml:space="preserve">three times a year </w:t>
      </w:r>
      <w:r w:rsidRPr="00366672">
        <w:rPr>
          <w:rFonts w:ascii="Arial" w:hAnsi="Arial" w:cs="Arial"/>
          <w:sz w:val="24"/>
          <w:szCs w:val="24"/>
        </w:rPr>
        <w:t>which, wherever possible will include other agencies involved with the pupil.</w:t>
      </w:r>
    </w:p>
    <w:p w14:paraId="61244D2D" w14:textId="5903B62E" w:rsidR="00077F64" w:rsidRDefault="00077F64" w:rsidP="00A05498">
      <w:pPr>
        <w:spacing w:line="276" w:lineRule="auto"/>
        <w:rPr>
          <w:rFonts w:ascii="Arial" w:hAnsi="Arial" w:cs="Arial"/>
          <w:sz w:val="24"/>
          <w:szCs w:val="24"/>
        </w:rPr>
      </w:pPr>
      <w:r w:rsidRPr="00366672">
        <w:rPr>
          <w:rFonts w:ascii="Arial" w:hAnsi="Arial" w:cs="Arial"/>
          <w:sz w:val="24"/>
          <w:szCs w:val="24"/>
        </w:rPr>
        <w:t xml:space="preserve">When a pupil has been identified to have special educational needs because special provision is being made for him or her, the pupil will be consulted in an age-appropriate way </w:t>
      </w:r>
      <w:r>
        <w:rPr>
          <w:rFonts w:ascii="Arial" w:hAnsi="Arial" w:cs="Arial"/>
          <w:sz w:val="24"/>
          <w:szCs w:val="24"/>
        </w:rPr>
        <w:t xml:space="preserve">using a </w:t>
      </w:r>
      <w:r w:rsidR="000C79C2">
        <w:rPr>
          <w:rFonts w:ascii="Arial" w:hAnsi="Arial" w:cs="Arial"/>
          <w:sz w:val="24"/>
          <w:szCs w:val="24"/>
        </w:rPr>
        <w:t>Personalised</w:t>
      </w:r>
      <w:r>
        <w:rPr>
          <w:rFonts w:ascii="Arial" w:hAnsi="Arial" w:cs="Arial"/>
          <w:sz w:val="24"/>
          <w:szCs w:val="24"/>
        </w:rPr>
        <w:t xml:space="preserve"> Plan </w:t>
      </w:r>
      <w:r w:rsidRPr="00366672">
        <w:rPr>
          <w:rFonts w:ascii="Arial" w:hAnsi="Arial" w:cs="Arial"/>
          <w:sz w:val="24"/>
          <w:szCs w:val="24"/>
        </w:rPr>
        <w:t>and they will be involved in the planning and review process.</w:t>
      </w:r>
    </w:p>
    <w:p w14:paraId="7E70E35D" w14:textId="77777777" w:rsidR="009D037C" w:rsidRPr="00366672" w:rsidRDefault="009D037C" w:rsidP="00BD6949">
      <w:pPr>
        <w:rPr>
          <w:rFonts w:ascii="Arial" w:hAnsi="Arial" w:cs="Arial"/>
          <w:sz w:val="24"/>
          <w:szCs w:val="24"/>
        </w:rPr>
      </w:pPr>
    </w:p>
    <w:p w14:paraId="48B18F77" w14:textId="77777777" w:rsidR="00077F64" w:rsidRPr="00366672" w:rsidRDefault="00077F64" w:rsidP="00BD6949">
      <w:pPr>
        <w:rPr>
          <w:rFonts w:ascii="Arial" w:hAnsi="Arial" w:cs="Arial"/>
          <w:b/>
          <w:sz w:val="24"/>
          <w:szCs w:val="24"/>
        </w:rPr>
      </w:pPr>
      <w:r w:rsidRPr="00366672">
        <w:rPr>
          <w:rFonts w:ascii="Arial" w:hAnsi="Arial" w:cs="Arial"/>
          <w:b/>
          <w:sz w:val="24"/>
          <w:szCs w:val="24"/>
        </w:rPr>
        <w:t>What are the arrangements made by the governing body for the treatment of complaints from parents of pupils with special educational needs concerning the provision made at the school?</w:t>
      </w:r>
    </w:p>
    <w:p w14:paraId="5ED99315" w14:textId="525CB78E"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The normal arrangements for the treatment of complaints at Weald Community Primary School are used for complaints about provision for special educational needs.  We encourage parents to discuss their concerns with the class teacher in the first instance, the </w:t>
      </w:r>
      <w:r w:rsidRPr="00B55165">
        <w:rPr>
          <w:rFonts w:ascii="Arial" w:hAnsi="Arial" w:cs="Arial"/>
          <w:sz w:val="24"/>
          <w:szCs w:val="24"/>
        </w:rPr>
        <w:t>Leader</w:t>
      </w:r>
      <w:r w:rsidR="00A05498">
        <w:rPr>
          <w:rFonts w:ascii="Arial" w:hAnsi="Arial" w:cs="Arial"/>
          <w:sz w:val="24"/>
          <w:szCs w:val="24"/>
        </w:rPr>
        <w:t>s</w:t>
      </w:r>
      <w:r w:rsidRPr="00B55165">
        <w:rPr>
          <w:rFonts w:ascii="Arial" w:hAnsi="Arial" w:cs="Arial"/>
          <w:sz w:val="24"/>
          <w:szCs w:val="24"/>
        </w:rPr>
        <w:t xml:space="preserve"> of Learning Success</w:t>
      </w:r>
      <w:r>
        <w:rPr>
          <w:rFonts w:ascii="Arial" w:hAnsi="Arial" w:cs="Arial"/>
          <w:sz w:val="24"/>
          <w:szCs w:val="24"/>
        </w:rPr>
        <w:t>/</w:t>
      </w:r>
      <w:r w:rsidR="000C79C2">
        <w:rPr>
          <w:rFonts w:ascii="Arial" w:hAnsi="Arial" w:cs="Arial"/>
          <w:sz w:val="24"/>
          <w:szCs w:val="24"/>
        </w:rPr>
        <w:t>SEN</w:t>
      </w:r>
      <w:r>
        <w:rPr>
          <w:rFonts w:ascii="Arial" w:hAnsi="Arial" w:cs="Arial"/>
          <w:sz w:val="24"/>
          <w:szCs w:val="24"/>
        </w:rPr>
        <w:t>Co (</w:t>
      </w:r>
      <w:r w:rsidR="00A05498">
        <w:rPr>
          <w:rFonts w:ascii="Arial" w:hAnsi="Arial" w:cs="Arial"/>
          <w:sz w:val="24"/>
          <w:szCs w:val="24"/>
        </w:rPr>
        <w:t>Miss Hutchins and Mrs Coleman</w:t>
      </w:r>
      <w:r w:rsidRPr="00366672">
        <w:rPr>
          <w:rFonts w:ascii="Arial" w:hAnsi="Arial" w:cs="Arial"/>
          <w:sz w:val="24"/>
          <w:szCs w:val="24"/>
        </w:rPr>
        <w:t>)</w:t>
      </w:r>
      <w:r w:rsidR="00A05498">
        <w:rPr>
          <w:rFonts w:ascii="Arial" w:hAnsi="Arial" w:cs="Arial"/>
          <w:sz w:val="24"/>
          <w:szCs w:val="24"/>
        </w:rPr>
        <w:t xml:space="preserve"> and the </w:t>
      </w:r>
      <w:r w:rsidRPr="00366672">
        <w:rPr>
          <w:rFonts w:ascii="Arial" w:hAnsi="Arial" w:cs="Arial"/>
          <w:sz w:val="24"/>
          <w:szCs w:val="24"/>
        </w:rPr>
        <w:t xml:space="preserve">Headteacher (Mr Pyle) </w:t>
      </w:r>
      <w:r w:rsidR="00A05498">
        <w:rPr>
          <w:rFonts w:ascii="Arial" w:hAnsi="Arial" w:cs="Arial"/>
          <w:sz w:val="24"/>
          <w:szCs w:val="24"/>
        </w:rPr>
        <w:t xml:space="preserve">in the second instance, before </w:t>
      </w:r>
      <w:r w:rsidRPr="00366672">
        <w:rPr>
          <w:rFonts w:ascii="Arial" w:hAnsi="Arial" w:cs="Arial"/>
          <w:sz w:val="24"/>
          <w:szCs w:val="24"/>
        </w:rPr>
        <w:t>making the complaint formal to the Chair of the governing body.</w:t>
      </w:r>
    </w:p>
    <w:p w14:paraId="5BEC7813"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lastRenderedPageBreak/>
        <w:t xml:space="preserve">If the complaint is not resolved after it has been considered by the governing body, then a disagreement resolution service or mediation service can be </w:t>
      </w:r>
      <w:r w:rsidR="00992029" w:rsidRPr="000C79C2">
        <w:rPr>
          <w:rFonts w:ascii="Arial" w:hAnsi="Arial" w:cs="Arial"/>
          <w:sz w:val="24"/>
          <w:szCs w:val="24"/>
        </w:rPr>
        <w:t>cont</w:t>
      </w:r>
      <w:r w:rsidRPr="000C79C2">
        <w:rPr>
          <w:rFonts w:ascii="Arial" w:hAnsi="Arial" w:cs="Arial"/>
          <w:sz w:val="24"/>
          <w:szCs w:val="24"/>
        </w:rPr>
        <w:t>acted</w:t>
      </w:r>
      <w:r w:rsidRPr="00366672">
        <w:rPr>
          <w:rFonts w:ascii="Arial" w:hAnsi="Arial" w:cs="Arial"/>
          <w:sz w:val="24"/>
          <w:szCs w:val="24"/>
        </w:rPr>
        <w:t>.  If it remains unresolved after this, the complaint can appeal to the First-tier Tribunal (Special Educational Needs and Disability) if the case refers to disability discrimination, or to the Secretary of State for all other cases.</w:t>
      </w:r>
    </w:p>
    <w:p w14:paraId="19C75CE0" w14:textId="49FAAE08" w:rsidR="00077F64"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There are some cases, usually for children who have a statement of </w:t>
      </w:r>
      <w:r w:rsidR="00C21D4E">
        <w:rPr>
          <w:rFonts w:ascii="Arial" w:hAnsi="Arial" w:cs="Arial"/>
          <w:sz w:val="24"/>
          <w:szCs w:val="24"/>
        </w:rPr>
        <w:t>SEND</w:t>
      </w:r>
      <w:r w:rsidRPr="00366672">
        <w:rPr>
          <w:rFonts w:ascii="Arial" w:hAnsi="Arial" w:cs="Arial"/>
          <w:sz w:val="24"/>
          <w:szCs w:val="24"/>
        </w:rPr>
        <w:t xml:space="preserve"> where there is a statutory right for parents to appeal against the decision of the Local Authority.  Complaints which fall within this category cannot be investigated by the school.</w:t>
      </w:r>
    </w:p>
    <w:p w14:paraId="30F354E1" w14:textId="77777777" w:rsidR="00A05498" w:rsidRPr="00366672" w:rsidRDefault="00A05498" w:rsidP="00A05498">
      <w:pPr>
        <w:spacing w:line="276" w:lineRule="auto"/>
        <w:jc w:val="both"/>
        <w:rPr>
          <w:rFonts w:ascii="Arial" w:hAnsi="Arial" w:cs="Arial"/>
          <w:sz w:val="24"/>
          <w:szCs w:val="24"/>
        </w:rPr>
      </w:pPr>
    </w:p>
    <w:p w14:paraId="1042CD67"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How does the school and governing body involve outside agencies (including health and social services, local authority support services and voluntary organisations,) in meeting the needs of pupils with special educational needs and supporting their families?</w:t>
      </w:r>
    </w:p>
    <w:p w14:paraId="6DCE9B97" w14:textId="3165DB44"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The </w:t>
      </w:r>
      <w:r w:rsidRPr="00B55165">
        <w:rPr>
          <w:rFonts w:ascii="Arial" w:hAnsi="Arial" w:cs="Arial"/>
          <w:sz w:val="24"/>
          <w:szCs w:val="24"/>
        </w:rPr>
        <w:t>Leader</w:t>
      </w:r>
      <w:r w:rsidR="00A05498">
        <w:rPr>
          <w:rFonts w:ascii="Arial" w:hAnsi="Arial" w:cs="Arial"/>
          <w:sz w:val="24"/>
          <w:szCs w:val="24"/>
        </w:rPr>
        <w:t>s</w:t>
      </w:r>
      <w:r w:rsidRPr="00B55165">
        <w:rPr>
          <w:rFonts w:ascii="Arial" w:hAnsi="Arial" w:cs="Arial"/>
          <w:sz w:val="24"/>
          <w:szCs w:val="24"/>
        </w:rPr>
        <w:t xml:space="preserve"> of Learning Success</w:t>
      </w:r>
      <w:r w:rsidRPr="00953B6B">
        <w:rPr>
          <w:rFonts w:ascii="Arial" w:hAnsi="Arial" w:cs="Arial"/>
          <w:color w:val="FF0000"/>
          <w:sz w:val="24"/>
          <w:szCs w:val="24"/>
        </w:rPr>
        <w:t xml:space="preserve"> </w:t>
      </w:r>
      <w:r>
        <w:rPr>
          <w:rFonts w:ascii="Arial" w:hAnsi="Arial" w:cs="Arial"/>
          <w:sz w:val="24"/>
          <w:szCs w:val="24"/>
        </w:rPr>
        <w:t>(</w:t>
      </w:r>
      <w:r w:rsidR="000C79C2">
        <w:rPr>
          <w:rFonts w:ascii="Arial" w:hAnsi="Arial" w:cs="Arial"/>
          <w:sz w:val="24"/>
          <w:szCs w:val="24"/>
        </w:rPr>
        <w:t>SEN</w:t>
      </w:r>
      <w:r w:rsidRPr="00366672">
        <w:rPr>
          <w:rFonts w:ascii="Arial" w:hAnsi="Arial" w:cs="Arial"/>
          <w:sz w:val="24"/>
          <w:szCs w:val="24"/>
        </w:rPr>
        <w:t>Co</w:t>
      </w:r>
      <w:r>
        <w:rPr>
          <w:rFonts w:ascii="Arial" w:hAnsi="Arial" w:cs="Arial"/>
          <w:sz w:val="24"/>
          <w:szCs w:val="24"/>
        </w:rPr>
        <w:t>)</w:t>
      </w:r>
      <w:r w:rsidRPr="00366672">
        <w:rPr>
          <w:rFonts w:ascii="Arial" w:hAnsi="Arial" w:cs="Arial"/>
          <w:sz w:val="24"/>
          <w:szCs w:val="24"/>
        </w:rPr>
        <w:t xml:space="preserve"> at Weald Community Primary School has regular meeting</w:t>
      </w:r>
      <w:r>
        <w:rPr>
          <w:rFonts w:ascii="Arial" w:hAnsi="Arial" w:cs="Arial"/>
          <w:sz w:val="24"/>
          <w:szCs w:val="24"/>
        </w:rPr>
        <w:t>s</w:t>
      </w:r>
      <w:r w:rsidRPr="00366672">
        <w:rPr>
          <w:rFonts w:ascii="Arial" w:hAnsi="Arial" w:cs="Arial"/>
          <w:sz w:val="24"/>
          <w:szCs w:val="24"/>
        </w:rPr>
        <w:t xml:space="preserve"> with the </w:t>
      </w:r>
      <w:r w:rsidR="00C21D4E">
        <w:rPr>
          <w:rFonts w:ascii="Arial" w:hAnsi="Arial" w:cs="Arial"/>
          <w:sz w:val="24"/>
          <w:szCs w:val="24"/>
        </w:rPr>
        <w:t>SEND</w:t>
      </w:r>
      <w:r w:rsidRPr="00366672">
        <w:rPr>
          <w:rFonts w:ascii="Arial" w:hAnsi="Arial" w:cs="Arial"/>
          <w:sz w:val="24"/>
          <w:szCs w:val="24"/>
        </w:rPr>
        <w:t xml:space="preserve"> Governor</w:t>
      </w:r>
      <w:r>
        <w:rPr>
          <w:rFonts w:ascii="Arial" w:hAnsi="Arial" w:cs="Arial"/>
          <w:sz w:val="24"/>
          <w:szCs w:val="24"/>
        </w:rPr>
        <w:t xml:space="preserve"> </w:t>
      </w:r>
      <w:r w:rsidR="00A05498">
        <w:rPr>
          <w:rFonts w:ascii="Arial" w:hAnsi="Arial" w:cs="Arial"/>
          <w:sz w:val="24"/>
          <w:szCs w:val="24"/>
        </w:rPr>
        <w:t>three</w:t>
      </w:r>
      <w:r>
        <w:rPr>
          <w:rFonts w:ascii="Arial" w:hAnsi="Arial" w:cs="Arial"/>
          <w:sz w:val="24"/>
          <w:szCs w:val="24"/>
        </w:rPr>
        <w:t xml:space="preserve"> times a year</w:t>
      </w:r>
      <w:r w:rsidRPr="00366672">
        <w:rPr>
          <w:rFonts w:ascii="Arial" w:hAnsi="Arial" w:cs="Arial"/>
          <w:sz w:val="24"/>
          <w:szCs w:val="24"/>
        </w:rPr>
        <w:t xml:space="preserve">.  </w:t>
      </w:r>
    </w:p>
    <w:p w14:paraId="2A33F262" w14:textId="7E8391EB" w:rsidR="00077F64" w:rsidRDefault="00077F64" w:rsidP="000643D3">
      <w:pPr>
        <w:jc w:val="both"/>
        <w:rPr>
          <w:rFonts w:ascii="Arial" w:hAnsi="Arial" w:cs="Arial"/>
          <w:sz w:val="24"/>
          <w:szCs w:val="24"/>
        </w:rPr>
      </w:pPr>
      <w:r w:rsidRPr="00366672">
        <w:rPr>
          <w:rFonts w:ascii="Arial" w:hAnsi="Arial" w:cs="Arial"/>
          <w:sz w:val="24"/>
          <w:szCs w:val="24"/>
        </w:rPr>
        <w:t xml:space="preserve">The </w:t>
      </w:r>
      <w:r w:rsidR="00C21D4E">
        <w:rPr>
          <w:rFonts w:ascii="Arial" w:hAnsi="Arial" w:cs="Arial"/>
          <w:sz w:val="24"/>
          <w:szCs w:val="24"/>
        </w:rPr>
        <w:t>SEND</w:t>
      </w:r>
      <w:r w:rsidRPr="00366672">
        <w:rPr>
          <w:rFonts w:ascii="Arial" w:hAnsi="Arial" w:cs="Arial"/>
          <w:sz w:val="24"/>
          <w:szCs w:val="24"/>
        </w:rPr>
        <w:t xml:space="preserve"> Governor is Mrs </w:t>
      </w:r>
      <w:r w:rsidR="00A05498">
        <w:rPr>
          <w:rFonts w:ascii="Arial" w:hAnsi="Arial" w:cs="Arial"/>
          <w:sz w:val="24"/>
          <w:szCs w:val="24"/>
        </w:rPr>
        <w:t xml:space="preserve">Sally Brown. </w:t>
      </w:r>
    </w:p>
    <w:p w14:paraId="1881E972" w14:textId="77777777" w:rsidR="00A05498" w:rsidRPr="00366672" w:rsidRDefault="00A05498" w:rsidP="000643D3">
      <w:pPr>
        <w:jc w:val="both"/>
        <w:rPr>
          <w:rFonts w:ascii="Arial" w:hAnsi="Arial" w:cs="Arial"/>
          <w:sz w:val="24"/>
          <w:szCs w:val="24"/>
        </w:rPr>
      </w:pPr>
    </w:p>
    <w:p w14:paraId="25E65D44" w14:textId="4AE584AB"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The </w:t>
      </w:r>
      <w:r w:rsidRPr="00B55165">
        <w:rPr>
          <w:rFonts w:ascii="Arial" w:hAnsi="Arial" w:cs="Arial"/>
          <w:sz w:val="24"/>
          <w:szCs w:val="24"/>
        </w:rPr>
        <w:t>Leader</w:t>
      </w:r>
      <w:r w:rsidR="00A05498">
        <w:rPr>
          <w:rFonts w:ascii="Arial" w:hAnsi="Arial" w:cs="Arial"/>
          <w:sz w:val="24"/>
          <w:szCs w:val="24"/>
        </w:rPr>
        <w:t>s</w:t>
      </w:r>
      <w:r w:rsidRPr="00B55165">
        <w:rPr>
          <w:rFonts w:ascii="Arial" w:hAnsi="Arial" w:cs="Arial"/>
          <w:sz w:val="24"/>
          <w:szCs w:val="24"/>
        </w:rPr>
        <w:t xml:space="preserve"> of Learning Success</w:t>
      </w:r>
      <w:r w:rsidRPr="00953B6B">
        <w:rPr>
          <w:rFonts w:ascii="Arial" w:hAnsi="Arial" w:cs="Arial"/>
          <w:color w:val="FF0000"/>
          <w:sz w:val="24"/>
          <w:szCs w:val="24"/>
        </w:rPr>
        <w:t xml:space="preserve"> </w:t>
      </w:r>
      <w:r>
        <w:rPr>
          <w:rFonts w:ascii="Arial" w:hAnsi="Arial" w:cs="Arial"/>
          <w:sz w:val="24"/>
          <w:szCs w:val="24"/>
        </w:rPr>
        <w:t>(</w:t>
      </w:r>
      <w:r w:rsidR="000C79C2">
        <w:rPr>
          <w:rFonts w:ascii="Arial" w:hAnsi="Arial" w:cs="Arial"/>
          <w:sz w:val="24"/>
          <w:szCs w:val="24"/>
        </w:rPr>
        <w:t>SEN</w:t>
      </w:r>
      <w:r w:rsidRPr="00366672">
        <w:rPr>
          <w:rFonts w:ascii="Arial" w:hAnsi="Arial" w:cs="Arial"/>
          <w:sz w:val="24"/>
          <w:szCs w:val="24"/>
        </w:rPr>
        <w:t>Co</w:t>
      </w:r>
      <w:r>
        <w:rPr>
          <w:rFonts w:ascii="Arial" w:hAnsi="Arial" w:cs="Arial"/>
          <w:sz w:val="24"/>
          <w:szCs w:val="24"/>
        </w:rPr>
        <w:t>)</w:t>
      </w:r>
      <w:r w:rsidRPr="00366672">
        <w:rPr>
          <w:rFonts w:ascii="Arial" w:hAnsi="Arial" w:cs="Arial"/>
          <w:sz w:val="24"/>
          <w:szCs w:val="24"/>
        </w:rPr>
        <w:t>, on behalf of the governing body has engaged with the following bodies:</w:t>
      </w:r>
    </w:p>
    <w:p w14:paraId="1194AE02" w14:textId="77777777" w:rsidR="00077F64" w:rsidRDefault="00077F64" w:rsidP="000643D3">
      <w:pPr>
        <w:pStyle w:val="ListParagraph"/>
        <w:numPr>
          <w:ilvl w:val="0"/>
          <w:numId w:val="3"/>
        </w:numPr>
        <w:jc w:val="both"/>
        <w:rPr>
          <w:rFonts w:ascii="Arial" w:hAnsi="Arial" w:cs="Arial"/>
          <w:sz w:val="24"/>
          <w:szCs w:val="24"/>
        </w:rPr>
      </w:pPr>
      <w:r w:rsidRPr="00366672">
        <w:rPr>
          <w:rFonts w:ascii="Arial" w:hAnsi="Arial" w:cs="Arial"/>
          <w:sz w:val="24"/>
          <w:szCs w:val="24"/>
        </w:rPr>
        <w:t>Free membership to LIFT (Local Inclusion Forum Team) to the specialist teaching and learning service</w:t>
      </w:r>
    </w:p>
    <w:p w14:paraId="0FE42DF7" w14:textId="77777777" w:rsidR="00077F64" w:rsidRPr="00366672" w:rsidRDefault="00077F64" w:rsidP="000643D3">
      <w:pPr>
        <w:pStyle w:val="ListParagraph"/>
        <w:numPr>
          <w:ilvl w:val="0"/>
          <w:numId w:val="3"/>
        </w:numPr>
        <w:jc w:val="both"/>
        <w:rPr>
          <w:rFonts w:ascii="Arial" w:hAnsi="Arial" w:cs="Arial"/>
          <w:sz w:val="24"/>
          <w:szCs w:val="24"/>
        </w:rPr>
      </w:pPr>
      <w:r>
        <w:rPr>
          <w:rFonts w:ascii="Arial" w:hAnsi="Arial" w:cs="Arial"/>
          <w:sz w:val="24"/>
          <w:szCs w:val="24"/>
        </w:rPr>
        <w:t>Virtual School of Kent (VSK) to support children in care</w:t>
      </w:r>
    </w:p>
    <w:p w14:paraId="3FC408CA" w14:textId="77777777" w:rsidR="00077F64" w:rsidRPr="00366672" w:rsidRDefault="00077F64" w:rsidP="000643D3">
      <w:pPr>
        <w:pStyle w:val="ListParagraph"/>
        <w:numPr>
          <w:ilvl w:val="0"/>
          <w:numId w:val="3"/>
        </w:numPr>
        <w:jc w:val="both"/>
        <w:rPr>
          <w:rFonts w:ascii="Arial" w:hAnsi="Arial" w:cs="Arial"/>
          <w:sz w:val="24"/>
          <w:szCs w:val="24"/>
        </w:rPr>
      </w:pPr>
      <w:r w:rsidRPr="00366672">
        <w:rPr>
          <w:rFonts w:ascii="Arial" w:hAnsi="Arial" w:cs="Arial"/>
          <w:sz w:val="24"/>
          <w:szCs w:val="24"/>
        </w:rPr>
        <w:t xml:space="preserve">Access to local authority’s service level agreement with </w:t>
      </w:r>
      <w:r w:rsidR="004B05E4">
        <w:rPr>
          <w:rFonts w:ascii="Arial" w:hAnsi="Arial" w:cs="Arial"/>
          <w:sz w:val="24"/>
          <w:szCs w:val="24"/>
        </w:rPr>
        <w:t>S</w:t>
      </w:r>
      <w:r w:rsidRPr="00366672">
        <w:rPr>
          <w:rFonts w:ascii="Arial" w:hAnsi="Arial" w:cs="Arial"/>
          <w:sz w:val="24"/>
          <w:szCs w:val="24"/>
        </w:rPr>
        <w:t>peech and Language Therapy Services / Occupational Therapy Services / Physiotherapy Services for pupils with requirement for direct therapy or advice</w:t>
      </w:r>
    </w:p>
    <w:p w14:paraId="5E91FFBA" w14:textId="77777777" w:rsidR="00077F64" w:rsidRPr="00366672" w:rsidRDefault="00077F64" w:rsidP="000643D3">
      <w:pPr>
        <w:pStyle w:val="ListParagraph"/>
        <w:numPr>
          <w:ilvl w:val="0"/>
          <w:numId w:val="3"/>
        </w:numPr>
        <w:jc w:val="both"/>
        <w:rPr>
          <w:rFonts w:ascii="Arial" w:hAnsi="Arial" w:cs="Arial"/>
          <w:sz w:val="24"/>
          <w:szCs w:val="24"/>
        </w:rPr>
      </w:pPr>
      <w:r>
        <w:rPr>
          <w:rFonts w:ascii="Arial" w:hAnsi="Arial" w:cs="Arial"/>
          <w:sz w:val="24"/>
          <w:szCs w:val="24"/>
        </w:rPr>
        <w:t xml:space="preserve">Ability to make </w:t>
      </w:r>
      <w:r w:rsidRPr="00366672">
        <w:rPr>
          <w:rFonts w:ascii="Arial" w:hAnsi="Arial" w:cs="Arial"/>
          <w:sz w:val="24"/>
          <w:szCs w:val="24"/>
        </w:rPr>
        <w:t>requests for advice for Communication and Assistive Technology Team etc</w:t>
      </w:r>
    </w:p>
    <w:p w14:paraId="220C7450" w14:textId="621F6E2F" w:rsidR="00077F64" w:rsidRDefault="00077F64" w:rsidP="000643D3">
      <w:pPr>
        <w:pStyle w:val="ListParagraph"/>
        <w:numPr>
          <w:ilvl w:val="0"/>
          <w:numId w:val="3"/>
        </w:numPr>
        <w:jc w:val="both"/>
        <w:rPr>
          <w:rFonts w:ascii="Arial" w:hAnsi="Arial" w:cs="Arial"/>
          <w:sz w:val="24"/>
          <w:szCs w:val="24"/>
        </w:rPr>
      </w:pPr>
      <w:r w:rsidRPr="00366672">
        <w:rPr>
          <w:rFonts w:ascii="Arial" w:hAnsi="Arial" w:cs="Arial"/>
          <w:sz w:val="24"/>
          <w:szCs w:val="24"/>
        </w:rPr>
        <w:t xml:space="preserve">Access to </w:t>
      </w:r>
      <w:r>
        <w:rPr>
          <w:rFonts w:ascii="Arial" w:hAnsi="Arial" w:cs="Arial"/>
          <w:sz w:val="24"/>
          <w:szCs w:val="24"/>
        </w:rPr>
        <w:t xml:space="preserve">the </w:t>
      </w:r>
      <w:r w:rsidR="00992029" w:rsidRPr="000C79C2">
        <w:rPr>
          <w:rFonts w:ascii="Arial" w:hAnsi="Arial" w:cs="Arial"/>
          <w:sz w:val="24"/>
          <w:szCs w:val="24"/>
        </w:rPr>
        <w:t xml:space="preserve">Kent </w:t>
      </w:r>
      <w:r w:rsidRPr="00366672">
        <w:rPr>
          <w:rFonts w:ascii="Arial" w:hAnsi="Arial" w:cs="Arial"/>
          <w:sz w:val="24"/>
          <w:szCs w:val="24"/>
        </w:rPr>
        <w:t>Educational Psychology</w:t>
      </w:r>
      <w:r>
        <w:rPr>
          <w:rFonts w:ascii="Arial" w:hAnsi="Arial" w:cs="Arial"/>
          <w:sz w:val="24"/>
          <w:szCs w:val="24"/>
        </w:rPr>
        <w:t xml:space="preserve"> service</w:t>
      </w:r>
      <w:r w:rsidRPr="00366672">
        <w:rPr>
          <w:rFonts w:ascii="Arial" w:hAnsi="Arial" w:cs="Arial"/>
          <w:sz w:val="24"/>
          <w:szCs w:val="24"/>
        </w:rPr>
        <w:t xml:space="preserve">.  </w:t>
      </w:r>
      <w:r w:rsidRPr="00B55165">
        <w:rPr>
          <w:rFonts w:ascii="Arial" w:hAnsi="Arial" w:cs="Arial"/>
          <w:sz w:val="24"/>
          <w:szCs w:val="24"/>
        </w:rPr>
        <w:t>The school does not have a service level agreement with the Kent EP service</w:t>
      </w:r>
      <w:r>
        <w:rPr>
          <w:rFonts w:ascii="Arial" w:hAnsi="Arial" w:cs="Arial"/>
          <w:sz w:val="24"/>
          <w:szCs w:val="24"/>
        </w:rPr>
        <w:t xml:space="preserve">. However, </w:t>
      </w:r>
      <w:r w:rsidRPr="00B55165">
        <w:rPr>
          <w:rFonts w:ascii="Arial" w:hAnsi="Arial" w:cs="Arial"/>
          <w:sz w:val="24"/>
          <w:szCs w:val="24"/>
        </w:rPr>
        <w:t xml:space="preserve">Kent EP services can be accessed and paid for on an ad hoc basis. </w:t>
      </w:r>
    </w:p>
    <w:p w14:paraId="6AD2E7A6" w14:textId="77777777" w:rsidR="00A05498" w:rsidRDefault="00A05498" w:rsidP="000643D3">
      <w:pPr>
        <w:pStyle w:val="ListParagraph"/>
        <w:numPr>
          <w:ilvl w:val="0"/>
          <w:numId w:val="3"/>
        </w:numPr>
        <w:jc w:val="both"/>
        <w:rPr>
          <w:rFonts w:ascii="Arial" w:hAnsi="Arial" w:cs="Arial"/>
          <w:sz w:val="24"/>
          <w:szCs w:val="24"/>
        </w:rPr>
      </w:pPr>
    </w:p>
    <w:p w14:paraId="52D6F090"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Where can parents of children with special educational needs go for advice and support?</w:t>
      </w:r>
    </w:p>
    <w:p w14:paraId="1AD79370" w14:textId="77777777" w:rsidR="00077F64" w:rsidRPr="00366672" w:rsidRDefault="00077F64" w:rsidP="00A05498">
      <w:pPr>
        <w:spacing w:line="276" w:lineRule="auto"/>
        <w:jc w:val="both"/>
        <w:rPr>
          <w:rFonts w:ascii="Arial" w:hAnsi="Arial" w:cs="Arial"/>
          <w:sz w:val="24"/>
          <w:szCs w:val="24"/>
        </w:rPr>
      </w:pPr>
      <w:r>
        <w:rPr>
          <w:rFonts w:ascii="Arial" w:hAnsi="Arial" w:cs="Arial"/>
          <w:sz w:val="24"/>
          <w:szCs w:val="24"/>
        </w:rPr>
        <w:t>Information, Advice and Support Services Network (IASK)</w:t>
      </w:r>
      <w:r w:rsidRPr="00366672">
        <w:rPr>
          <w:rFonts w:ascii="Arial" w:hAnsi="Arial" w:cs="Arial"/>
          <w:sz w:val="24"/>
          <w:szCs w:val="24"/>
        </w:rPr>
        <w:t xml:space="preserve"> provides free, impartial, confidential advice, support and options around educational issues for parents who have children with special educational needs or disabilities.  They empower parents to play an active and informed role in their child’s education.  They can be contacted on</w:t>
      </w:r>
    </w:p>
    <w:p w14:paraId="5B400255" w14:textId="77777777" w:rsidR="00077F64" w:rsidRPr="00366672" w:rsidRDefault="00077F64" w:rsidP="000643D3">
      <w:pPr>
        <w:jc w:val="both"/>
        <w:rPr>
          <w:rFonts w:ascii="Arial" w:hAnsi="Arial" w:cs="Arial"/>
          <w:sz w:val="24"/>
          <w:szCs w:val="24"/>
        </w:rPr>
      </w:pPr>
      <w:r w:rsidRPr="00366672">
        <w:rPr>
          <w:rFonts w:ascii="Arial" w:hAnsi="Arial" w:cs="Arial"/>
          <w:b/>
          <w:sz w:val="24"/>
          <w:szCs w:val="24"/>
        </w:rPr>
        <w:lastRenderedPageBreak/>
        <w:t xml:space="preserve">HELPLINE: </w:t>
      </w:r>
      <w:r w:rsidRPr="00366672">
        <w:rPr>
          <w:rFonts w:ascii="Arial" w:hAnsi="Arial" w:cs="Arial"/>
          <w:sz w:val="24"/>
          <w:szCs w:val="24"/>
        </w:rPr>
        <w:t>03000 4</w:t>
      </w:r>
      <w:r>
        <w:rPr>
          <w:rFonts w:ascii="Arial" w:hAnsi="Arial" w:cs="Arial"/>
          <w:sz w:val="24"/>
          <w:szCs w:val="24"/>
        </w:rPr>
        <w:t>12 412</w:t>
      </w:r>
    </w:p>
    <w:p w14:paraId="41A65E21" w14:textId="77777777" w:rsidR="00077F64" w:rsidRDefault="00077F64" w:rsidP="000643D3">
      <w:pPr>
        <w:jc w:val="both"/>
        <w:rPr>
          <w:rFonts w:ascii="Arial" w:hAnsi="Arial" w:cs="Arial"/>
          <w:b/>
          <w:sz w:val="24"/>
          <w:szCs w:val="24"/>
        </w:rPr>
      </w:pPr>
      <w:r>
        <w:rPr>
          <w:rFonts w:ascii="Arial" w:hAnsi="Arial" w:cs="Arial"/>
          <w:b/>
          <w:sz w:val="24"/>
          <w:szCs w:val="24"/>
        </w:rPr>
        <w:t xml:space="preserve">Website: </w:t>
      </w:r>
      <w:hyperlink r:id="rId13" w:history="1">
        <w:r w:rsidRPr="00BB25FE">
          <w:rPr>
            <w:rStyle w:val="Hyperlink"/>
            <w:rFonts w:ascii="Arial" w:hAnsi="Arial" w:cs="Arial"/>
            <w:b/>
            <w:sz w:val="24"/>
            <w:szCs w:val="24"/>
          </w:rPr>
          <w:t>www.kent.gov.uk/iask</w:t>
        </w:r>
      </w:hyperlink>
    </w:p>
    <w:p w14:paraId="2675FD5E"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 </w:t>
      </w:r>
    </w:p>
    <w:p w14:paraId="1785CFC6"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are the school’s arrangements for supporting pupils with special educational needs in transferring between pre-school and primary school or primary to secondary school?</w:t>
      </w:r>
    </w:p>
    <w:p w14:paraId="0380A37E"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At Weald Community Primary School we work closely with the educational settings used by the pupils before they transfer to us in order to seek the information that will make the transfer as seamless as possible.  We hold transition meetings for incoming pupils with parents and teachers (if possible.)  We contact previous schools by email and phone to get background on the previous setting or school.</w:t>
      </w:r>
      <w:r>
        <w:rPr>
          <w:rFonts w:ascii="Arial" w:hAnsi="Arial" w:cs="Arial"/>
          <w:sz w:val="24"/>
          <w:szCs w:val="24"/>
        </w:rPr>
        <w:t xml:space="preserve">  We can also provide Transition Booklets to help raise a visual awareness of the child’s new setting.</w:t>
      </w:r>
    </w:p>
    <w:p w14:paraId="790CD3F7" w14:textId="380DBEB2" w:rsidR="00077F64"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We also contribute information to a pupils’ onward destination by providing information to support a smooth transition to the next school.  The </w:t>
      </w:r>
      <w:r w:rsidR="000C79C2">
        <w:rPr>
          <w:rFonts w:ascii="Arial" w:hAnsi="Arial" w:cs="Arial"/>
          <w:sz w:val="24"/>
          <w:szCs w:val="24"/>
        </w:rPr>
        <w:t>SEN</w:t>
      </w:r>
      <w:r w:rsidRPr="00366672">
        <w:rPr>
          <w:rFonts w:ascii="Arial" w:hAnsi="Arial" w:cs="Arial"/>
          <w:sz w:val="24"/>
          <w:szCs w:val="24"/>
        </w:rPr>
        <w:t>Co liaises with secondary schools and arranges additional transition visits as appropriate.</w:t>
      </w:r>
    </w:p>
    <w:p w14:paraId="02598204" w14:textId="77777777" w:rsidR="00A05498" w:rsidRPr="00366672" w:rsidRDefault="00A05498" w:rsidP="00A05498">
      <w:pPr>
        <w:spacing w:line="276" w:lineRule="auto"/>
        <w:jc w:val="both"/>
        <w:rPr>
          <w:rFonts w:ascii="Arial" w:hAnsi="Arial" w:cs="Arial"/>
          <w:sz w:val="24"/>
          <w:szCs w:val="24"/>
        </w:rPr>
      </w:pPr>
    </w:p>
    <w:p w14:paraId="7C2C9799"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Where can I find information about the local authority’s local offer?</w:t>
      </w:r>
    </w:p>
    <w:p w14:paraId="55C0C5F0"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The Kent local authority offer for </w:t>
      </w:r>
      <w:r w:rsidR="00C21D4E">
        <w:rPr>
          <w:rFonts w:ascii="Arial" w:hAnsi="Arial" w:cs="Arial"/>
          <w:sz w:val="24"/>
          <w:szCs w:val="24"/>
        </w:rPr>
        <w:t>SEND</w:t>
      </w:r>
      <w:r w:rsidRPr="00366672">
        <w:rPr>
          <w:rFonts w:ascii="Arial" w:hAnsi="Arial" w:cs="Arial"/>
          <w:sz w:val="24"/>
          <w:szCs w:val="24"/>
        </w:rPr>
        <w:t xml:space="preserve"> is published on the web and can be found via this link:</w:t>
      </w:r>
    </w:p>
    <w:p w14:paraId="5F765DAE" w14:textId="77777777" w:rsidR="00077F64" w:rsidRPr="00366672" w:rsidRDefault="00191107" w:rsidP="000643D3">
      <w:pPr>
        <w:jc w:val="both"/>
        <w:rPr>
          <w:rFonts w:ascii="Arial" w:hAnsi="Arial" w:cs="Arial"/>
          <w:sz w:val="24"/>
          <w:szCs w:val="24"/>
        </w:rPr>
      </w:pPr>
      <w:hyperlink r:id="rId14" w:history="1">
        <w:r w:rsidR="00077F64" w:rsidRPr="00366672">
          <w:rPr>
            <w:rStyle w:val="Hyperlink"/>
            <w:rFonts w:ascii="Arial" w:hAnsi="Arial" w:cs="Arial"/>
            <w:sz w:val="24"/>
            <w:szCs w:val="24"/>
          </w:rPr>
          <w:t>http://www.kent.gov.uk/education-and-children/special-educational-needs</w:t>
        </w:r>
      </w:hyperlink>
    </w:p>
    <w:p w14:paraId="5AF4BFB7"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Parents without internet access should make an appointment with the </w:t>
      </w:r>
      <w:r>
        <w:rPr>
          <w:rFonts w:ascii="Arial" w:hAnsi="Arial" w:cs="Arial"/>
          <w:sz w:val="24"/>
          <w:szCs w:val="24"/>
        </w:rPr>
        <w:t>Leader of Learning Success (</w:t>
      </w:r>
      <w:r w:rsidR="000C79C2">
        <w:rPr>
          <w:rFonts w:ascii="Arial" w:hAnsi="Arial" w:cs="Arial"/>
          <w:sz w:val="24"/>
          <w:szCs w:val="24"/>
        </w:rPr>
        <w:t>SEN</w:t>
      </w:r>
      <w:r w:rsidRPr="00366672">
        <w:rPr>
          <w:rFonts w:ascii="Arial" w:hAnsi="Arial" w:cs="Arial"/>
          <w:sz w:val="24"/>
          <w:szCs w:val="24"/>
        </w:rPr>
        <w:t>Co</w:t>
      </w:r>
      <w:r>
        <w:rPr>
          <w:rFonts w:ascii="Arial" w:hAnsi="Arial" w:cs="Arial"/>
          <w:sz w:val="24"/>
          <w:szCs w:val="24"/>
        </w:rPr>
        <w:t>)</w:t>
      </w:r>
      <w:r w:rsidRPr="00366672">
        <w:rPr>
          <w:rFonts w:ascii="Arial" w:hAnsi="Arial" w:cs="Arial"/>
          <w:sz w:val="24"/>
          <w:szCs w:val="24"/>
        </w:rPr>
        <w:t xml:space="preserve"> for support to gain the information they require.</w:t>
      </w:r>
    </w:p>
    <w:p w14:paraId="7A6BB1B5" w14:textId="77777777" w:rsidR="00077F64" w:rsidRPr="0032339E" w:rsidRDefault="00077F64" w:rsidP="00A05498">
      <w:pPr>
        <w:spacing w:line="276" w:lineRule="auto"/>
        <w:rPr>
          <w:rFonts w:ascii="Arial" w:hAnsi="Arial" w:cs="Arial"/>
          <w:color w:val="FF0000"/>
          <w:sz w:val="24"/>
          <w:szCs w:val="24"/>
        </w:rPr>
      </w:pPr>
    </w:p>
    <w:p w14:paraId="108D71FB" w14:textId="173EA409" w:rsidR="00077F64" w:rsidRPr="004733B4" w:rsidRDefault="00077F64" w:rsidP="00A05498">
      <w:pPr>
        <w:spacing w:line="276" w:lineRule="auto"/>
        <w:jc w:val="both"/>
        <w:rPr>
          <w:rFonts w:ascii="Arial" w:hAnsi="Arial" w:cs="Arial"/>
          <w:color w:val="FF0000"/>
          <w:sz w:val="24"/>
          <w:szCs w:val="24"/>
        </w:rPr>
      </w:pPr>
      <w:r>
        <w:rPr>
          <w:rFonts w:ascii="Arial" w:hAnsi="Arial" w:cs="Arial"/>
          <w:sz w:val="24"/>
          <w:szCs w:val="24"/>
        </w:rPr>
        <w:t>The</w:t>
      </w:r>
      <w:r w:rsidRPr="00366672">
        <w:rPr>
          <w:rFonts w:ascii="Arial" w:hAnsi="Arial" w:cs="Arial"/>
          <w:sz w:val="24"/>
          <w:szCs w:val="24"/>
        </w:rPr>
        <w:t xml:space="preserve"> </w:t>
      </w:r>
      <w:r w:rsidR="00FE6891">
        <w:rPr>
          <w:rFonts w:ascii="Arial" w:hAnsi="Arial" w:cs="Arial"/>
          <w:sz w:val="24"/>
          <w:szCs w:val="24"/>
        </w:rPr>
        <w:t>SEN</w:t>
      </w:r>
      <w:r w:rsidR="00B62C26">
        <w:rPr>
          <w:rFonts w:ascii="Arial" w:hAnsi="Arial" w:cs="Arial"/>
          <w:sz w:val="24"/>
          <w:szCs w:val="24"/>
        </w:rPr>
        <w:t>D</w:t>
      </w:r>
      <w:r w:rsidRPr="00366672">
        <w:rPr>
          <w:rFonts w:ascii="Arial" w:hAnsi="Arial" w:cs="Arial"/>
          <w:sz w:val="24"/>
          <w:szCs w:val="24"/>
        </w:rPr>
        <w:t xml:space="preserve"> policy, in line with the new Code of Practice for special educational needs and disabiliti</w:t>
      </w:r>
      <w:r w:rsidR="00B62C26">
        <w:rPr>
          <w:rFonts w:ascii="Arial" w:hAnsi="Arial" w:cs="Arial"/>
          <w:sz w:val="24"/>
          <w:szCs w:val="24"/>
        </w:rPr>
        <w:t>es 2015</w:t>
      </w:r>
      <w:r>
        <w:rPr>
          <w:rFonts w:ascii="Arial" w:hAnsi="Arial" w:cs="Arial"/>
          <w:sz w:val="24"/>
          <w:szCs w:val="24"/>
        </w:rPr>
        <w:t xml:space="preserve">, </w:t>
      </w:r>
      <w:r w:rsidRPr="00366672">
        <w:rPr>
          <w:rFonts w:ascii="Arial" w:hAnsi="Arial" w:cs="Arial"/>
          <w:sz w:val="24"/>
          <w:szCs w:val="24"/>
        </w:rPr>
        <w:t>has now</w:t>
      </w:r>
      <w:r>
        <w:rPr>
          <w:rFonts w:ascii="Arial" w:hAnsi="Arial" w:cs="Arial"/>
          <w:sz w:val="24"/>
          <w:szCs w:val="24"/>
        </w:rPr>
        <w:t xml:space="preserve"> been published on the website.  We invite parents to comment via email to: </w:t>
      </w:r>
      <w:hyperlink r:id="rId15" w:history="1">
        <w:r w:rsidR="00A05498" w:rsidRPr="00A05498">
          <w:rPr>
            <w:rStyle w:val="Hyperlink"/>
            <w:rFonts w:ascii="Arial" w:hAnsi="Arial" w:cs="Arial"/>
            <w:color w:val="0070C0"/>
            <w:sz w:val="24"/>
            <w:szCs w:val="24"/>
          </w:rPr>
          <w:t>holly.hutchins@weald.kent.sch.uk</w:t>
        </w:r>
      </w:hyperlink>
      <w:r w:rsidR="00A05498" w:rsidRPr="00A05498">
        <w:rPr>
          <w:rFonts w:ascii="Arial" w:hAnsi="Arial" w:cs="Arial"/>
          <w:color w:val="0070C0"/>
          <w:sz w:val="24"/>
          <w:szCs w:val="24"/>
        </w:rPr>
        <w:t xml:space="preserve"> / </w:t>
      </w:r>
      <w:hyperlink r:id="rId16" w:history="1">
        <w:r w:rsidR="00A05498" w:rsidRPr="00A05498">
          <w:rPr>
            <w:rStyle w:val="Hyperlink"/>
            <w:rFonts w:ascii="Arial" w:hAnsi="Arial" w:cs="Arial"/>
            <w:color w:val="0070C0"/>
            <w:sz w:val="24"/>
            <w:szCs w:val="24"/>
          </w:rPr>
          <w:t>alice.coleman@weald.kent.sch.uk</w:t>
        </w:r>
      </w:hyperlink>
      <w:r w:rsidR="00A05498" w:rsidRPr="00A05498">
        <w:rPr>
          <w:rFonts w:ascii="Arial" w:hAnsi="Arial" w:cs="Arial"/>
          <w:color w:val="0070C0"/>
          <w:sz w:val="24"/>
          <w:szCs w:val="24"/>
        </w:rPr>
        <w:t xml:space="preserve"> </w:t>
      </w:r>
    </w:p>
    <w:p w14:paraId="1D5A5C2A" w14:textId="387F2CAD" w:rsidR="00077F64" w:rsidRDefault="00077F64" w:rsidP="00BD6949">
      <w:pPr>
        <w:rPr>
          <w:rFonts w:ascii="Arial" w:hAnsi="Arial" w:cs="Arial"/>
          <w:i/>
          <w:sz w:val="24"/>
          <w:szCs w:val="24"/>
        </w:rPr>
      </w:pPr>
    </w:p>
    <w:p w14:paraId="01E1C17E" w14:textId="77777777" w:rsidR="00A05498" w:rsidRDefault="00A05498" w:rsidP="00BD6949">
      <w:pPr>
        <w:rPr>
          <w:rFonts w:ascii="Arial" w:hAnsi="Arial" w:cs="Arial"/>
          <w:i/>
          <w:sz w:val="24"/>
          <w:szCs w:val="24"/>
        </w:rPr>
      </w:pPr>
    </w:p>
    <w:p w14:paraId="48FF6A01" w14:textId="563E8B9F" w:rsidR="00A05498" w:rsidRDefault="00A05498" w:rsidP="00A05498">
      <w:pPr>
        <w:spacing w:line="240" w:lineRule="auto"/>
        <w:rPr>
          <w:rFonts w:ascii="Arial" w:hAnsi="Arial" w:cs="Arial"/>
          <w:iCs/>
          <w:sz w:val="24"/>
          <w:szCs w:val="24"/>
        </w:rPr>
      </w:pPr>
      <w:r>
        <w:rPr>
          <w:rFonts w:ascii="Arial" w:hAnsi="Arial" w:cs="Arial"/>
          <w:iCs/>
          <w:sz w:val="24"/>
          <w:szCs w:val="24"/>
        </w:rPr>
        <w:t xml:space="preserve">Miss Hutchins </w:t>
      </w:r>
    </w:p>
    <w:p w14:paraId="6DD77931" w14:textId="1E01B054" w:rsidR="00A05498" w:rsidRPr="00A05498" w:rsidRDefault="00A05498" w:rsidP="00A05498">
      <w:pPr>
        <w:spacing w:line="240" w:lineRule="auto"/>
        <w:rPr>
          <w:rFonts w:ascii="Arial" w:hAnsi="Arial" w:cs="Arial"/>
          <w:iCs/>
          <w:sz w:val="24"/>
          <w:szCs w:val="24"/>
        </w:rPr>
      </w:pPr>
      <w:r>
        <w:rPr>
          <w:rFonts w:ascii="Arial" w:hAnsi="Arial" w:cs="Arial"/>
          <w:iCs/>
          <w:sz w:val="24"/>
          <w:szCs w:val="24"/>
        </w:rPr>
        <w:t xml:space="preserve">September 2020 </w:t>
      </w:r>
    </w:p>
    <w:p w14:paraId="2E8E70A7" w14:textId="77777777" w:rsidR="00077F64" w:rsidRDefault="00077F64" w:rsidP="00BD6949">
      <w:pPr>
        <w:rPr>
          <w:rFonts w:ascii="Arial" w:hAnsi="Arial" w:cs="Arial"/>
          <w:i/>
          <w:sz w:val="24"/>
          <w:szCs w:val="24"/>
        </w:rPr>
      </w:pPr>
    </w:p>
    <w:p w14:paraId="298495C1" w14:textId="77777777" w:rsidR="00077F64" w:rsidRDefault="00077F64" w:rsidP="00BD6949">
      <w:pPr>
        <w:rPr>
          <w:rFonts w:ascii="Arial" w:hAnsi="Arial" w:cs="Arial"/>
          <w:i/>
          <w:sz w:val="24"/>
          <w:szCs w:val="24"/>
        </w:rPr>
      </w:pPr>
    </w:p>
    <w:p w14:paraId="5E71D3D8" w14:textId="77777777" w:rsidR="00077F64" w:rsidRDefault="00077F64" w:rsidP="00BD6949">
      <w:pPr>
        <w:rPr>
          <w:rFonts w:ascii="Arial" w:hAnsi="Arial" w:cs="Arial"/>
          <w:i/>
          <w:sz w:val="24"/>
          <w:szCs w:val="24"/>
        </w:rPr>
      </w:pPr>
    </w:p>
    <w:p w14:paraId="42654FC1" w14:textId="474BE868" w:rsidR="00077F64" w:rsidRPr="00366672" w:rsidRDefault="00077F64" w:rsidP="004D6F6D">
      <w:pPr>
        <w:rPr>
          <w:rFonts w:ascii="Arial" w:hAnsi="Arial" w:cs="Arial"/>
          <w:sz w:val="24"/>
          <w:szCs w:val="24"/>
        </w:rPr>
      </w:pPr>
    </w:p>
    <w:sectPr w:rsidR="00077F64" w:rsidRPr="00366672" w:rsidSect="00964D04">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DCD05" w14:textId="77777777" w:rsidR="00191107" w:rsidRDefault="00191107">
      <w:r>
        <w:separator/>
      </w:r>
    </w:p>
  </w:endnote>
  <w:endnote w:type="continuationSeparator" w:id="0">
    <w:p w14:paraId="15BFFA92" w14:textId="77777777" w:rsidR="00191107" w:rsidRDefault="0019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21ED" w14:textId="77777777" w:rsidR="00077F64" w:rsidRDefault="00077F64" w:rsidP="00E45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446AE5" w14:textId="77777777" w:rsidR="00077F64" w:rsidRDefault="0007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3E05" w14:textId="77777777" w:rsidR="00077F64" w:rsidRDefault="00077F64" w:rsidP="00E45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898">
      <w:rPr>
        <w:rStyle w:val="PageNumber"/>
        <w:noProof/>
      </w:rPr>
      <w:t>10</w:t>
    </w:r>
    <w:r>
      <w:rPr>
        <w:rStyle w:val="PageNumber"/>
      </w:rPr>
      <w:fldChar w:fldCharType="end"/>
    </w:r>
  </w:p>
  <w:p w14:paraId="09DD3DA1" w14:textId="77777777" w:rsidR="00077F64" w:rsidRDefault="0007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47B7" w14:textId="77777777" w:rsidR="00191107" w:rsidRDefault="00191107">
      <w:r>
        <w:separator/>
      </w:r>
    </w:p>
  </w:footnote>
  <w:footnote w:type="continuationSeparator" w:id="0">
    <w:p w14:paraId="5DF14AB7" w14:textId="77777777" w:rsidR="00191107" w:rsidRDefault="00191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F2D"/>
    <w:multiLevelType w:val="hybridMultilevel"/>
    <w:tmpl w:val="AE54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57438"/>
    <w:multiLevelType w:val="hybridMultilevel"/>
    <w:tmpl w:val="5762B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10889"/>
    <w:multiLevelType w:val="hybridMultilevel"/>
    <w:tmpl w:val="2710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C6A6E"/>
    <w:multiLevelType w:val="hybridMultilevel"/>
    <w:tmpl w:val="8962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80CE8"/>
    <w:multiLevelType w:val="hybridMultilevel"/>
    <w:tmpl w:val="71344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34EB"/>
    <w:multiLevelType w:val="hybridMultilevel"/>
    <w:tmpl w:val="204C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B311F"/>
    <w:multiLevelType w:val="hybridMultilevel"/>
    <w:tmpl w:val="57F021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5535D"/>
    <w:multiLevelType w:val="hybridMultilevel"/>
    <w:tmpl w:val="C512C18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35"/>
    <w:rsid w:val="00015245"/>
    <w:rsid w:val="00020B8F"/>
    <w:rsid w:val="00022F91"/>
    <w:rsid w:val="000271B5"/>
    <w:rsid w:val="00042B7F"/>
    <w:rsid w:val="00043B9B"/>
    <w:rsid w:val="00056DF8"/>
    <w:rsid w:val="000643D3"/>
    <w:rsid w:val="00072624"/>
    <w:rsid w:val="00077F64"/>
    <w:rsid w:val="00092DF0"/>
    <w:rsid w:val="000B3F10"/>
    <w:rsid w:val="000C1F40"/>
    <w:rsid w:val="000C79C2"/>
    <w:rsid w:val="000C7CD6"/>
    <w:rsid w:val="000E1975"/>
    <w:rsid w:val="000F0898"/>
    <w:rsid w:val="000F0DA1"/>
    <w:rsid w:val="000F6E5A"/>
    <w:rsid w:val="00100CA5"/>
    <w:rsid w:val="00102181"/>
    <w:rsid w:val="001532EB"/>
    <w:rsid w:val="001607EB"/>
    <w:rsid w:val="00191107"/>
    <w:rsid w:val="001B3974"/>
    <w:rsid w:val="002132D4"/>
    <w:rsid w:val="00227907"/>
    <w:rsid w:val="002829E9"/>
    <w:rsid w:val="002A3C77"/>
    <w:rsid w:val="002F0CFF"/>
    <w:rsid w:val="002F66ED"/>
    <w:rsid w:val="003121C4"/>
    <w:rsid w:val="003163A1"/>
    <w:rsid w:val="0032339E"/>
    <w:rsid w:val="00345073"/>
    <w:rsid w:val="00366672"/>
    <w:rsid w:val="00395AD1"/>
    <w:rsid w:val="003D4628"/>
    <w:rsid w:val="003E3374"/>
    <w:rsid w:val="003E3431"/>
    <w:rsid w:val="00402288"/>
    <w:rsid w:val="0040508C"/>
    <w:rsid w:val="0042144E"/>
    <w:rsid w:val="0046442D"/>
    <w:rsid w:val="00464B72"/>
    <w:rsid w:val="00465ABA"/>
    <w:rsid w:val="004733B4"/>
    <w:rsid w:val="00480225"/>
    <w:rsid w:val="004B05E4"/>
    <w:rsid w:val="004D6F6D"/>
    <w:rsid w:val="004E7068"/>
    <w:rsid w:val="00546AB9"/>
    <w:rsid w:val="005528A8"/>
    <w:rsid w:val="0055365E"/>
    <w:rsid w:val="00567298"/>
    <w:rsid w:val="0057192D"/>
    <w:rsid w:val="005865B1"/>
    <w:rsid w:val="005907AA"/>
    <w:rsid w:val="005A6946"/>
    <w:rsid w:val="005B0463"/>
    <w:rsid w:val="005C712D"/>
    <w:rsid w:val="005F4525"/>
    <w:rsid w:val="0060046A"/>
    <w:rsid w:val="00605FBD"/>
    <w:rsid w:val="00633307"/>
    <w:rsid w:val="00637AEE"/>
    <w:rsid w:val="00667681"/>
    <w:rsid w:val="006C311D"/>
    <w:rsid w:val="00732140"/>
    <w:rsid w:val="00736480"/>
    <w:rsid w:val="007364FC"/>
    <w:rsid w:val="00780D9C"/>
    <w:rsid w:val="007D5923"/>
    <w:rsid w:val="007E2DB6"/>
    <w:rsid w:val="00832C4C"/>
    <w:rsid w:val="0085041C"/>
    <w:rsid w:val="0085509A"/>
    <w:rsid w:val="008752B8"/>
    <w:rsid w:val="00897D8B"/>
    <w:rsid w:val="008A457C"/>
    <w:rsid w:val="008B6877"/>
    <w:rsid w:val="008C249F"/>
    <w:rsid w:val="008D6B48"/>
    <w:rsid w:val="008E7A0A"/>
    <w:rsid w:val="008F25CA"/>
    <w:rsid w:val="00924C05"/>
    <w:rsid w:val="00931F31"/>
    <w:rsid w:val="00934F32"/>
    <w:rsid w:val="0094240A"/>
    <w:rsid w:val="00953B6B"/>
    <w:rsid w:val="00961E8C"/>
    <w:rsid w:val="00964D04"/>
    <w:rsid w:val="00965DEE"/>
    <w:rsid w:val="00967538"/>
    <w:rsid w:val="00992029"/>
    <w:rsid w:val="009C18C5"/>
    <w:rsid w:val="009D037C"/>
    <w:rsid w:val="00A05498"/>
    <w:rsid w:val="00A202FE"/>
    <w:rsid w:val="00A34D15"/>
    <w:rsid w:val="00A4409E"/>
    <w:rsid w:val="00A500A6"/>
    <w:rsid w:val="00A5215A"/>
    <w:rsid w:val="00A63B4E"/>
    <w:rsid w:val="00A761CF"/>
    <w:rsid w:val="00A84115"/>
    <w:rsid w:val="00A9493A"/>
    <w:rsid w:val="00AA03F4"/>
    <w:rsid w:val="00AE0521"/>
    <w:rsid w:val="00AF0104"/>
    <w:rsid w:val="00B14AE4"/>
    <w:rsid w:val="00B530E6"/>
    <w:rsid w:val="00B55165"/>
    <w:rsid w:val="00B62C26"/>
    <w:rsid w:val="00B64285"/>
    <w:rsid w:val="00BB25FE"/>
    <w:rsid w:val="00BD6949"/>
    <w:rsid w:val="00C21D4E"/>
    <w:rsid w:val="00C30BA1"/>
    <w:rsid w:val="00C444DB"/>
    <w:rsid w:val="00C55B82"/>
    <w:rsid w:val="00C72AA4"/>
    <w:rsid w:val="00C908F6"/>
    <w:rsid w:val="00CA4A7F"/>
    <w:rsid w:val="00CC4322"/>
    <w:rsid w:val="00CF4477"/>
    <w:rsid w:val="00D41D64"/>
    <w:rsid w:val="00D6700A"/>
    <w:rsid w:val="00D803B0"/>
    <w:rsid w:val="00D90794"/>
    <w:rsid w:val="00DA05C7"/>
    <w:rsid w:val="00DB40B7"/>
    <w:rsid w:val="00DC216F"/>
    <w:rsid w:val="00DE03EF"/>
    <w:rsid w:val="00E45008"/>
    <w:rsid w:val="00E45594"/>
    <w:rsid w:val="00E518D4"/>
    <w:rsid w:val="00E74E15"/>
    <w:rsid w:val="00E91E35"/>
    <w:rsid w:val="00EA3B71"/>
    <w:rsid w:val="00ED2BFD"/>
    <w:rsid w:val="00EE6F25"/>
    <w:rsid w:val="00EF3F49"/>
    <w:rsid w:val="00F14D1B"/>
    <w:rsid w:val="00F26C2D"/>
    <w:rsid w:val="00F40DE1"/>
    <w:rsid w:val="00FE6891"/>
    <w:rsid w:val="00FE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492A9"/>
  <w15:docId w15:val="{A3B5CA68-B6DF-4AC5-A97E-66C38DE6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0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64FC"/>
    <w:pPr>
      <w:ind w:left="720"/>
      <w:contextualSpacing/>
    </w:pPr>
  </w:style>
  <w:style w:type="character" w:styleId="Hyperlink">
    <w:name w:val="Hyperlink"/>
    <w:basedOn w:val="DefaultParagraphFont"/>
    <w:uiPriority w:val="99"/>
    <w:rsid w:val="0040508C"/>
    <w:rPr>
      <w:rFonts w:cs="Times New Roman"/>
      <w:color w:val="0563C1"/>
      <w:u w:val="single"/>
    </w:rPr>
  </w:style>
  <w:style w:type="paragraph" w:styleId="BalloonText">
    <w:name w:val="Balloon Text"/>
    <w:basedOn w:val="Normal"/>
    <w:link w:val="BalloonTextChar"/>
    <w:uiPriority w:val="99"/>
    <w:semiHidden/>
    <w:rsid w:val="00C30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0BA1"/>
    <w:rPr>
      <w:rFonts w:ascii="Segoe UI" w:hAnsi="Segoe UI" w:cs="Segoe UI"/>
      <w:sz w:val="18"/>
      <w:szCs w:val="18"/>
    </w:rPr>
  </w:style>
  <w:style w:type="paragraph" w:styleId="Footer">
    <w:name w:val="footer"/>
    <w:basedOn w:val="Normal"/>
    <w:link w:val="FooterChar"/>
    <w:uiPriority w:val="99"/>
    <w:rsid w:val="00345073"/>
    <w:pPr>
      <w:tabs>
        <w:tab w:val="center" w:pos="4153"/>
        <w:tab w:val="right" w:pos="8306"/>
      </w:tabs>
    </w:pPr>
  </w:style>
  <w:style w:type="character" w:customStyle="1" w:styleId="FooterChar">
    <w:name w:val="Footer Char"/>
    <w:basedOn w:val="DefaultParagraphFont"/>
    <w:link w:val="Footer"/>
    <w:uiPriority w:val="99"/>
    <w:semiHidden/>
    <w:locked/>
    <w:rsid w:val="00EA3B71"/>
    <w:rPr>
      <w:rFonts w:cs="Times New Roman"/>
      <w:lang w:eastAsia="en-US"/>
    </w:rPr>
  </w:style>
  <w:style w:type="character" w:styleId="PageNumber">
    <w:name w:val="page number"/>
    <w:basedOn w:val="DefaultParagraphFont"/>
    <w:uiPriority w:val="99"/>
    <w:rsid w:val="00345073"/>
    <w:rPr>
      <w:rFonts w:cs="Times New Roman"/>
    </w:rPr>
  </w:style>
  <w:style w:type="character" w:styleId="FollowedHyperlink">
    <w:name w:val="FollowedHyperlink"/>
    <w:basedOn w:val="DefaultParagraphFont"/>
    <w:uiPriority w:val="99"/>
    <w:semiHidden/>
    <w:unhideWhenUsed/>
    <w:rsid w:val="00B62C26"/>
    <w:rPr>
      <w:color w:val="800080" w:themeColor="followedHyperlink"/>
      <w:u w:val="single"/>
    </w:rPr>
  </w:style>
  <w:style w:type="table" w:styleId="TableGrid">
    <w:name w:val="Table Grid"/>
    <w:basedOn w:val="TableNormal"/>
    <w:locked/>
    <w:rsid w:val="0021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359583">
      <w:bodyDiv w:val="1"/>
      <w:marLeft w:val="0"/>
      <w:marRight w:val="0"/>
      <w:marTop w:val="0"/>
      <w:marBottom w:val="0"/>
      <w:divBdr>
        <w:top w:val="none" w:sz="0" w:space="0" w:color="auto"/>
        <w:left w:val="none" w:sz="0" w:space="0" w:color="auto"/>
        <w:bottom w:val="none" w:sz="0" w:space="0" w:color="auto"/>
        <w:right w:val="none" w:sz="0" w:space="0" w:color="auto"/>
      </w:divBdr>
    </w:div>
    <w:div w:id="19501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ent.gov.uk/ias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elsi.org.uk/pupil_support_and_wellbeing/targeted_support/inclusion/inclusion_and_achievement/publications_and_document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lice.coleman@weald.kent.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ce.coleman@weald.kent.sch.uk" TargetMode="External"/><Relationship Id="rId5" Type="http://schemas.openxmlformats.org/officeDocument/2006/relationships/styles" Target="styles.xml"/><Relationship Id="rId15" Type="http://schemas.openxmlformats.org/officeDocument/2006/relationships/hyperlink" Target="mailto:holly.hutchins@weald.kent.sch.uk" TargetMode="External"/><Relationship Id="rId10" Type="http://schemas.openxmlformats.org/officeDocument/2006/relationships/hyperlink" Target="mailto:holly.hutchins@weald.kent.sch.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ent.gov.uk/education-and-children/special-education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BE8C6-76DF-4F6B-B2D3-23194B658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3DC4D-4FC9-41F1-BB44-04F77E384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5D6FE-031E-4F5C-9851-76F5547B0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Hillary</dc:creator>
  <cp:lastModifiedBy>Holly Hutchins</cp:lastModifiedBy>
  <cp:revision>2</cp:revision>
  <cp:lastPrinted>2016-04-28T07:26:00Z</cp:lastPrinted>
  <dcterms:created xsi:type="dcterms:W3CDTF">2021-01-27T14:26:00Z</dcterms:created>
  <dcterms:modified xsi:type="dcterms:W3CDTF">2021-01-27T14:26:00Z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