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E7CA" w14:textId="176FB3DE" w:rsidR="00815E55" w:rsidRPr="002274E4" w:rsidRDefault="009B4284" w:rsidP="009B4284">
      <w:pPr>
        <w:rPr>
          <w:rFonts w:ascii="Arial" w:hAnsi="Arial" w:cs="Arial"/>
        </w:rPr>
      </w:pPr>
      <w:r>
        <w:tab/>
      </w:r>
      <w:r w:rsidRPr="002274E4">
        <w:tab/>
      </w:r>
      <w:r w:rsidRPr="002274E4">
        <w:tab/>
      </w:r>
      <w:r w:rsidRPr="002274E4">
        <w:tab/>
      </w:r>
      <w:r w:rsidRPr="002274E4">
        <w:tab/>
      </w:r>
      <w:r w:rsidRPr="002274E4">
        <w:tab/>
      </w:r>
      <w:r w:rsidRPr="002274E4">
        <w:tab/>
      </w:r>
      <w:r w:rsidRPr="002274E4">
        <w:tab/>
      </w:r>
      <w:r w:rsidRPr="002274E4">
        <w:tab/>
      </w:r>
      <w:r w:rsidRPr="002274E4">
        <w:rPr>
          <w:rFonts w:ascii="Arial" w:hAnsi="Arial" w:cs="Arial"/>
        </w:rPr>
        <w:tab/>
        <w:t>2</w:t>
      </w:r>
      <w:r w:rsidR="00815E55" w:rsidRPr="002274E4">
        <w:rPr>
          <w:rFonts w:ascii="Arial" w:hAnsi="Arial" w:cs="Arial"/>
        </w:rPr>
        <w:t>7</w:t>
      </w:r>
      <w:r w:rsidR="00815E55" w:rsidRPr="002274E4">
        <w:rPr>
          <w:rFonts w:ascii="Arial" w:hAnsi="Arial" w:cs="Arial"/>
          <w:vertAlign w:val="superscript"/>
        </w:rPr>
        <w:t>th</w:t>
      </w:r>
      <w:r w:rsidR="00815E55" w:rsidRPr="002274E4">
        <w:rPr>
          <w:rFonts w:ascii="Arial" w:hAnsi="Arial" w:cs="Arial"/>
        </w:rPr>
        <w:t xml:space="preserve"> </w:t>
      </w:r>
      <w:proofErr w:type="gramStart"/>
      <w:r w:rsidR="00815E55" w:rsidRPr="002274E4">
        <w:rPr>
          <w:rFonts w:ascii="Arial" w:hAnsi="Arial" w:cs="Arial"/>
        </w:rPr>
        <w:t>November,</w:t>
      </w:r>
      <w:proofErr w:type="gramEnd"/>
      <w:r w:rsidR="00815E55" w:rsidRPr="002274E4">
        <w:rPr>
          <w:rFonts w:ascii="Arial" w:hAnsi="Arial" w:cs="Arial"/>
        </w:rPr>
        <w:t xml:space="preserve"> 2020</w:t>
      </w:r>
    </w:p>
    <w:p w14:paraId="76212C03" w14:textId="120D3303" w:rsidR="00815E55" w:rsidRPr="002274E4" w:rsidRDefault="00815E55" w:rsidP="009B4284">
      <w:pPr>
        <w:rPr>
          <w:rFonts w:ascii="Arial" w:hAnsi="Arial" w:cs="Arial"/>
        </w:rPr>
      </w:pPr>
      <w:r w:rsidRPr="002274E4">
        <w:rPr>
          <w:rFonts w:ascii="Arial" w:hAnsi="Arial" w:cs="Arial"/>
        </w:rPr>
        <w:t>Dear Parents/Carers,</w:t>
      </w:r>
    </w:p>
    <w:p w14:paraId="1F6AA912" w14:textId="76CE06D3" w:rsidR="00815E55" w:rsidRPr="002274E4" w:rsidRDefault="00815E55" w:rsidP="009B4284">
      <w:pPr>
        <w:rPr>
          <w:rFonts w:ascii="Arial" w:hAnsi="Arial" w:cs="Arial"/>
          <w:b/>
          <w:bCs/>
        </w:rPr>
      </w:pPr>
      <w:r w:rsidRPr="002274E4">
        <w:rPr>
          <w:rFonts w:ascii="Arial" w:hAnsi="Arial" w:cs="Arial"/>
          <w:b/>
          <w:bCs/>
        </w:rPr>
        <w:t>COVID-19 Risk assessment up-date</w:t>
      </w:r>
    </w:p>
    <w:p w14:paraId="58E8B241" w14:textId="5A40CCC2" w:rsidR="00815E55" w:rsidRPr="002274E4" w:rsidRDefault="00815E55" w:rsidP="004B3052">
      <w:pPr>
        <w:ind w:right="-188"/>
        <w:rPr>
          <w:rFonts w:ascii="Arial" w:hAnsi="Arial" w:cs="Arial"/>
        </w:rPr>
      </w:pPr>
      <w:r w:rsidRPr="002274E4">
        <w:rPr>
          <w:rFonts w:ascii="Arial" w:hAnsi="Arial" w:cs="Arial"/>
        </w:rPr>
        <w:t xml:space="preserve">Given the Government’s recent announcements regarding </w:t>
      </w:r>
      <w:r w:rsidRPr="002274E4">
        <w:rPr>
          <w:rFonts w:ascii="Arial" w:hAnsi="Arial" w:cs="Arial"/>
          <w:b/>
          <w:bCs/>
        </w:rPr>
        <w:t>Tier 3 status</w:t>
      </w:r>
      <w:r w:rsidRPr="002274E4">
        <w:rPr>
          <w:rFonts w:ascii="Arial" w:hAnsi="Arial" w:cs="Arial"/>
        </w:rPr>
        <w:t xml:space="preserve"> for Kent and the </w:t>
      </w:r>
      <w:r w:rsidRPr="002274E4">
        <w:rPr>
          <w:rFonts w:ascii="Arial" w:hAnsi="Arial" w:cs="Arial"/>
          <w:b/>
          <w:bCs/>
        </w:rPr>
        <w:t>rising infection rates</w:t>
      </w:r>
      <w:r w:rsidRPr="002274E4">
        <w:rPr>
          <w:rFonts w:ascii="Arial" w:hAnsi="Arial" w:cs="Arial"/>
        </w:rPr>
        <w:t xml:space="preserve"> recorded in Sevenoaks and surrounding districts, it is of paramount importance that we maintain the highest standards of risk mitigation.</w:t>
      </w:r>
    </w:p>
    <w:p w14:paraId="02FC02C6" w14:textId="059A2D1D" w:rsidR="00815E55" w:rsidRPr="002274E4" w:rsidRDefault="00815E55" w:rsidP="009B4284">
      <w:pPr>
        <w:rPr>
          <w:rFonts w:ascii="Arial" w:hAnsi="Arial" w:cs="Arial"/>
        </w:rPr>
      </w:pPr>
      <w:r w:rsidRPr="002274E4">
        <w:rPr>
          <w:rFonts w:ascii="Arial" w:hAnsi="Arial" w:cs="Arial"/>
        </w:rPr>
        <w:t>From the school’s perspective, this will involve:</w:t>
      </w:r>
    </w:p>
    <w:p w14:paraId="06C177E6" w14:textId="597C9718" w:rsidR="00815E55" w:rsidRPr="002274E4" w:rsidRDefault="00815E55" w:rsidP="00815E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4E4">
        <w:rPr>
          <w:rFonts w:ascii="Arial" w:hAnsi="Arial" w:cs="Arial"/>
        </w:rPr>
        <w:t xml:space="preserve">Re-tightening of measures relating to social distancing: enhanced cohesion of class social bubbles and realignment of staffing so that teachers </w:t>
      </w:r>
      <w:r w:rsidR="00CC2304">
        <w:rPr>
          <w:rFonts w:ascii="Arial" w:hAnsi="Arial" w:cs="Arial"/>
        </w:rPr>
        <w:t>remain</w:t>
      </w:r>
      <w:r w:rsidRPr="002274E4">
        <w:rPr>
          <w:rFonts w:ascii="Arial" w:hAnsi="Arial" w:cs="Arial"/>
        </w:rPr>
        <w:t xml:space="preserve"> dedicated to one class</w:t>
      </w:r>
      <w:r w:rsidR="00333BB6" w:rsidRPr="002274E4">
        <w:rPr>
          <w:rFonts w:ascii="Arial" w:hAnsi="Arial" w:cs="Arial"/>
        </w:rPr>
        <w:t xml:space="preserve">. </w:t>
      </w:r>
      <w:r w:rsidRPr="002274E4">
        <w:rPr>
          <w:rFonts w:ascii="Arial" w:hAnsi="Arial" w:cs="Arial"/>
        </w:rPr>
        <w:t>Teaching Assistants</w:t>
      </w:r>
      <w:r w:rsidR="00333BB6" w:rsidRPr="002274E4">
        <w:rPr>
          <w:rFonts w:ascii="Arial" w:hAnsi="Arial" w:cs="Arial"/>
        </w:rPr>
        <w:t xml:space="preserve"> will continue to work</w:t>
      </w:r>
      <w:r w:rsidRPr="002274E4">
        <w:rPr>
          <w:rFonts w:ascii="Arial" w:hAnsi="Arial" w:cs="Arial"/>
        </w:rPr>
        <w:t xml:space="preserve"> </w:t>
      </w:r>
      <w:r w:rsidR="00333BB6" w:rsidRPr="002274E4">
        <w:rPr>
          <w:rFonts w:ascii="Arial" w:hAnsi="Arial" w:cs="Arial"/>
        </w:rPr>
        <w:t xml:space="preserve">across year groups, but only where </w:t>
      </w:r>
      <w:proofErr w:type="gramStart"/>
      <w:r w:rsidR="00333BB6" w:rsidRPr="002274E4">
        <w:rPr>
          <w:rFonts w:ascii="Arial" w:hAnsi="Arial" w:cs="Arial"/>
        </w:rPr>
        <w:t>absolutely necessary</w:t>
      </w:r>
      <w:proofErr w:type="gramEnd"/>
      <w:r w:rsidR="00333BB6" w:rsidRPr="002274E4">
        <w:rPr>
          <w:rFonts w:ascii="Arial" w:hAnsi="Arial" w:cs="Arial"/>
        </w:rPr>
        <w:t>.</w:t>
      </w:r>
    </w:p>
    <w:p w14:paraId="7244324C" w14:textId="34C74ADD" w:rsidR="00815E55" w:rsidRPr="002274E4" w:rsidRDefault="00815E55" w:rsidP="00CC2304">
      <w:pPr>
        <w:pStyle w:val="ListParagraph"/>
        <w:numPr>
          <w:ilvl w:val="0"/>
          <w:numId w:val="1"/>
        </w:numPr>
        <w:ind w:right="-472"/>
        <w:rPr>
          <w:rFonts w:ascii="Arial" w:hAnsi="Arial" w:cs="Arial"/>
        </w:rPr>
      </w:pPr>
      <w:r w:rsidRPr="002274E4">
        <w:rPr>
          <w:rFonts w:ascii="Arial" w:hAnsi="Arial" w:cs="Arial"/>
        </w:rPr>
        <w:t>Continued ventilation of the building and a strong emphasis on outdoor activities.</w:t>
      </w:r>
    </w:p>
    <w:p w14:paraId="5C8FD4E1" w14:textId="4A3A89E2" w:rsidR="00815E55" w:rsidRPr="002274E4" w:rsidRDefault="00333BB6" w:rsidP="00815E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4E4">
        <w:rPr>
          <w:rFonts w:ascii="Arial" w:hAnsi="Arial" w:cs="Arial"/>
        </w:rPr>
        <w:t>Continued commitment to hygiene measures, including regular cleaning during the day and supervision of children when going to the toilet and washing their hands.</w:t>
      </w:r>
    </w:p>
    <w:p w14:paraId="42C88422" w14:textId="3EB77D12" w:rsidR="00333BB6" w:rsidRPr="002274E4" w:rsidRDefault="00333BB6" w:rsidP="00333BB6">
      <w:pPr>
        <w:rPr>
          <w:rFonts w:ascii="Arial" w:hAnsi="Arial" w:cs="Arial"/>
        </w:rPr>
      </w:pPr>
      <w:r w:rsidRPr="002274E4">
        <w:rPr>
          <w:rFonts w:ascii="Arial" w:hAnsi="Arial" w:cs="Arial"/>
        </w:rPr>
        <w:t>Ways in which you can help:</w:t>
      </w:r>
    </w:p>
    <w:p w14:paraId="2045E007" w14:textId="6D21C2B6" w:rsidR="00333BB6" w:rsidRPr="002274E4" w:rsidRDefault="00333BB6" w:rsidP="00333B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74E4">
        <w:rPr>
          <w:rFonts w:ascii="Arial" w:hAnsi="Arial" w:cs="Arial"/>
        </w:rPr>
        <w:t>Punctual arrival at school in the morning so that we do not have to feed late comers into a stream of children from another year group (bubble).</w:t>
      </w:r>
    </w:p>
    <w:p w14:paraId="4337A4AC" w14:textId="44CCB918" w:rsidR="00333BB6" w:rsidRPr="002274E4" w:rsidRDefault="00333BB6" w:rsidP="00333B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74E4">
        <w:rPr>
          <w:rFonts w:ascii="Arial" w:hAnsi="Arial" w:cs="Arial"/>
        </w:rPr>
        <w:t>Punctual collection at the end of the school day.</w:t>
      </w:r>
    </w:p>
    <w:p w14:paraId="7CE5B770" w14:textId="36D30185" w:rsidR="00333BB6" w:rsidRPr="002274E4" w:rsidRDefault="00333BB6" w:rsidP="00333B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74E4">
        <w:rPr>
          <w:rFonts w:ascii="Arial" w:hAnsi="Arial" w:cs="Arial"/>
        </w:rPr>
        <w:t>If you wish to speak to a member of staff, contact them by telephoning or emailing the School Office. Please do not beckon staff from the pavement</w:t>
      </w:r>
      <w:r w:rsidR="004B3052" w:rsidRPr="002274E4">
        <w:rPr>
          <w:rFonts w:ascii="Arial" w:hAnsi="Arial" w:cs="Arial"/>
        </w:rPr>
        <w:t>; there should be no face to face conversations.</w:t>
      </w:r>
    </w:p>
    <w:p w14:paraId="57EE0AA1" w14:textId="3353F7EF" w:rsidR="004B3052" w:rsidRPr="002274E4" w:rsidRDefault="004B3052" w:rsidP="004B3052">
      <w:pPr>
        <w:rPr>
          <w:rFonts w:ascii="Arial" w:hAnsi="Arial" w:cs="Arial"/>
        </w:rPr>
      </w:pPr>
      <w:proofErr w:type="gramStart"/>
      <w:r w:rsidRPr="002274E4">
        <w:rPr>
          <w:rFonts w:ascii="Arial" w:hAnsi="Arial" w:cs="Arial"/>
        </w:rPr>
        <w:t>All of</w:t>
      </w:r>
      <w:proofErr w:type="gramEnd"/>
      <w:r w:rsidRPr="002274E4">
        <w:rPr>
          <w:rFonts w:ascii="Arial" w:hAnsi="Arial" w:cs="Arial"/>
        </w:rPr>
        <w:t xml:space="preserve"> these precautionary measures should enable us to keep the school open or, at least, in the event of a positive COVID-19 case, keep it open for the majority of pupils.</w:t>
      </w:r>
    </w:p>
    <w:p w14:paraId="6DE9CA24" w14:textId="1BBD5966" w:rsidR="009B4284" w:rsidRPr="00CC2304" w:rsidRDefault="002274E4" w:rsidP="009B4284">
      <w:pPr>
        <w:rPr>
          <w:rFonts w:ascii="Arial" w:hAnsi="Arial" w:cs="Arial"/>
        </w:rPr>
      </w:pPr>
      <w:r w:rsidRPr="002274E4">
        <w:rPr>
          <w:rFonts w:ascii="Arial" w:hAnsi="Arial" w:cs="Arial"/>
        </w:rPr>
        <w:t>Thank you.</w:t>
      </w:r>
    </w:p>
    <w:p w14:paraId="3CFCC422" w14:textId="77777777" w:rsidR="009B4284" w:rsidRPr="00CC2304" w:rsidRDefault="009B4284" w:rsidP="009B4284">
      <w:pPr>
        <w:rPr>
          <w:rFonts w:ascii="Arial" w:hAnsi="Arial" w:cs="Arial"/>
        </w:rPr>
      </w:pPr>
      <w:r w:rsidRPr="00CC2304">
        <w:rPr>
          <w:rFonts w:ascii="Arial" w:hAnsi="Arial" w:cs="Arial"/>
        </w:rPr>
        <w:t>David Pyle</w:t>
      </w:r>
    </w:p>
    <w:p w14:paraId="47FD2C56" w14:textId="77777777" w:rsidR="009B4284" w:rsidRPr="00CC2304" w:rsidRDefault="009B4284" w:rsidP="009B4284">
      <w:pPr>
        <w:rPr>
          <w:rFonts w:ascii="Arial" w:hAnsi="Arial" w:cs="Arial"/>
        </w:rPr>
      </w:pPr>
      <w:r w:rsidRPr="00CC2304">
        <w:rPr>
          <w:rFonts w:ascii="Arial" w:hAnsi="Arial" w:cs="Arial"/>
        </w:rPr>
        <w:t>Headteacher</w:t>
      </w:r>
    </w:p>
    <w:p w14:paraId="569AACDE" w14:textId="77777777" w:rsidR="00FA1729" w:rsidRPr="009B4284" w:rsidRDefault="00FA1729" w:rsidP="009B4284"/>
    <w:sectPr w:rsidR="00FA1729" w:rsidRPr="009B4284" w:rsidSect="00622398">
      <w:headerReference w:type="default" r:id="rId8"/>
      <w:footerReference w:type="default" r:id="rId9"/>
      <w:pgSz w:w="11906" w:h="16838"/>
      <w:pgMar w:top="3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1FB3" w14:textId="77777777" w:rsidR="006E73B0" w:rsidRDefault="006E73B0" w:rsidP="006E73B0">
      <w:pPr>
        <w:spacing w:after="0" w:line="240" w:lineRule="auto"/>
      </w:pPr>
      <w:r>
        <w:separator/>
      </w:r>
    </w:p>
  </w:endnote>
  <w:endnote w:type="continuationSeparator" w:id="0">
    <w:p w14:paraId="5043D3AA" w14:textId="77777777" w:rsidR="006E73B0" w:rsidRDefault="006E73B0" w:rsidP="006E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13E3" w14:textId="77777777" w:rsidR="006E73B0" w:rsidRDefault="006E73B0" w:rsidP="006E73B0">
    <w:pPr>
      <w:spacing w:after="0"/>
      <w:jc w:val="center"/>
      <w:rPr>
        <w:rFonts w:ascii="Bookman Old Style" w:hAnsi="Bookman Old Style" w:cs="Times New Roman"/>
        <w:color w:val="003300"/>
      </w:rPr>
    </w:pPr>
  </w:p>
  <w:p w14:paraId="12C6A191" w14:textId="77777777" w:rsidR="006E73B0" w:rsidRPr="006D5F45" w:rsidRDefault="006E73B0" w:rsidP="006E73B0">
    <w:pPr>
      <w:spacing w:after="0"/>
      <w:jc w:val="center"/>
      <w:rPr>
        <w:rFonts w:ascii="Bookman Old Style" w:hAnsi="Bookman Old Style" w:cs="Times New Roman"/>
        <w:b/>
        <w:color w:val="003300"/>
      </w:rPr>
    </w:pPr>
    <w:r w:rsidRPr="006D5F45">
      <w:rPr>
        <w:rFonts w:ascii="Bookman Old Style" w:hAnsi="Bookman Old Style" w:cs="Times New Roman"/>
        <w:b/>
        <w:color w:val="003300"/>
      </w:rPr>
      <w:t>Long Barn Road, Weald, Sevenoaks TN14 6PY</w:t>
    </w:r>
  </w:p>
  <w:p w14:paraId="6930F0B2" w14:textId="77777777" w:rsidR="006E73B0" w:rsidRPr="006D5F45" w:rsidRDefault="006E73B0" w:rsidP="006E73B0">
    <w:pPr>
      <w:pStyle w:val="Footer"/>
      <w:jc w:val="center"/>
      <w:rPr>
        <w:rFonts w:ascii="Bookman Old Style" w:hAnsi="Bookman Old Style" w:cs="Times New Roman"/>
        <w:b/>
        <w:color w:val="003300"/>
      </w:rPr>
    </w:pPr>
    <w:r w:rsidRPr="006D5F45">
      <w:rPr>
        <w:rFonts w:ascii="Bookman Old Style" w:hAnsi="Bookman Old Style" w:cs="Times New Roman"/>
        <w:b/>
        <w:color w:val="003300"/>
      </w:rPr>
      <w:t>Tel 01732 463307</w:t>
    </w:r>
  </w:p>
  <w:p w14:paraId="158EBF46" w14:textId="77777777" w:rsidR="006E73B0" w:rsidRPr="006D5F45" w:rsidRDefault="006E73B0" w:rsidP="006E73B0">
    <w:pPr>
      <w:pStyle w:val="Footer"/>
      <w:jc w:val="center"/>
      <w:rPr>
        <w:rFonts w:ascii="Bookman Old Style" w:hAnsi="Bookman Old Style" w:cs="Times New Roman"/>
        <w:b/>
        <w:color w:val="003300"/>
      </w:rPr>
    </w:pPr>
    <w:r w:rsidRPr="006D5F45">
      <w:rPr>
        <w:rFonts w:ascii="Bookman Old Style" w:hAnsi="Bookman Old Style" w:cs="Times New Roman"/>
        <w:b/>
        <w:color w:val="003300"/>
      </w:rPr>
      <w:t>Email office@weald.kent.sch.uk</w:t>
    </w:r>
  </w:p>
  <w:p w14:paraId="204C9568" w14:textId="77777777" w:rsidR="006E73B0" w:rsidRPr="006D5F45" w:rsidRDefault="006E73B0" w:rsidP="006E73B0">
    <w:pPr>
      <w:pStyle w:val="Footer"/>
      <w:jc w:val="center"/>
      <w:rPr>
        <w:b/>
      </w:rPr>
    </w:pPr>
    <w:r w:rsidRPr="006D5F45">
      <w:rPr>
        <w:rFonts w:ascii="Bookman Old Style" w:hAnsi="Bookman Old Style" w:cs="Times New Roman"/>
        <w:b/>
        <w:color w:val="003300"/>
      </w:rPr>
      <w:t>Website www.weald.kent.sch.uk</w:t>
    </w:r>
  </w:p>
  <w:p w14:paraId="350C7A5E" w14:textId="77777777" w:rsidR="006E73B0" w:rsidRPr="006D5F45" w:rsidRDefault="006E73B0" w:rsidP="006E73B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A162" w14:textId="77777777" w:rsidR="006E73B0" w:rsidRDefault="006E73B0" w:rsidP="006E73B0">
      <w:pPr>
        <w:spacing w:after="0" w:line="240" w:lineRule="auto"/>
      </w:pPr>
      <w:r>
        <w:separator/>
      </w:r>
    </w:p>
  </w:footnote>
  <w:footnote w:type="continuationSeparator" w:id="0">
    <w:p w14:paraId="56832FF5" w14:textId="77777777" w:rsidR="006E73B0" w:rsidRDefault="006E73B0" w:rsidP="006E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F6DF" w14:textId="77777777" w:rsidR="00191D8C" w:rsidRDefault="00191D8C">
    <w:pPr>
      <w:pStyle w:val="Header"/>
    </w:pPr>
    <w:r w:rsidRPr="006E73B0">
      <w:rPr>
        <w:rFonts w:ascii="Bookman Old Style" w:hAnsi="Bookman Old Style" w:cs="Times New Roman"/>
        <w:noProof/>
        <w:color w:val="00330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3EC3A7D" wp14:editId="188C7CEB">
          <wp:simplePos x="0" y="0"/>
          <wp:positionH relativeFrom="column">
            <wp:posOffset>-575945</wp:posOffset>
          </wp:positionH>
          <wp:positionV relativeFrom="paragraph">
            <wp:posOffset>-135890</wp:posOffset>
          </wp:positionV>
          <wp:extent cx="5723890" cy="1950720"/>
          <wp:effectExtent l="0" t="0" r="0" b="0"/>
          <wp:wrapTight wrapText="bothSides">
            <wp:wrapPolygon edited="0">
              <wp:start x="0" y="0"/>
              <wp:lineTo x="0" y="21305"/>
              <wp:lineTo x="21495" y="21305"/>
              <wp:lineTo x="21495" y="0"/>
              <wp:lineTo x="0" y="0"/>
            </wp:wrapPolygon>
          </wp:wrapTight>
          <wp:docPr id="3" name="Picture 3" descr="N:\WEALD SCHOOL\Office Admin\logo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WEALD SCHOOL\Office Admin\logo5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12A5B3" w14:textId="77777777" w:rsidR="00191D8C" w:rsidRDefault="00191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78A"/>
    <w:multiLevelType w:val="hybridMultilevel"/>
    <w:tmpl w:val="790646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15BBA"/>
    <w:multiLevelType w:val="hybridMultilevel"/>
    <w:tmpl w:val="5F060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B0"/>
    <w:rsid w:val="00102415"/>
    <w:rsid w:val="00191D8C"/>
    <w:rsid w:val="002274E4"/>
    <w:rsid w:val="00333BB6"/>
    <w:rsid w:val="004B3052"/>
    <w:rsid w:val="004D089C"/>
    <w:rsid w:val="005B161A"/>
    <w:rsid w:val="005D77DA"/>
    <w:rsid w:val="00622398"/>
    <w:rsid w:val="006D5F45"/>
    <w:rsid w:val="006E73B0"/>
    <w:rsid w:val="00780E60"/>
    <w:rsid w:val="00815E55"/>
    <w:rsid w:val="00900826"/>
    <w:rsid w:val="00946735"/>
    <w:rsid w:val="009B4284"/>
    <w:rsid w:val="00A047E6"/>
    <w:rsid w:val="00CC2304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1669E7"/>
  <w15:docId w15:val="{8EEF3772-1F7B-41F9-8E6D-8D7A8C01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B0"/>
  </w:style>
  <w:style w:type="paragraph" w:styleId="Footer">
    <w:name w:val="footer"/>
    <w:basedOn w:val="Normal"/>
    <w:link w:val="FooterChar"/>
    <w:uiPriority w:val="99"/>
    <w:unhideWhenUsed/>
    <w:rsid w:val="006E7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B0"/>
  </w:style>
  <w:style w:type="character" w:styleId="Hyperlink">
    <w:name w:val="Hyperlink"/>
    <w:basedOn w:val="DefaultParagraphFont"/>
    <w:uiPriority w:val="99"/>
    <w:unhideWhenUsed/>
    <w:rsid w:val="006E73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5BDD-FE8F-490D-A115-4E115DAF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School, SEVENOAKS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 Beddoe</dc:creator>
  <cp:lastModifiedBy>David Pyle</cp:lastModifiedBy>
  <cp:revision>2</cp:revision>
  <cp:lastPrinted>2018-01-19T09:43:00Z</cp:lastPrinted>
  <dcterms:created xsi:type="dcterms:W3CDTF">2020-11-27T08:49:00Z</dcterms:created>
  <dcterms:modified xsi:type="dcterms:W3CDTF">2020-11-27T08:49:00Z</dcterms:modified>
</cp:coreProperties>
</file>