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4CF9" w14:textId="77777777" w:rsidR="00FB7A31" w:rsidRDefault="00FB7A31" w:rsidP="00FB7A31">
      <w:pPr>
        <w:pStyle w:val="NormalWeb"/>
        <w:jc w:val="center"/>
        <w:rPr>
          <w:rStyle w:val="Strong"/>
          <w:rFonts w:ascii="Arial" w:hAnsi="Arial" w:cs="Arial"/>
          <w:color w:val="000000"/>
          <w:lang w:val="en"/>
        </w:rPr>
      </w:pPr>
      <w:bookmarkStart w:id="0" w:name="_GoBack"/>
      <w:bookmarkEnd w:id="0"/>
      <w:r>
        <w:rPr>
          <w:rStyle w:val="Strong"/>
          <w:rFonts w:ascii="Arial" w:hAnsi="Arial" w:cs="Arial"/>
          <w:color w:val="000000"/>
          <w:lang w:val="en"/>
        </w:rPr>
        <w:t>Weald CPS Attendance Statement</w:t>
      </w:r>
    </w:p>
    <w:p w14:paraId="2F17D62F" w14:textId="77777777" w:rsidR="00FB7A31" w:rsidRPr="00FB7A31" w:rsidRDefault="00FB7A31" w:rsidP="00FB7A31">
      <w:pPr>
        <w:pStyle w:val="NormalWeb"/>
        <w:jc w:val="center"/>
        <w:rPr>
          <w:rFonts w:ascii="Comic Sans MS" w:hAnsi="Comic Sans MS"/>
          <w:color w:val="2F6587"/>
          <w:lang w:val="en"/>
        </w:rPr>
      </w:pPr>
    </w:p>
    <w:p w14:paraId="408087DD" w14:textId="77777777" w:rsidR="00FB7A31" w:rsidRPr="00FB7A31" w:rsidRDefault="00FB7A31" w:rsidP="00FB7A31">
      <w:pPr>
        <w:pStyle w:val="NormalWeb"/>
        <w:jc w:val="both"/>
        <w:rPr>
          <w:rFonts w:ascii="Comic Sans MS" w:hAnsi="Comic Sans MS"/>
          <w:color w:val="2F6587"/>
          <w:lang w:val="en"/>
        </w:rPr>
      </w:pPr>
      <w:r w:rsidRPr="00FB7A31">
        <w:rPr>
          <w:rFonts w:ascii="Arial" w:hAnsi="Arial" w:cs="Arial"/>
          <w:color w:val="000000"/>
          <w:lang w:val="en"/>
        </w:rPr>
        <w:t xml:space="preserve">To promote independent, confident, </w:t>
      </w:r>
      <w:r>
        <w:rPr>
          <w:rFonts w:ascii="Arial" w:hAnsi="Arial" w:cs="Arial"/>
          <w:color w:val="000000"/>
          <w:lang w:val="en"/>
        </w:rPr>
        <w:t xml:space="preserve">well </w:t>
      </w:r>
      <w:proofErr w:type="spellStart"/>
      <w:r>
        <w:rPr>
          <w:rFonts w:ascii="Arial" w:hAnsi="Arial" w:cs="Arial"/>
          <w:color w:val="000000"/>
          <w:lang w:val="en"/>
        </w:rPr>
        <w:t>organised</w:t>
      </w:r>
      <w:proofErr w:type="spellEnd"/>
      <w:r>
        <w:rPr>
          <w:rFonts w:ascii="Arial" w:hAnsi="Arial" w:cs="Arial"/>
          <w:color w:val="000000"/>
          <w:lang w:val="en"/>
        </w:rPr>
        <w:t xml:space="preserve"> and happy</w:t>
      </w:r>
      <w:r w:rsidRPr="00FB7A31">
        <w:rPr>
          <w:rFonts w:ascii="Arial" w:hAnsi="Arial" w:cs="Arial"/>
          <w:color w:val="000000"/>
          <w:lang w:val="en"/>
        </w:rPr>
        <w:t xml:space="preserve"> children with enquiring minds and the skills to </w:t>
      </w:r>
      <w:proofErr w:type="spellStart"/>
      <w:r w:rsidRPr="00FB7A31">
        <w:rPr>
          <w:rFonts w:ascii="Arial" w:hAnsi="Arial" w:cs="Arial"/>
          <w:color w:val="000000"/>
          <w:lang w:val="en"/>
        </w:rPr>
        <w:t>maximise</w:t>
      </w:r>
      <w:proofErr w:type="spellEnd"/>
      <w:r w:rsidRPr="00FB7A31">
        <w:rPr>
          <w:rFonts w:ascii="Arial" w:hAnsi="Arial" w:cs="Arial"/>
          <w:color w:val="000000"/>
          <w:lang w:val="en"/>
        </w:rPr>
        <w:t xml:space="preserve"> their full learning potential.</w:t>
      </w:r>
    </w:p>
    <w:p w14:paraId="1DE90B5E" w14:textId="77777777" w:rsidR="00FB7A31" w:rsidRDefault="00FB7A31" w:rsidP="00FB7A31">
      <w:pPr>
        <w:pStyle w:val="NormalWeb"/>
        <w:jc w:val="both"/>
        <w:rPr>
          <w:rFonts w:ascii="Comic Sans MS" w:hAnsi="Comic Sans MS"/>
          <w:color w:val="2F6587"/>
          <w:lang w:val="en"/>
        </w:rPr>
      </w:pPr>
      <w:r w:rsidRPr="00FB7A31">
        <w:rPr>
          <w:rFonts w:ascii="Comic Sans MS" w:hAnsi="Comic Sans MS"/>
          <w:color w:val="2F6587"/>
          <w:lang w:val="en"/>
        </w:rPr>
        <w:t> </w:t>
      </w:r>
    </w:p>
    <w:p w14:paraId="1065E613" w14:textId="77777777" w:rsidR="00FB7A31" w:rsidRPr="00FB7A31" w:rsidRDefault="00FB7A31" w:rsidP="00FB7A31">
      <w:pPr>
        <w:pStyle w:val="NormalWeb"/>
        <w:numPr>
          <w:ilvl w:val="0"/>
          <w:numId w:val="2"/>
        </w:numPr>
        <w:jc w:val="both"/>
        <w:rPr>
          <w:rFonts w:ascii="Comic Sans MS" w:hAnsi="Comic Sans MS"/>
          <w:color w:val="2F6587"/>
          <w:lang w:val="en"/>
        </w:rPr>
      </w:pPr>
      <w:r w:rsidRPr="00FB7A31">
        <w:rPr>
          <w:rFonts w:ascii="Arial" w:hAnsi="Arial" w:cs="Arial"/>
          <w:color w:val="000000"/>
          <w:lang w:val="en"/>
        </w:rPr>
        <w:t>Good attendance by pupils and staff is part of this school’s daily life</w:t>
      </w:r>
    </w:p>
    <w:p w14:paraId="303820F9" w14:textId="77777777" w:rsidR="00FB7A31" w:rsidRPr="00FB7A31" w:rsidRDefault="00FB7A31" w:rsidP="00FB7A31">
      <w:pPr>
        <w:pStyle w:val="NormalWeb"/>
        <w:numPr>
          <w:ilvl w:val="0"/>
          <w:numId w:val="2"/>
        </w:numPr>
        <w:jc w:val="both"/>
        <w:rPr>
          <w:rFonts w:ascii="Comic Sans MS" w:hAnsi="Comic Sans MS"/>
          <w:color w:val="2F6587"/>
          <w:lang w:val="en"/>
        </w:rPr>
      </w:pPr>
      <w:r w:rsidRPr="00FB7A31">
        <w:rPr>
          <w:rFonts w:ascii="Arial" w:hAnsi="Arial" w:cs="Arial"/>
          <w:color w:val="000000"/>
          <w:lang w:val="en"/>
        </w:rPr>
        <w:t xml:space="preserve">We ensure </w:t>
      </w:r>
      <w:r>
        <w:rPr>
          <w:rFonts w:ascii="Arial" w:hAnsi="Arial" w:cs="Arial"/>
          <w:color w:val="000000"/>
          <w:lang w:val="en"/>
        </w:rPr>
        <w:t xml:space="preserve">that the teaching and ancillary staff are of a high </w:t>
      </w:r>
      <w:proofErr w:type="spellStart"/>
      <w:r>
        <w:rPr>
          <w:rFonts w:ascii="Arial" w:hAnsi="Arial" w:cs="Arial"/>
          <w:color w:val="000000"/>
          <w:lang w:val="en"/>
        </w:rPr>
        <w:t>calibre</w:t>
      </w:r>
      <w:proofErr w:type="spellEnd"/>
      <w:r>
        <w:rPr>
          <w:rFonts w:ascii="Arial" w:hAnsi="Arial" w:cs="Arial"/>
          <w:color w:val="000000"/>
          <w:lang w:val="en"/>
        </w:rPr>
        <w:t xml:space="preserve"> and have time and resources to deliver excellent education.</w:t>
      </w:r>
    </w:p>
    <w:p w14:paraId="7455C187" w14:textId="77777777" w:rsidR="00FB7A31" w:rsidRPr="00FB7A31" w:rsidRDefault="00FB7A31" w:rsidP="00FB7A31">
      <w:pPr>
        <w:pStyle w:val="NormalWeb"/>
        <w:numPr>
          <w:ilvl w:val="0"/>
          <w:numId w:val="2"/>
        </w:numPr>
        <w:jc w:val="both"/>
        <w:rPr>
          <w:rFonts w:ascii="Comic Sans MS" w:hAnsi="Comic Sans MS"/>
          <w:color w:val="2F6587"/>
          <w:lang w:val="en"/>
        </w:rPr>
      </w:pPr>
      <w:r w:rsidRPr="00FB7A31">
        <w:rPr>
          <w:rFonts w:ascii="Arial" w:hAnsi="Arial" w:cs="Arial"/>
          <w:color w:val="000000"/>
          <w:lang w:val="en"/>
        </w:rPr>
        <w:t>We ensure a high</w:t>
      </w:r>
      <w:r>
        <w:rPr>
          <w:rFonts w:ascii="Arial" w:hAnsi="Arial" w:cs="Arial"/>
          <w:color w:val="000000"/>
          <w:lang w:val="en"/>
        </w:rPr>
        <w:t>-</w:t>
      </w:r>
      <w:r w:rsidRPr="00FB7A31">
        <w:rPr>
          <w:rFonts w:ascii="Arial" w:hAnsi="Arial" w:cs="Arial"/>
          <w:color w:val="000000"/>
          <w:lang w:val="en"/>
        </w:rPr>
        <w:t>quality curriculum and teaching</w:t>
      </w:r>
      <w:r>
        <w:rPr>
          <w:rFonts w:ascii="Arial" w:hAnsi="Arial" w:cs="Arial"/>
          <w:color w:val="000000"/>
          <w:lang w:val="en"/>
        </w:rPr>
        <w:t>.</w:t>
      </w:r>
    </w:p>
    <w:p w14:paraId="18EE466A" w14:textId="77777777" w:rsidR="00FB7A31" w:rsidRPr="00FB7A31" w:rsidRDefault="00FB7A31" w:rsidP="00FB7A31">
      <w:pPr>
        <w:pStyle w:val="NormalWeb"/>
        <w:numPr>
          <w:ilvl w:val="0"/>
          <w:numId w:val="2"/>
        </w:numPr>
        <w:jc w:val="both"/>
        <w:rPr>
          <w:rFonts w:ascii="Comic Sans MS" w:hAnsi="Comic Sans MS"/>
          <w:color w:val="2F6587"/>
          <w:lang w:val="en"/>
        </w:rPr>
      </w:pPr>
      <w:r w:rsidRPr="00FB7A31">
        <w:rPr>
          <w:rFonts w:ascii="Arial" w:hAnsi="Arial" w:cs="Arial"/>
          <w:color w:val="000000"/>
          <w:lang w:val="en"/>
        </w:rPr>
        <w:t>We ensure support is in place to meet the individual needs of every pupil</w:t>
      </w:r>
      <w:r>
        <w:rPr>
          <w:rFonts w:ascii="Arial" w:hAnsi="Arial" w:cs="Arial"/>
          <w:color w:val="000000"/>
          <w:lang w:val="en"/>
        </w:rPr>
        <w:t>.</w:t>
      </w:r>
    </w:p>
    <w:p w14:paraId="0810196B" w14:textId="77777777" w:rsidR="00FB7A31" w:rsidRPr="00FB7A31" w:rsidRDefault="00FB7A31" w:rsidP="00FB7A31">
      <w:pPr>
        <w:pStyle w:val="NormalWeb"/>
        <w:numPr>
          <w:ilvl w:val="0"/>
          <w:numId w:val="2"/>
        </w:numPr>
        <w:jc w:val="both"/>
        <w:rPr>
          <w:rFonts w:ascii="Comic Sans MS" w:hAnsi="Comic Sans MS"/>
          <w:color w:val="2F6587"/>
          <w:lang w:val="en"/>
        </w:rPr>
      </w:pPr>
      <w:r w:rsidRPr="00FB7A31">
        <w:rPr>
          <w:rFonts w:ascii="Arial" w:hAnsi="Arial" w:cs="Arial"/>
          <w:color w:val="000000"/>
          <w:lang w:val="en"/>
        </w:rPr>
        <w:t xml:space="preserve">We have </w:t>
      </w:r>
      <w:r>
        <w:rPr>
          <w:rFonts w:ascii="Arial" w:hAnsi="Arial" w:cs="Arial"/>
          <w:color w:val="000000"/>
          <w:lang w:val="en"/>
        </w:rPr>
        <w:t>systems/</w:t>
      </w:r>
      <w:r w:rsidRPr="00FB7A31">
        <w:rPr>
          <w:rFonts w:ascii="Arial" w:hAnsi="Arial" w:cs="Arial"/>
          <w:color w:val="000000"/>
          <w:lang w:val="en"/>
        </w:rPr>
        <w:t>procedures in place that are monitored and reviewed with the input of staff, pupils and parents</w:t>
      </w:r>
      <w:r>
        <w:rPr>
          <w:rFonts w:ascii="Arial" w:hAnsi="Arial" w:cs="Arial"/>
          <w:color w:val="000000"/>
          <w:lang w:val="en"/>
        </w:rPr>
        <w:t>.</w:t>
      </w:r>
    </w:p>
    <w:p w14:paraId="6CABC73B" w14:textId="77777777" w:rsidR="00FB7A31" w:rsidRPr="00FB7A31" w:rsidRDefault="00FB7A31" w:rsidP="00FB7A31">
      <w:pPr>
        <w:pStyle w:val="NormalWeb"/>
        <w:numPr>
          <w:ilvl w:val="0"/>
          <w:numId w:val="2"/>
        </w:numPr>
        <w:jc w:val="both"/>
        <w:rPr>
          <w:rFonts w:ascii="Comic Sans MS" w:hAnsi="Comic Sans MS"/>
          <w:color w:val="2F6587"/>
          <w:lang w:val="en"/>
        </w:rPr>
      </w:pPr>
      <w:r w:rsidRPr="00FB7A31">
        <w:rPr>
          <w:rFonts w:ascii="Arial" w:hAnsi="Arial" w:cs="Arial"/>
          <w:color w:val="000000"/>
          <w:lang w:val="en"/>
        </w:rPr>
        <w:t>We make decisions</w:t>
      </w:r>
      <w:r>
        <w:rPr>
          <w:rFonts w:ascii="Arial" w:hAnsi="Arial" w:cs="Arial"/>
          <w:color w:val="000000"/>
          <w:lang w:val="en"/>
        </w:rPr>
        <w:t xml:space="preserve"> and plan</w:t>
      </w:r>
      <w:r w:rsidRPr="00FB7A31">
        <w:rPr>
          <w:rFonts w:ascii="Arial" w:hAnsi="Arial" w:cs="Arial"/>
          <w:color w:val="000000"/>
          <w:lang w:val="en"/>
        </w:rPr>
        <w:t xml:space="preserve"> based on evidence, including data analysis</w:t>
      </w:r>
      <w:r>
        <w:rPr>
          <w:rFonts w:ascii="Arial" w:hAnsi="Arial" w:cs="Arial"/>
          <w:color w:val="000000"/>
          <w:lang w:val="en"/>
        </w:rPr>
        <w:t>.</w:t>
      </w:r>
    </w:p>
    <w:p w14:paraId="15070677" w14:textId="77777777" w:rsidR="00FB7A31" w:rsidRPr="00FB7A31" w:rsidRDefault="00FB7A31" w:rsidP="00FB7A31">
      <w:pPr>
        <w:pStyle w:val="NormalWeb"/>
        <w:numPr>
          <w:ilvl w:val="0"/>
          <w:numId w:val="2"/>
        </w:numPr>
        <w:jc w:val="both"/>
        <w:rPr>
          <w:rFonts w:ascii="Comic Sans MS" w:hAnsi="Comic Sans MS"/>
          <w:color w:val="2F6587"/>
          <w:lang w:val="en"/>
        </w:rPr>
      </w:pPr>
      <w:r w:rsidRPr="00FB7A31">
        <w:rPr>
          <w:rFonts w:ascii="Arial" w:hAnsi="Arial" w:cs="Arial"/>
          <w:color w:val="000000"/>
          <w:lang w:val="en"/>
        </w:rPr>
        <w:t>We fast track attendance issues with an emphasis on early intervention and referral to external agencies when required</w:t>
      </w:r>
      <w:r>
        <w:rPr>
          <w:rFonts w:ascii="Arial" w:hAnsi="Arial" w:cs="Arial"/>
          <w:color w:val="000000"/>
          <w:lang w:val="en"/>
        </w:rPr>
        <w:t>.</w:t>
      </w:r>
    </w:p>
    <w:p w14:paraId="498FC996" w14:textId="77777777" w:rsidR="00FB7A31" w:rsidRPr="00FB7A31" w:rsidRDefault="00FB7A31" w:rsidP="00FB7A31">
      <w:pPr>
        <w:pStyle w:val="NormalWeb"/>
        <w:numPr>
          <w:ilvl w:val="0"/>
          <w:numId w:val="2"/>
        </w:numPr>
        <w:jc w:val="both"/>
        <w:rPr>
          <w:rFonts w:ascii="Comic Sans MS" w:hAnsi="Comic Sans MS"/>
          <w:color w:val="2F6587"/>
          <w:lang w:val="en"/>
        </w:rPr>
      </w:pPr>
      <w:r w:rsidRPr="00FB7A31">
        <w:rPr>
          <w:rFonts w:ascii="Arial" w:hAnsi="Arial" w:cs="Arial"/>
          <w:color w:val="000000"/>
          <w:lang w:val="en"/>
        </w:rPr>
        <w:t>We work in partnership with the local community, businesses and parents</w:t>
      </w:r>
      <w:r>
        <w:rPr>
          <w:rFonts w:ascii="Arial" w:hAnsi="Arial" w:cs="Arial"/>
          <w:color w:val="000000"/>
          <w:lang w:val="en"/>
        </w:rPr>
        <w:t>.</w:t>
      </w:r>
    </w:p>
    <w:p w14:paraId="2C356ED6" w14:textId="77777777" w:rsidR="00FB7A31" w:rsidRPr="00FB7A31" w:rsidRDefault="00FB7A31" w:rsidP="00FB7A31">
      <w:pPr>
        <w:pStyle w:val="NormalWeb"/>
        <w:jc w:val="both"/>
        <w:rPr>
          <w:rFonts w:ascii="Comic Sans MS" w:hAnsi="Comic Sans MS"/>
          <w:color w:val="2F6587"/>
          <w:lang w:val="en"/>
        </w:rPr>
      </w:pPr>
      <w:r w:rsidRPr="00FB7A31">
        <w:rPr>
          <w:rFonts w:ascii="Comic Sans MS" w:hAnsi="Comic Sans MS"/>
          <w:color w:val="2F6587"/>
          <w:lang w:val="en"/>
        </w:rPr>
        <w:br/>
      </w:r>
      <w:r w:rsidRPr="00FB7A31">
        <w:rPr>
          <w:rStyle w:val="Strong"/>
          <w:rFonts w:ascii="Arial" w:hAnsi="Arial" w:cs="Arial"/>
          <w:color w:val="000000"/>
          <w:lang w:val="en"/>
        </w:rPr>
        <w:t xml:space="preserve">Attendance </w:t>
      </w:r>
      <w:r w:rsidR="0030106E">
        <w:rPr>
          <w:rStyle w:val="Strong"/>
          <w:rFonts w:ascii="Arial" w:hAnsi="Arial" w:cs="Arial"/>
          <w:color w:val="000000"/>
          <w:lang w:val="en"/>
        </w:rPr>
        <w:t>m</w:t>
      </w:r>
      <w:r w:rsidRPr="00FB7A31">
        <w:rPr>
          <w:rStyle w:val="Strong"/>
          <w:rFonts w:ascii="Arial" w:hAnsi="Arial" w:cs="Arial"/>
          <w:color w:val="000000"/>
          <w:lang w:val="en"/>
        </w:rPr>
        <w:t>atters</w:t>
      </w:r>
    </w:p>
    <w:p w14:paraId="18E9DE70" w14:textId="77777777" w:rsidR="00FB7A31" w:rsidRPr="00FB7A31" w:rsidRDefault="00FB7A31" w:rsidP="00FB7A31">
      <w:pPr>
        <w:pStyle w:val="NormalWeb"/>
        <w:jc w:val="both"/>
        <w:rPr>
          <w:rFonts w:ascii="Comic Sans MS" w:hAnsi="Comic Sans MS"/>
          <w:color w:val="2F6587"/>
          <w:lang w:val="en"/>
        </w:rPr>
      </w:pPr>
      <w:r w:rsidRPr="00FB7A31">
        <w:rPr>
          <w:rFonts w:ascii="Arial" w:hAnsi="Arial" w:cs="Arial"/>
          <w:color w:val="000000"/>
          <w:lang w:val="en"/>
        </w:rPr>
        <w:t xml:space="preserve">We are committed to working with parents and the Missing Education &amp; Child Employment Service to maintain our excellent attendance rate </w:t>
      </w:r>
      <w:r>
        <w:rPr>
          <w:rFonts w:ascii="Arial" w:hAnsi="Arial" w:cs="Arial"/>
          <w:color w:val="000000"/>
          <w:lang w:val="en"/>
        </w:rPr>
        <w:t>…….</w:t>
      </w:r>
    </w:p>
    <w:p w14:paraId="5F07283B" w14:textId="77777777" w:rsidR="00FB7A31" w:rsidRPr="00FB7A31" w:rsidRDefault="00FB7A31" w:rsidP="00FB7A31">
      <w:pPr>
        <w:pStyle w:val="NormalWeb"/>
        <w:jc w:val="both"/>
        <w:rPr>
          <w:rFonts w:ascii="Comic Sans MS" w:hAnsi="Comic Sans MS"/>
          <w:color w:val="2F6587"/>
          <w:lang w:val="en"/>
        </w:rPr>
      </w:pPr>
      <w:r w:rsidRPr="00FB7A31">
        <w:rPr>
          <w:rFonts w:ascii="Comic Sans MS" w:hAnsi="Comic Sans MS"/>
          <w:color w:val="2F6587"/>
          <w:lang w:val="en"/>
        </w:rPr>
        <w:t> </w:t>
      </w:r>
    </w:p>
    <w:p w14:paraId="309F4C75" w14:textId="77777777" w:rsidR="00FB7A31" w:rsidRPr="00FB7A31" w:rsidRDefault="00FB7A31" w:rsidP="00FB7A31">
      <w:pPr>
        <w:pStyle w:val="NormalWeb"/>
        <w:jc w:val="both"/>
        <w:rPr>
          <w:rFonts w:ascii="Comic Sans MS" w:hAnsi="Comic Sans MS"/>
          <w:color w:val="2F6587"/>
          <w:lang w:val="en"/>
        </w:rPr>
      </w:pPr>
      <w:r w:rsidRPr="00FB7A31">
        <w:rPr>
          <w:rStyle w:val="Strong"/>
          <w:rFonts w:ascii="Arial" w:hAnsi="Arial" w:cs="Arial"/>
          <w:color w:val="000000"/>
          <w:lang w:val="en"/>
        </w:rPr>
        <w:t xml:space="preserve">Why is </w:t>
      </w:r>
      <w:r w:rsidR="0030106E">
        <w:rPr>
          <w:rStyle w:val="Strong"/>
          <w:rFonts w:ascii="Arial" w:hAnsi="Arial" w:cs="Arial"/>
          <w:color w:val="000000"/>
          <w:lang w:val="en"/>
        </w:rPr>
        <w:t>g</w:t>
      </w:r>
      <w:r w:rsidRPr="00FB7A31">
        <w:rPr>
          <w:rStyle w:val="Strong"/>
          <w:rFonts w:ascii="Arial" w:hAnsi="Arial" w:cs="Arial"/>
          <w:color w:val="000000"/>
          <w:lang w:val="en"/>
        </w:rPr>
        <w:t xml:space="preserve">ood </w:t>
      </w:r>
      <w:r w:rsidR="0030106E">
        <w:rPr>
          <w:rStyle w:val="Strong"/>
          <w:rFonts w:ascii="Arial" w:hAnsi="Arial" w:cs="Arial"/>
          <w:color w:val="000000"/>
          <w:lang w:val="en"/>
        </w:rPr>
        <w:t>a</w:t>
      </w:r>
      <w:r w:rsidRPr="00FB7A31">
        <w:rPr>
          <w:rStyle w:val="Strong"/>
          <w:rFonts w:ascii="Arial" w:hAnsi="Arial" w:cs="Arial"/>
          <w:color w:val="000000"/>
          <w:lang w:val="en"/>
        </w:rPr>
        <w:t xml:space="preserve">ttendance so </w:t>
      </w:r>
      <w:proofErr w:type="gramStart"/>
      <w:r>
        <w:rPr>
          <w:rStyle w:val="Strong"/>
          <w:rFonts w:ascii="Arial" w:hAnsi="Arial" w:cs="Arial"/>
          <w:color w:val="000000"/>
          <w:lang w:val="en"/>
        </w:rPr>
        <w:t>i</w:t>
      </w:r>
      <w:r w:rsidRPr="00FB7A31">
        <w:rPr>
          <w:rStyle w:val="Strong"/>
          <w:rFonts w:ascii="Arial" w:hAnsi="Arial" w:cs="Arial"/>
          <w:color w:val="000000"/>
          <w:lang w:val="en"/>
        </w:rPr>
        <w:t>mportant</w:t>
      </w:r>
      <w:proofErr w:type="gramEnd"/>
      <w:r w:rsidRPr="00FB7A31">
        <w:rPr>
          <w:rStyle w:val="Strong"/>
          <w:rFonts w:ascii="Arial" w:hAnsi="Arial" w:cs="Arial"/>
          <w:color w:val="000000"/>
          <w:lang w:val="en"/>
        </w:rPr>
        <w:t> </w:t>
      </w:r>
    </w:p>
    <w:p w14:paraId="6A44E2FE" w14:textId="77777777" w:rsidR="0098557F" w:rsidRDefault="00FB7A31" w:rsidP="00580F5F">
      <w:pPr>
        <w:pStyle w:val="NormalWeb"/>
        <w:jc w:val="both"/>
        <w:rPr>
          <w:rFonts w:ascii="Arial" w:hAnsi="Arial" w:cs="Arial"/>
          <w:color w:val="000000"/>
          <w:lang w:val="en"/>
        </w:rPr>
      </w:pPr>
      <w:r w:rsidRPr="00FB7A31">
        <w:rPr>
          <w:rFonts w:ascii="Arial" w:hAnsi="Arial" w:cs="Arial"/>
          <w:color w:val="000000"/>
          <w:lang w:val="en"/>
        </w:rPr>
        <w:t>Pupils who do not regularly attend school are more likely to fall short of achieving their full academic potential. Statistics show that 90% of persistent absentees, poor attenders or non-attenders fail to achieve five or more good grades at GCSE and approximately one third end up with no GCSEs at all. Parents/</w:t>
      </w:r>
      <w:proofErr w:type="spellStart"/>
      <w:r w:rsidRPr="00FB7A31">
        <w:rPr>
          <w:rFonts w:ascii="Arial" w:hAnsi="Arial" w:cs="Arial"/>
          <w:color w:val="000000"/>
          <w:lang w:val="en"/>
        </w:rPr>
        <w:t>carers</w:t>
      </w:r>
      <w:proofErr w:type="spellEnd"/>
      <w:r w:rsidRPr="00FB7A31">
        <w:rPr>
          <w:rFonts w:ascii="Arial" w:hAnsi="Arial" w:cs="Arial"/>
          <w:color w:val="000000"/>
          <w:lang w:val="en"/>
        </w:rPr>
        <w:t xml:space="preserve"> have a legal duty to ensure that their child attends school on a regular, full time basis. Schools have a duty to monitor and act early to address patterns of absence. Where parents/</w:t>
      </w:r>
      <w:proofErr w:type="spellStart"/>
      <w:r w:rsidRPr="00FB7A31">
        <w:rPr>
          <w:rFonts w:ascii="Arial" w:hAnsi="Arial" w:cs="Arial"/>
          <w:color w:val="000000"/>
          <w:lang w:val="en"/>
        </w:rPr>
        <w:t>carers</w:t>
      </w:r>
      <w:proofErr w:type="spellEnd"/>
      <w:r w:rsidRPr="00FB7A31">
        <w:rPr>
          <w:rFonts w:ascii="Arial" w:hAnsi="Arial" w:cs="Arial"/>
          <w:color w:val="000000"/>
          <w:lang w:val="en"/>
        </w:rPr>
        <w:t xml:space="preserve"> fail to meet their legal responsibilities, the local authority has powers to take legal action in the form of penalty notices or prosecution. Poor attendance at school can lead to their child's life chances being detrimentally affected. Poor attendance can lead to disaffection amongst peers (lost friendship groups, missed opportunities to take part in school events)</w:t>
      </w:r>
      <w:r w:rsidR="0030106E">
        <w:rPr>
          <w:rFonts w:ascii="Arial" w:hAnsi="Arial" w:cs="Arial"/>
          <w:color w:val="000000"/>
          <w:lang w:val="en"/>
        </w:rPr>
        <w:t>.</w:t>
      </w:r>
      <w:r w:rsidRPr="00FB7A31">
        <w:rPr>
          <w:rFonts w:ascii="Arial" w:hAnsi="Arial" w:cs="Arial"/>
          <w:color w:val="000000"/>
          <w:lang w:val="en"/>
        </w:rPr>
        <w:t xml:space="preserve"> Irregular attendance can cause difficulties for pupils to catch up with work and pastoral events and can lead to long term absence.  </w:t>
      </w:r>
    </w:p>
    <w:p w14:paraId="6FC516D8" w14:textId="77777777" w:rsidR="00580F5F" w:rsidRPr="00580F5F" w:rsidRDefault="00580F5F" w:rsidP="00580F5F">
      <w:pPr>
        <w:pStyle w:val="NormalWeb"/>
        <w:jc w:val="both"/>
        <w:rPr>
          <w:rFonts w:ascii="Arial" w:hAnsi="Arial" w:cs="Arial"/>
          <w:color w:val="000000"/>
          <w:lang w:val="en"/>
        </w:rPr>
      </w:pPr>
    </w:p>
    <w:p w14:paraId="770A3DDF" w14:textId="77777777" w:rsidR="0030106E" w:rsidRPr="0030106E" w:rsidRDefault="0030106E" w:rsidP="0030106E">
      <w:pPr>
        <w:pStyle w:val="NormalWeb"/>
        <w:rPr>
          <w:rFonts w:ascii="Comic Sans MS" w:hAnsi="Comic Sans MS"/>
          <w:color w:val="2F6587"/>
          <w:lang w:val="en"/>
        </w:rPr>
      </w:pPr>
      <w:r w:rsidRPr="0030106E">
        <w:rPr>
          <w:rStyle w:val="Strong"/>
          <w:rFonts w:ascii="Arial" w:hAnsi="Arial" w:cs="Arial"/>
          <w:color w:val="000000"/>
          <w:lang w:val="en"/>
        </w:rPr>
        <w:t xml:space="preserve">Absence due to </w:t>
      </w:r>
      <w:r>
        <w:rPr>
          <w:rStyle w:val="Strong"/>
          <w:rFonts w:ascii="Arial" w:hAnsi="Arial" w:cs="Arial"/>
          <w:color w:val="000000"/>
          <w:lang w:val="en"/>
        </w:rPr>
        <w:t>i</w:t>
      </w:r>
      <w:r w:rsidRPr="0030106E">
        <w:rPr>
          <w:rStyle w:val="Strong"/>
          <w:rFonts w:ascii="Arial" w:hAnsi="Arial" w:cs="Arial"/>
          <w:color w:val="000000"/>
          <w:lang w:val="en"/>
        </w:rPr>
        <w:t>llness</w:t>
      </w:r>
    </w:p>
    <w:p w14:paraId="5EF4994F" w14:textId="77777777" w:rsidR="0030106E" w:rsidRPr="0030106E" w:rsidRDefault="0030106E" w:rsidP="0030106E">
      <w:pPr>
        <w:pStyle w:val="NormalWeb"/>
        <w:rPr>
          <w:rFonts w:ascii="Comic Sans MS" w:hAnsi="Comic Sans MS"/>
          <w:color w:val="2F6587"/>
          <w:lang w:val="en"/>
        </w:rPr>
      </w:pPr>
      <w:r w:rsidRPr="0030106E">
        <w:rPr>
          <w:rFonts w:ascii="Arial" w:hAnsi="Arial" w:cs="Arial"/>
          <w:color w:val="000000"/>
          <w:lang w:val="en"/>
        </w:rPr>
        <w:t>On the first day of absence, parents/</w:t>
      </w:r>
      <w:proofErr w:type="spellStart"/>
      <w:r w:rsidRPr="0030106E">
        <w:rPr>
          <w:rFonts w:ascii="Arial" w:hAnsi="Arial" w:cs="Arial"/>
          <w:color w:val="000000"/>
          <w:lang w:val="en"/>
        </w:rPr>
        <w:t>carers</w:t>
      </w:r>
      <w:proofErr w:type="spellEnd"/>
      <w:r w:rsidRPr="0030106E">
        <w:rPr>
          <w:rFonts w:ascii="Arial" w:hAnsi="Arial" w:cs="Arial"/>
          <w:color w:val="000000"/>
          <w:lang w:val="en"/>
        </w:rPr>
        <w:t>, should notify the school of their child's absence.</w:t>
      </w:r>
      <w:r>
        <w:rPr>
          <w:rFonts w:ascii="Arial" w:hAnsi="Arial" w:cs="Arial"/>
          <w:color w:val="000000"/>
          <w:lang w:val="en"/>
        </w:rPr>
        <w:t xml:space="preserve"> The school </w:t>
      </w:r>
      <w:r w:rsidRPr="0030106E">
        <w:rPr>
          <w:rFonts w:ascii="Arial" w:hAnsi="Arial" w:cs="Arial"/>
          <w:color w:val="000000"/>
          <w:lang w:val="en"/>
        </w:rPr>
        <w:t xml:space="preserve">will only </w:t>
      </w:r>
      <w:proofErr w:type="spellStart"/>
      <w:r w:rsidRPr="0030106E">
        <w:rPr>
          <w:rFonts w:ascii="Arial" w:hAnsi="Arial" w:cs="Arial"/>
          <w:color w:val="000000"/>
          <w:lang w:val="en"/>
        </w:rPr>
        <w:t>authorise</w:t>
      </w:r>
      <w:proofErr w:type="spellEnd"/>
      <w:r w:rsidRPr="0030106E">
        <w:rPr>
          <w:rFonts w:ascii="Arial" w:hAnsi="Arial" w:cs="Arial"/>
          <w:color w:val="000000"/>
          <w:lang w:val="en"/>
        </w:rPr>
        <w:t xml:space="preserve"> absences that are reported as being due to illness and where we are satisfied that the absences are genuine. We may request medical evidence to cover the absence</w:t>
      </w:r>
      <w:r>
        <w:rPr>
          <w:rFonts w:ascii="Arial" w:hAnsi="Arial" w:cs="Arial"/>
          <w:color w:val="000000"/>
          <w:lang w:val="en"/>
        </w:rPr>
        <w:t>;</w:t>
      </w:r>
      <w:r w:rsidRPr="0030106E">
        <w:rPr>
          <w:rFonts w:ascii="Arial" w:hAnsi="Arial" w:cs="Arial"/>
          <w:color w:val="000000"/>
          <w:lang w:val="en"/>
        </w:rPr>
        <w:t xml:space="preserve"> for example, an appointment card/slip, a text message confirming that an appointment has been made with the GP, a photocopy of the tear off slip retained by the parent when a prescription is issued. </w:t>
      </w:r>
    </w:p>
    <w:p w14:paraId="68AA4AEE" w14:textId="77777777" w:rsidR="0030106E" w:rsidRPr="0030106E" w:rsidRDefault="0030106E" w:rsidP="0030106E">
      <w:pPr>
        <w:pStyle w:val="NormalWeb"/>
        <w:rPr>
          <w:rFonts w:ascii="Comic Sans MS" w:hAnsi="Comic Sans MS"/>
          <w:color w:val="2F6587"/>
          <w:lang w:val="en"/>
        </w:rPr>
      </w:pPr>
      <w:r w:rsidRPr="0030106E">
        <w:rPr>
          <w:rFonts w:ascii="Comic Sans MS" w:hAnsi="Comic Sans MS"/>
          <w:color w:val="2F6587"/>
          <w:lang w:val="en"/>
        </w:rPr>
        <w:t> </w:t>
      </w:r>
    </w:p>
    <w:p w14:paraId="6809877E" w14:textId="77777777" w:rsidR="0030106E" w:rsidRPr="0030106E" w:rsidRDefault="0030106E" w:rsidP="0030106E">
      <w:pPr>
        <w:pStyle w:val="NormalWeb"/>
        <w:rPr>
          <w:rFonts w:ascii="Comic Sans MS" w:hAnsi="Comic Sans MS"/>
          <w:color w:val="2F6587"/>
          <w:lang w:val="en"/>
        </w:rPr>
      </w:pPr>
      <w:r w:rsidRPr="0030106E">
        <w:rPr>
          <w:rFonts w:ascii="Arial" w:hAnsi="Arial" w:cs="Arial"/>
          <w:color w:val="000000"/>
          <w:lang w:val="en"/>
        </w:rPr>
        <w:t>To report an absence, please telephone the school</w:t>
      </w:r>
      <w:r>
        <w:rPr>
          <w:rFonts w:ascii="Arial" w:hAnsi="Arial" w:cs="Arial"/>
          <w:color w:val="000000"/>
          <w:lang w:val="en"/>
        </w:rPr>
        <w:t xml:space="preserve"> on 01732 463307</w:t>
      </w:r>
      <w:r w:rsidRPr="0030106E">
        <w:rPr>
          <w:rFonts w:ascii="Arial" w:hAnsi="Arial" w:cs="Arial"/>
          <w:color w:val="000000"/>
          <w:lang w:val="en"/>
        </w:rPr>
        <w:t xml:space="preserve"> and leave a message on our absence line. Alternatively, if you would like to speak to a member of staff about the absence, please telephone the </w:t>
      </w:r>
      <w:r>
        <w:rPr>
          <w:rFonts w:ascii="Arial" w:hAnsi="Arial" w:cs="Arial"/>
          <w:color w:val="000000"/>
          <w:lang w:val="en"/>
        </w:rPr>
        <w:t>School O</w:t>
      </w:r>
      <w:r w:rsidRPr="0030106E">
        <w:rPr>
          <w:rFonts w:ascii="Arial" w:hAnsi="Arial" w:cs="Arial"/>
          <w:color w:val="000000"/>
          <w:lang w:val="en"/>
        </w:rPr>
        <w:t>ffice from 8.</w:t>
      </w:r>
      <w:r>
        <w:rPr>
          <w:rFonts w:ascii="Arial" w:hAnsi="Arial" w:cs="Arial"/>
          <w:color w:val="000000"/>
          <w:lang w:val="en"/>
        </w:rPr>
        <w:t xml:space="preserve">45 </w:t>
      </w:r>
      <w:r w:rsidRPr="0030106E">
        <w:rPr>
          <w:rFonts w:ascii="Arial" w:hAnsi="Arial" w:cs="Arial"/>
          <w:color w:val="000000"/>
          <w:lang w:val="en"/>
        </w:rPr>
        <w:t>a</w:t>
      </w:r>
      <w:r>
        <w:rPr>
          <w:rFonts w:ascii="Arial" w:hAnsi="Arial" w:cs="Arial"/>
          <w:color w:val="000000"/>
          <w:lang w:val="en"/>
        </w:rPr>
        <w:t>.</w:t>
      </w:r>
      <w:r w:rsidRPr="0030106E">
        <w:rPr>
          <w:rFonts w:ascii="Arial" w:hAnsi="Arial" w:cs="Arial"/>
          <w:color w:val="000000"/>
          <w:lang w:val="en"/>
        </w:rPr>
        <w:t>m. </w:t>
      </w:r>
    </w:p>
    <w:p w14:paraId="509FD05A" w14:textId="77777777" w:rsidR="0030106E" w:rsidRPr="0030106E" w:rsidRDefault="0030106E" w:rsidP="0030106E">
      <w:pPr>
        <w:pStyle w:val="NormalWeb"/>
        <w:rPr>
          <w:rFonts w:ascii="Comic Sans MS" w:hAnsi="Comic Sans MS"/>
          <w:color w:val="2F6587"/>
          <w:lang w:val="en"/>
        </w:rPr>
      </w:pPr>
      <w:r w:rsidRPr="0030106E">
        <w:rPr>
          <w:rFonts w:ascii="Comic Sans MS" w:hAnsi="Comic Sans MS"/>
          <w:color w:val="2F6587"/>
          <w:lang w:val="en"/>
        </w:rPr>
        <w:t> </w:t>
      </w:r>
    </w:p>
    <w:p w14:paraId="1E08F5E6" w14:textId="77777777" w:rsidR="0030106E" w:rsidRPr="0030106E" w:rsidRDefault="0030106E" w:rsidP="0030106E">
      <w:pPr>
        <w:pStyle w:val="NormalWeb"/>
        <w:rPr>
          <w:rFonts w:ascii="Comic Sans MS" w:hAnsi="Comic Sans MS"/>
          <w:color w:val="2F6587"/>
          <w:lang w:val="en"/>
        </w:rPr>
      </w:pPr>
      <w:r w:rsidRPr="0030106E">
        <w:rPr>
          <w:rFonts w:ascii="Arial" w:hAnsi="Arial" w:cs="Arial"/>
          <w:color w:val="000000"/>
          <w:lang w:val="en"/>
        </w:rPr>
        <w:t xml:space="preserve">Missing registration for a medical or dental appointment will be recorded as an </w:t>
      </w:r>
      <w:proofErr w:type="spellStart"/>
      <w:r w:rsidRPr="0030106E">
        <w:rPr>
          <w:rFonts w:ascii="Arial" w:hAnsi="Arial" w:cs="Arial"/>
          <w:color w:val="000000"/>
          <w:lang w:val="en"/>
        </w:rPr>
        <w:t>authorised</w:t>
      </w:r>
      <w:proofErr w:type="spellEnd"/>
      <w:r w:rsidRPr="0030106E">
        <w:rPr>
          <w:rFonts w:ascii="Arial" w:hAnsi="Arial" w:cs="Arial"/>
          <w:color w:val="000000"/>
          <w:lang w:val="en"/>
        </w:rPr>
        <w:t xml:space="preserve"> absence</w:t>
      </w:r>
      <w:r>
        <w:rPr>
          <w:rFonts w:ascii="Arial" w:hAnsi="Arial" w:cs="Arial"/>
          <w:color w:val="000000"/>
          <w:lang w:val="en"/>
        </w:rPr>
        <w:t>; h</w:t>
      </w:r>
      <w:r w:rsidRPr="0030106E">
        <w:rPr>
          <w:rFonts w:ascii="Arial" w:hAnsi="Arial" w:cs="Arial"/>
          <w:color w:val="000000"/>
          <w:lang w:val="en"/>
        </w:rPr>
        <w:t>owever, parents/</w:t>
      </w:r>
      <w:proofErr w:type="spellStart"/>
      <w:r w:rsidRPr="0030106E">
        <w:rPr>
          <w:rFonts w:ascii="Arial" w:hAnsi="Arial" w:cs="Arial"/>
          <w:color w:val="000000"/>
          <w:lang w:val="en"/>
        </w:rPr>
        <w:t>carers</w:t>
      </w:r>
      <w:proofErr w:type="spellEnd"/>
      <w:r w:rsidRPr="0030106E">
        <w:rPr>
          <w:rFonts w:ascii="Arial" w:hAnsi="Arial" w:cs="Arial"/>
          <w:color w:val="000000"/>
          <w:lang w:val="en"/>
        </w:rPr>
        <w:t xml:space="preserve"> </w:t>
      </w:r>
      <w:r>
        <w:rPr>
          <w:rFonts w:ascii="Arial" w:hAnsi="Arial" w:cs="Arial"/>
          <w:color w:val="000000"/>
          <w:lang w:val="en"/>
        </w:rPr>
        <w:t xml:space="preserve">are encouraged </w:t>
      </w:r>
      <w:r w:rsidRPr="0030106E">
        <w:rPr>
          <w:rFonts w:ascii="Arial" w:hAnsi="Arial" w:cs="Arial"/>
          <w:color w:val="000000"/>
          <w:lang w:val="en"/>
        </w:rPr>
        <w:t xml:space="preserve">to make appointments </w:t>
      </w:r>
      <w:r w:rsidRPr="0030106E">
        <w:rPr>
          <w:rFonts w:ascii="Arial" w:hAnsi="Arial" w:cs="Arial"/>
          <w:color w:val="000000"/>
          <w:lang w:val="en"/>
        </w:rPr>
        <w:lastRenderedPageBreak/>
        <w:t xml:space="preserve">outside school hours and to keep children out for the minimum time necessary for the appointment. A copy of the appointment letter/card should be provided to the school </w:t>
      </w:r>
      <w:proofErr w:type="gramStart"/>
      <w:r w:rsidRPr="0030106E">
        <w:rPr>
          <w:rFonts w:ascii="Arial" w:hAnsi="Arial" w:cs="Arial"/>
          <w:color w:val="000000"/>
          <w:lang w:val="en"/>
        </w:rPr>
        <w:t>in order for</w:t>
      </w:r>
      <w:proofErr w:type="gramEnd"/>
      <w:r w:rsidRPr="0030106E">
        <w:rPr>
          <w:rFonts w:ascii="Arial" w:hAnsi="Arial" w:cs="Arial"/>
          <w:color w:val="000000"/>
          <w:lang w:val="en"/>
        </w:rPr>
        <w:t xml:space="preserve"> the absence to be </w:t>
      </w:r>
      <w:proofErr w:type="spellStart"/>
      <w:r w:rsidRPr="0030106E">
        <w:rPr>
          <w:rFonts w:ascii="Arial" w:hAnsi="Arial" w:cs="Arial"/>
          <w:color w:val="000000"/>
          <w:lang w:val="en"/>
        </w:rPr>
        <w:t>authorised</w:t>
      </w:r>
      <w:proofErr w:type="spellEnd"/>
      <w:r w:rsidRPr="0030106E">
        <w:rPr>
          <w:rFonts w:ascii="Arial" w:hAnsi="Arial" w:cs="Arial"/>
          <w:color w:val="000000"/>
          <w:lang w:val="en"/>
        </w:rPr>
        <w:t>. </w:t>
      </w:r>
    </w:p>
    <w:p w14:paraId="58CE2CEE" w14:textId="77777777" w:rsidR="00580F5F" w:rsidRDefault="00580F5F"/>
    <w:p w14:paraId="789E7F06" w14:textId="77777777" w:rsidR="00580F5F" w:rsidRDefault="00580F5F"/>
    <w:p w14:paraId="737BFDD7" w14:textId="77777777" w:rsidR="0030106E" w:rsidRPr="00580F5F" w:rsidRDefault="002C38D6">
      <w:pPr>
        <w:rPr>
          <w:rFonts w:ascii="Arial" w:hAnsi="Arial" w:cs="Arial"/>
          <w:b/>
          <w:sz w:val="24"/>
          <w:szCs w:val="24"/>
        </w:rPr>
      </w:pPr>
      <w:r w:rsidRPr="00580F5F">
        <w:rPr>
          <w:rFonts w:ascii="Arial" w:hAnsi="Arial" w:cs="Arial"/>
          <w:b/>
          <w:noProof/>
          <w:color w:val="0000FF"/>
          <w:sz w:val="24"/>
          <w:szCs w:val="24"/>
        </w:rPr>
        <w:drawing>
          <wp:anchor distT="0" distB="0" distL="114300" distR="114300" simplePos="0" relativeHeight="251658240" behindDoc="1" locked="0" layoutInCell="1" allowOverlap="1" wp14:anchorId="76C61A43" wp14:editId="28EA719B">
            <wp:simplePos x="0" y="0"/>
            <wp:positionH relativeFrom="margin">
              <wp:posOffset>-735965</wp:posOffset>
            </wp:positionH>
            <wp:positionV relativeFrom="paragraph">
              <wp:posOffset>352425</wp:posOffset>
            </wp:positionV>
            <wp:extent cx="5731510" cy="6498034"/>
            <wp:effectExtent l="0" t="0" r="2540" b="0"/>
            <wp:wrapTight wrapText="bothSides">
              <wp:wrapPolygon edited="0">
                <wp:start x="0" y="0"/>
                <wp:lineTo x="0" y="21530"/>
                <wp:lineTo x="21538" y="21530"/>
                <wp:lineTo x="21538" y="0"/>
                <wp:lineTo x="0" y="0"/>
              </wp:wrapPolygon>
            </wp:wrapTight>
            <wp:docPr id="2" name="irc_mi" descr="Image result for days off school add up to lost learning diagra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ys off school add up to lost learning diagram">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498034"/>
                    </a:xfrm>
                    <a:prstGeom prst="rect">
                      <a:avLst/>
                    </a:prstGeom>
                    <a:noFill/>
                    <a:ln>
                      <a:noFill/>
                    </a:ln>
                  </pic:spPr>
                </pic:pic>
              </a:graphicData>
            </a:graphic>
            <wp14:sizeRelH relativeFrom="page">
              <wp14:pctWidth>0</wp14:pctWidth>
            </wp14:sizeRelH>
            <wp14:sizeRelV relativeFrom="page">
              <wp14:pctHeight>0</wp14:pctHeight>
            </wp14:sizeRelV>
          </wp:anchor>
        </w:drawing>
      </w:r>
      <w:r w:rsidR="00580F5F" w:rsidRPr="00580F5F">
        <w:rPr>
          <w:rFonts w:ascii="Arial" w:hAnsi="Arial" w:cs="Arial"/>
          <w:b/>
          <w:sz w:val="24"/>
          <w:szCs w:val="24"/>
        </w:rPr>
        <w:t>Traffic Light Diagram</w:t>
      </w:r>
      <w:r w:rsidR="00580F5F">
        <w:rPr>
          <w:rFonts w:ascii="Arial" w:hAnsi="Arial" w:cs="Arial"/>
          <w:b/>
          <w:sz w:val="24"/>
          <w:szCs w:val="24"/>
        </w:rPr>
        <w:t>: the importance of good school attendance</w:t>
      </w:r>
    </w:p>
    <w:sectPr w:rsidR="0030106E" w:rsidRPr="00580F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CE40" w14:textId="77777777" w:rsidR="00FB7A31" w:rsidRDefault="00FB7A31" w:rsidP="00FB7A31">
      <w:pPr>
        <w:spacing w:after="0" w:line="240" w:lineRule="auto"/>
      </w:pPr>
      <w:r>
        <w:separator/>
      </w:r>
    </w:p>
  </w:endnote>
  <w:endnote w:type="continuationSeparator" w:id="0">
    <w:p w14:paraId="7846682C" w14:textId="77777777" w:rsidR="00FB7A31" w:rsidRDefault="00FB7A31" w:rsidP="00FB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70D8" w14:textId="77777777" w:rsidR="00FB7A31" w:rsidRDefault="00FB7A31" w:rsidP="00FB7A31">
      <w:pPr>
        <w:spacing w:after="0" w:line="240" w:lineRule="auto"/>
      </w:pPr>
      <w:r>
        <w:separator/>
      </w:r>
    </w:p>
  </w:footnote>
  <w:footnote w:type="continuationSeparator" w:id="0">
    <w:p w14:paraId="7A516581" w14:textId="77777777" w:rsidR="00FB7A31" w:rsidRDefault="00FB7A31" w:rsidP="00FB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D37EF"/>
    <w:multiLevelType w:val="hybridMultilevel"/>
    <w:tmpl w:val="0B6206FA"/>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63C37098"/>
    <w:multiLevelType w:val="multilevel"/>
    <w:tmpl w:val="986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31"/>
    <w:rsid w:val="0020734B"/>
    <w:rsid w:val="002C38D6"/>
    <w:rsid w:val="0030106E"/>
    <w:rsid w:val="00580F5F"/>
    <w:rsid w:val="0098557F"/>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5720"/>
  <w15:chartTrackingRefBased/>
  <w15:docId w15:val="{732671D0-C051-4017-A0EA-5733FB3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31"/>
  </w:style>
  <w:style w:type="paragraph" w:styleId="Footer">
    <w:name w:val="footer"/>
    <w:basedOn w:val="Normal"/>
    <w:link w:val="FooterChar"/>
    <w:uiPriority w:val="99"/>
    <w:unhideWhenUsed/>
    <w:rsid w:val="00FB7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31"/>
  </w:style>
  <w:style w:type="character" w:styleId="Strong">
    <w:name w:val="Strong"/>
    <w:basedOn w:val="DefaultParagraphFont"/>
    <w:uiPriority w:val="22"/>
    <w:qFormat/>
    <w:rsid w:val="00FB7A31"/>
    <w:rPr>
      <w:b/>
      <w:bCs/>
    </w:rPr>
  </w:style>
  <w:style w:type="paragraph" w:styleId="NormalWeb">
    <w:name w:val="Normal (Web)"/>
    <w:basedOn w:val="Normal"/>
    <w:uiPriority w:val="99"/>
    <w:unhideWhenUsed/>
    <w:rsid w:val="00FB7A3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9803">
      <w:bodyDiv w:val="1"/>
      <w:marLeft w:val="0"/>
      <w:marRight w:val="0"/>
      <w:marTop w:val="0"/>
      <w:marBottom w:val="0"/>
      <w:divBdr>
        <w:top w:val="none" w:sz="0" w:space="0" w:color="auto"/>
        <w:left w:val="none" w:sz="0" w:space="0" w:color="auto"/>
        <w:bottom w:val="none" w:sz="0" w:space="0" w:color="auto"/>
        <w:right w:val="none" w:sz="0" w:space="0" w:color="auto"/>
      </w:divBdr>
      <w:divsChild>
        <w:div w:id="1155754205">
          <w:marLeft w:val="0"/>
          <w:marRight w:val="0"/>
          <w:marTop w:val="0"/>
          <w:marBottom w:val="0"/>
          <w:divBdr>
            <w:top w:val="none" w:sz="0" w:space="0" w:color="auto"/>
            <w:left w:val="none" w:sz="0" w:space="0" w:color="auto"/>
            <w:bottom w:val="none" w:sz="0" w:space="0" w:color="auto"/>
            <w:right w:val="none" w:sz="0" w:space="0" w:color="auto"/>
          </w:divBdr>
          <w:divsChild>
            <w:div w:id="404188316">
              <w:marLeft w:val="0"/>
              <w:marRight w:val="0"/>
              <w:marTop w:val="0"/>
              <w:marBottom w:val="0"/>
              <w:divBdr>
                <w:top w:val="none" w:sz="0" w:space="0" w:color="auto"/>
                <w:left w:val="none" w:sz="0" w:space="0" w:color="auto"/>
                <w:bottom w:val="none" w:sz="0" w:space="0" w:color="auto"/>
                <w:right w:val="none" w:sz="0" w:space="0" w:color="auto"/>
              </w:divBdr>
              <w:divsChild>
                <w:div w:id="2122258541">
                  <w:marLeft w:val="0"/>
                  <w:marRight w:val="0"/>
                  <w:marTop w:val="0"/>
                  <w:marBottom w:val="0"/>
                  <w:divBdr>
                    <w:top w:val="none" w:sz="0" w:space="0" w:color="auto"/>
                    <w:left w:val="none" w:sz="0" w:space="0" w:color="auto"/>
                    <w:bottom w:val="none" w:sz="0" w:space="0" w:color="auto"/>
                    <w:right w:val="none" w:sz="0" w:space="0" w:color="auto"/>
                  </w:divBdr>
                  <w:divsChild>
                    <w:div w:id="1900092198">
                      <w:marLeft w:val="0"/>
                      <w:marRight w:val="0"/>
                      <w:marTop w:val="0"/>
                      <w:marBottom w:val="0"/>
                      <w:divBdr>
                        <w:top w:val="none" w:sz="0" w:space="0" w:color="auto"/>
                        <w:left w:val="none" w:sz="0" w:space="0" w:color="auto"/>
                        <w:bottom w:val="none" w:sz="0" w:space="0" w:color="auto"/>
                        <w:right w:val="none" w:sz="0" w:space="0" w:color="auto"/>
                      </w:divBdr>
                      <w:divsChild>
                        <w:div w:id="2017413925">
                          <w:marLeft w:val="0"/>
                          <w:marRight w:val="0"/>
                          <w:marTop w:val="0"/>
                          <w:marBottom w:val="0"/>
                          <w:divBdr>
                            <w:top w:val="none" w:sz="0" w:space="0" w:color="auto"/>
                            <w:left w:val="none" w:sz="0" w:space="0" w:color="auto"/>
                            <w:bottom w:val="none" w:sz="0" w:space="0" w:color="auto"/>
                            <w:right w:val="none" w:sz="0" w:space="0" w:color="auto"/>
                          </w:divBdr>
                          <w:divsChild>
                            <w:div w:id="19056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15599">
      <w:bodyDiv w:val="1"/>
      <w:marLeft w:val="0"/>
      <w:marRight w:val="0"/>
      <w:marTop w:val="0"/>
      <w:marBottom w:val="0"/>
      <w:divBdr>
        <w:top w:val="none" w:sz="0" w:space="0" w:color="auto"/>
        <w:left w:val="none" w:sz="0" w:space="0" w:color="auto"/>
        <w:bottom w:val="none" w:sz="0" w:space="0" w:color="auto"/>
        <w:right w:val="none" w:sz="0" w:space="0" w:color="auto"/>
      </w:divBdr>
      <w:divsChild>
        <w:div w:id="1177844537">
          <w:marLeft w:val="0"/>
          <w:marRight w:val="0"/>
          <w:marTop w:val="0"/>
          <w:marBottom w:val="0"/>
          <w:divBdr>
            <w:top w:val="none" w:sz="0" w:space="0" w:color="auto"/>
            <w:left w:val="none" w:sz="0" w:space="0" w:color="auto"/>
            <w:bottom w:val="none" w:sz="0" w:space="0" w:color="auto"/>
            <w:right w:val="none" w:sz="0" w:space="0" w:color="auto"/>
          </w:divBdr>
          <w:divsChild>
            <w:div w:id="1961178918">
              <w:marLeft w:val="0"/>
              <w:marRight w:val="0"/>
              <w:marTop w:val="0"/>
              <w:marBottom w:val="0"/>
              <w:divBdr>
                <w:top w:val="none" w:sz="0" w:space="0" w:color="auto"/>
                <w:left w:val="none" w:sz="0" w:space="0" w:color="auto"/>
                <w:bottom w:val="none" w:sz="0" w:space="0" w:color="auto"/>
                <w:right w:val="none" w:sz="0" w:space="0" w:color="auto"/>
              </w:divBdr>
              <w:divsChild>
                <w:div w:id="547109728">
                  <w:marLeft w:val="0"/>
                  <w:marRight w:val="0"/>
                  <w:marTop w:val="0"/>
                  <w:marBottom w:val="0"/>
                  <w:divBdr>
                    <w:top w:val="none" w:sz="0" w:space="0" w:color="auto"/>
                    <w:left w:val="none" w:sz="0" w:space="0" w:color="auto"/>
                    <w:bottom w:val="none" w:sz="0" w:space="0" w:color="auto"/>
                    <w:right w:val="none" w:sz="0" w:space="0" w:color="auto"/>
                  </w:divBdr>
                  <w:divsChild>
                    <w:div w:id="168520232">
                      <w:marLeft w:val="0"/>
                      <w:marRight w:val="0"/>
                      <w:marTop w:val="0"/>
                      <w:marBottom w:val="0"/>
                      <w:divBdr>
                        <w:top w:val="none" w:sz="0" w:space="0" w:color="auto"/>
                        <w:left w:val="none" w:sz="0" w:space="0" w:color="auto"/>
                        <w:bottom w:val="none" w:sz="0" w:space="0" w:color="auto"/>
                        <w:right w:val="none" w:sz="0" w:space="0" w:color="auto"/>
                      </w:divBdr>
                      <w:divsChild>
                        <w:div w:id="592980705">
                          <w:marLeft w:val="0"/>
                          <w:marRight w:val="0"/>
                          <w:marTop w:val="0"/>
                          <w:marBottom w:val="0"/>
                          <w:divBdr>
                            <w:top w:val="none" w:sz="0" w:space="0" w:color="auto"/>
                            <w:left w:val="none" w:sz="0" w:space="0" w:color="auto"/>
                            <w:bottom w:val="none" w:sz="0" w:space="0" w:color="auto"/>
                            <w:right w:val="none" w:sz="0" w:space="0" w:color="auto"/>
                          </w:divBdr>
                          <w:divsChild>
                            <w:div w:id="2188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google.co.uk/url?sa=i&amp;rct=j&amp;q=&amp;esrc=s&amp;source=images&amp;cd=&amp;ved=2ahUKEwjbwP-Q7cjkAhUJ1RoKHXoTBqMQjRx6BAgBEAQ&amp;url=https%3A%2F%2Fwww.brookhousejunior.uk%2Fattendance.php&amp;psig=AOvVaw1HaBNpZpJt-ff3zVaBGC6i&amp;ust=156829415327868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ED3B-05A9-4262-A380-33189441E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0D02B-E956-401A-93E1-7EC2E8D5CDC4}">
  <ds:schemaRefs>
    <ds:schemaRef ds:uri="http://schemas.microsoft.com/sharepoint/v3/contenttype/forms"/>
  </ds:schemaRefs>
</ds:datastoreItem>
</file>

<file path=customXml/itemProps3.xml><?xml version="1.0" encoding="utf-8"?>
<ds:datastoreItem xmlns:ds="http://schemas.openxmlformats.org/officeDocument/2006/customXml" ds:itemID="{4E8F0223-BD52-49ED-8EEE-C2636E517242}">
  <ds:schemaRefs>
    <ds:schemaRef ds:uri="b7517373-f116-4b27-b782-d3d3c0f69947"/>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20ddfa67-2759-4490-a676-38c6203a12b4"/>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Wayne Emerson</cp:lastModifiedBy>
  <cp:revision>2</cp:revision>
  <dcterms:created xsi:type="dcterms:W3CDTF">2019-10-16T08:34:00Z</dcterms:created>
  <dcterms:modified xsi:type="dcterms:W3CDTF">2019-10-16T08:34:00Z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