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71" w:rsidRPr="00D06BB7" w:rsidRDefault="00065D71" w:rsidP="00E759F7">
      <w:pPr>
        <w:rPr>
          <w:rFonts w:ascii="Verdana" w:hAnsi="Verdana"/>
          <w:b/>
          <w:sz w:val="28"/>
          <w:szCs w:val="28"/>
        </w:rPr>
      </w:pPr>
      <w:r>
        <w:rPr>
          <w:rFonts w:ascii="Verdana" w:hAnsi="Verdana"/>
          <w:b/>
          <w:sz w:val="28"/>
          <w:szCs w:val="28"/>
        </w:rPr>
        <w:tab/>
      </w:r>
      <w:r>
        <w:rPr>
          <w:rFonts w:ascii="Verdana" w:hAnsi="Verdana"/>
          <w:b/>
          <w:sz w:val="28"/>
          <w:szCs w:val="28"/>
        </w:rPr>
        <w:tab/>
      </w:r>
      <w:r>
        <w:rPr>
          <w:rFonts w:ascii="Verdana" w:hAnsi="Verdana"/>
          <w:b/>
          <w:sz w:val="28"/>
          <w:szCs w:val="28"/>
        </w:rPr>
        <w:tab/>
      </w:r>
      <w:r w:rsidRPr="0072158A">
        <w:rPr>
          <w:rFonts w:ascii="Verdana" w:hAnsi="Verdana"/>
          <w:b/>
          <w:color w:val="4F6228" w:themeColor="accent3" w:themeShade="80"/>
          <w:sz w:val="28"/>
          <w:szCs w:val="28"/>
        </w:rPr>
        <w:tab/>
        <w:t>SUPERVISION</w:t>
      </w:r>
    </w:p>
    <w:p w:rsidR="00065D71" w:rsidRPr="00D06BB7" w:rsidRDefault="00065D71" w:rsidP="00E759F7">
      <w:pPr>
        <w:pBdr>
          <w:top w:val="single" w:sz="4" w:space="1" w:color="auto"/>
        </w:pBdr>
        <w:jc w:val="center"/>
        <w:rPr>
          <w:rFonts w:ascii="Verdana" w:hAnsi="Verdana"/>
        </w:rPr>
      </w:pPr>
      <w:bookmarkStart w:id="0" w:name="_GoBack"/>
      <w:bookmarkEnd w:id="0"/>
    </w:p>
    <w:p w:rsidR="00065D71" w:rsidRDefault="00065D71" w:rsidP="00E759F7">
      <w:pPr>
        <w:pBdr>
          <w:top w:val="single" w:sz="4" w:space="1" w:color="auto"/>
        </w:pBdr>
        <w:rPr>
          <w:rFonts w:ascii="Verdana" w:hAnsi="Verdana"/>
          <w:b/>
        </w:rPr>
      </w:pPr>
      <w:r>
        <w:rPr>
          <w:rFonts w:ascii="Verdana" w:hAnsi="Verdana"/>
          <w:b/>
        </w:rPr>
        <w:t>Supervision of Children</w:t>
      </w:r>
    </w:p>
    <w:p w:rsidR="00065D71" w:rsidRDefault="00065D71" w:rsidP="00E759F7">
      <w:pPr>
        <w:pBdr>
          <w:top w:val="single" w:sz="4" w:space="1" w:color="auto"/>
        </w:pBdr>
        <w:rPr>
          <w:rFonts w:ascii="Verdana" w:hAnsi="Verdana"/>
          <w:b/>
        </w:rPr>
      </w:pPr>
    </w:p>
    <w:p w:rsidR="00065D71" w:rsidRPr="0052074E" w:rsidRDefault="00065D71" w:rsidP="0025168D">
      <w:pPr>
        <w:jc w:val="both"/>
        <w:rPr>
          <w:rFonts w:ascii="Verdana" w:hAnsi="Verdana"/>
        </w:rPr>
      </w:pPr>
      <w:r w:rsidRPr="0052074E">
        <w:rPr>
          <w:rFonts w:ascii="Verdana" w:hAnsi="Verdana"/>
        </w:rPr>
        <w:t>DCSF Standard 3: The Welfare, Health and Safety of Pupils</w:t>
      </w:r>
    </w:p>
    <w:p w:rsidR="00065D71" w:rsidRPr="0052074E" w:rsidRDefault="00065D71" w:rsidP="0025168D">
      <w:pPr>
        <w:jc w:val="both"/>
        <w:rPr>
          <w:rFonts w:ascii="Verdana" w:hAnsi="Verdana"/>
          <w:b/>
          <w:i/>
        </w:rPr>
      </w:pPr>
      <w:r w:rsidRPr="0052074E">
        <w:rPr>
          <w:rFonts w:ascii="Verdana" w:hAnsi="Verdana"/>
          <w:b/>
          <w:i/>
        </w:rPr>
        <w:t>School staff shall be deployed to ensure the proper supervision of pupils.</w:t>
      </w:r>
    </w:p>
    <w:p w:rsidR="00065D71" w:rsidRPr="0052074E" w:rsidRDefault="00065D71" w:rsidP="0025168D">
      <w:pPr>
        <w:jc w:val="both"/>
        <w:rPr>
          <w:rFonts w:ascii="Verdana" w:hAnsi="Verdana"/>
        </w:rPr>
      </w:pPr>
    </w:p>
    <w:p w:rsidR="00065D71" w:rsidRPr="0052074E" w:rsidRDefault="00065D71" w:rsidP="0025168D">
      <w:pPr>
        <w:jc w:val="both"/>
        <w:rPr>
          <w:rFonts w:ascii="Verdana" w:hAnsi="Verdana"/>
        </w:rPr>
      </w:pPr>
      <w:r w:rsidRPr="0052074E">
        <w:rPr>
          <w:rFonts w:ascii="Verdana" w:hAnsi="Verdana"/>
        </w:rPr>
        <w:t>The supervision and subsequent safety of all our pupils is the responsibility of all staff and is of utmost importance to us all. Indeed, all members of our community can and should expect to be safe whilst on site and w</w:t>
      </w:r>
      <w:r>
        <w:rPr>
          <w:rFonts w:ascii="Verdana" w:hAnsi="Verdana"/>
        </w:rPr>
        <w:t>hen off site on an Educational V</w:t>
      </w:r>
      <w:r w:rsidRPr="0052074E">
        <w:rPr>
          <w:rFonts w:ascii="Verdana" w:hAnsi="Verdana"/>
        </w:rPr>
        <w:t>isit, be it a day trip, a sporting fixture or a residential tri</w:t>
      </w:r>
      <w:r w:rsidR="009E00F8">
        <w:rPr>
          <w:rFonts w:ascii="Verdana" w:hAnsi="Verdana"/>
        </w:rPr>
        <w:t xml:space="preserve">p. Detailed below are </w:t>
      </w:r>
      <w:r>
        <w:rPr>
          <w:rFonts w:ascii="Verdana" w:hAnsi="Verdana"/>
        </w:rPr>
        <w:t>3</w:t>
      </w:r>
      <w:r w:rsidRPr="0052074E">
        <w:rPr>
          <w:rFonts w:ascii="Verdana" w:hAnsi="Verdana"/>
        </w:rPr>
        <w:t xml:space="preserve"> categories of supervision, requiring </w:t>
      </w:r>
      <w:r>
        <w:rPr>
          <w:rFonts w:ascii="Verdana" w:hAnsi="Verdana"/>
        </w:rPr>
        <w:t xml:space="preserve">slightly </w:t>
      </w:r>
      <w:r w:rsidRPr="0052074E">
        <w:rPr>
          <w:rFonts w:ascii="Verdana" w:hAnsi="Verdana"/>
        </w:rPr>
        <w:t>different procedures, which all staff should follow to ensure that the safety of all our pupils is as assured as possible, whilst they are in the care of the school.</w:t>
      </w:r>
    </w:p>
    <w:p w:rsidR="00065D71" w:rsidRPr="0052074E" w:rsidRDefault="00065D71" w:rsidP="0025168D">
      <w:pPr>
        <w:jc w:val="both"/>
        <w:rPr>
          <w:rFonts w:ascii="Verdana" w:hAnsi="Verdana"/>
        </w:rPr>
      </w:pPr>
    </w:p>
    <w:p w:rsidR="00065D71" w:rsidRPr="00716633" w:rsidRDefault="00065D71" w:rsidP="00716633">
      <w:pPr>
        <w:pStyle w:val="ListParagraph"/>
        <w:numPr>
          <w:ilvl w:val="0"/>
          <w:numId w:val="2"/>
        </w:numPr>
        <w:jc w:val="both"/>
        <w:rPr>
          <w:rFonts w:ascii="Verdana" w:hAnsi="Verdana"/>
        </w:rPr>
      </w:pPr>
      <w:r w:rsidRPr="00716633">
        <w:rPr>
          <w:rFonts w:ascii="Verdana" w:hAnsi="Verdana"/>
        </w:rPr>
        <w:t>GENERAL SUPERVISION</w:t>
      </w:r>
    </w:p>
    <w:p w:rsidR="00065D71" w:rsidRPr="00716633" w:rsidRDefault="00065D71" w:rsidP="00716633">
      <w:pPr>
        <w:pStyle w:val="ListParagraph"/>
        <w:numPr>
          <w:ilvl w:val="0"/>
          <w:numId w:val="2"/>
        </w:numPr>
        <w:jc w:val="both"/>
        <w:rPr>
          <w:rFonts w:ascii="Verdana" w:hAnsi="Verdana"/>
        </w:rPr>
      </w:pPr>
      <w:r w:rsidRPr="00716633">
        <w:rPr>
          <w:rFonts w:ascii="Verdana" w:hAnsi="Verdana"/>
        </w:rPr>
        <w:t>SUPERVISION DURING CURRICULUM TIME</w:t>
      </w:r>
    </w:p>
    <w:p w:rsidR="00065D71" w:rsidRPr="00716633" w:rsidRDefault="00065D71" w:rsidP="00716633">
      <w:pPr>
        <w:pStyle w:val="ListParagraph"/>
        <w:numPr>
          <w:ilvl w:val="0"/>
          <w:numId w:val="2"/>
        </w:numPr>
        <w:jc w:val="both"/>
        <w:rPr>
          <w:rFonts w:ascii="Verdana" w:hAnsi="Verdana"/>
        </w:rPr>
      </w:pPr>
      <w:r w:rsidRPr="00716633">
        <w:rPr>
          <w:rFonts w:ascii="Verdana" w:hAnsi="Verdana"/>
        </w:rPr>
        <w:t>SUPERVISION DURING EXTRA-CURRICULAR ACTIVITIES</w:t>
      </w:r>
    </w:p>
    <w:p w:rsidR="00065D71" w:rsidRPr="0052074E" w:rsidRDefault="00065D71" w:rsidP="0025168D">
      <w:pPr>
        <w:jc w:val="both"/>
        <w:rPr>
          <w:rFonts w:ascii="Verdana" w:hAnsi="Verdana"/>
        </w:rPr>
      </w:pPr>
    </w:p>
    <w:p w:rsidR="00065D71" w:rsidRPr="0052074E" w:rsidRDefault="00065D71" w:rsidP="0025168D">
      <w:pPr>
        <w:jc w:val="both"/>
        <w:rPr>
          <w:rFonts w:ascii="Verdana" w:hAnsi="Verdana"/>
        </w:rPr>
      </w:pPr>
    </w:p>
    <w:p w:rsidR="00065D71" w:rsidRPr="0052074E" w:rsidRDefault="00065D71" w:rsidP="0025168D">
      <w:pPr>
        <w:jc w:val="both"/>
        <w:rPr>
          <w:rFonts w:ascii="Verdana" w:hAnsi="Verdana"/>
        </w:rPr>
      </w:pPr>
      <w:r w:rsidRPr="0052074E">
        <w:rPr>
          <w:rFonts w:ascii="Verdana" w:hAnsi="Verdana"/>
        </w:rPr>
        <w:t xml:space="preserve">Staff should </w:t>
      </w:r>
      <w:r>
        <w:rPr>
          <w:rFonts w:ascii="Verdana" w:hAnsi="Verdana"/>
        </w:rPr>
        <w:t xml:space="preserve">be aware that Risk Assessments </w:t>
      </w:r>
      <w:r w:rsidRPr="0052074E">
        <w:rPr>
          <w:rFonts w:ascii="Verdana" w:hAnsi="Verdana"/>
        </w:rPr>
        <w:t>for a particular</w:t>
      </w:r>
      <w:r>
        <w:rPr>
          <w:rFonts w:ascii="Verdana" w:hAnsi="Verdana"/>
        </w:rPr>
        <w:t xml:space="preserve"> activity </w:t>
      </w:r>
      <w:r w:rsidRPr="0052074E">
        <w:rPr>
          <w:rFonts w:ascii="Verdana" w:hAnsi="Verdana"/>
        </w:rPr>
        <w:t>must always be carried out. Such assessments should be carried out by the Party Leade</w:t>
      </w:r>
      <w:r>
        <w:rPr>
          <w:rFonts w:ascii="Verdana" w:hAnsi="Verdana"/>
        </w:rPr>
        <w:t>r in respect of an Educational V</w:t>
      </w:r>
      <w:r w:rsidRPr="0052074E">
        <w:rPr>
          <w:rFonts w:ascii="Verdana" w:hAnsi="Verdana"/>
        </w:rPr>
        <w:t xml:space="preserve">isit and by the </w:t>
      </w:r>
      <w:r w:rsidR="009E00F8">
        <w:rPr>
          <w:rFonts w:ascii="Verdana" w:hAnsi="Verdana"/>
        </w:rPr>
        <w:t>Leadership Team</w:t>
      </w:r>
      <w:r w:rsidRPr="0052074E">
        <w:rPr>
          <w:rFonts w:ascii="Verdana" w:hAnsi="Verdana"/>
        </w:rPr>
        <w:t xml:space="preserve"> in respect of a Baseline Risk Assessment. Staff must also be aware that Risk Assessments are undertaken in order to eliminate risk. It is widely accepted that some residual risk may still be found.</w:t>
      </w:r>
    </w:p>
    <w:p w:rsidR="00065D71" w:rsidRPr="0052074E" w:rsidRDefault="00065D71" w:rsidP="0025168D">
      <w:pPr>
        <w:jc w:val="both"/>
        <w:rPr>
          <w:rFonts w:ascii="Verdana" w:hAnsi="Verdana"/>
        </w:rPr>
      </w:pPr>
    </w:p>
    <w:p w:rsidR="00065D71" w:rsidRPr="0052074E" w:rsidRDefault="00065D71" w:rsidP="0025168D">
      <w:pPr>
        <w:jc w:val="both"/>
        <w:rPr>
          <w:rFonts w:ascii="Verdana" w:hAnsi="Verdana"/>
        </w:rPr>
      </w:pPr>
    </w:p>
    <w:p w:rsidR="00065D71" w:rsidRPr="0052074E" w:rsidRDefault="00065D71" w:rsidP="0025168D">
      <w:pPr>
        <w:jc w:val="both"/>
        <w:rPr>
          <w:rFonts w:ascii="Verdana" w:hAnsi="Verdana"/>
        </w:rPr>
      </w:pPr>
    </w:p>
    <w:p w:rsidR="00065D71" w:rsidRPr="0052074E" w:rsidRDefault="00065D71" w:rsidP="0025168D">
      <w:pPr>
        <w:jc w:val="both"/>
        <w:rPr>
          <w:rFonts w:ascii="Verdana" w:hAnsi="Verdana"/>
        </w:rPr>
      </w:pPr>
    </w:p>
    <w:p w:rsidR="00065D71" w:rsidRPr="0052074E" w:rsidRDefault="00065D71" w:rsidP="0025168D">
      <w:pPr>
        <w:jc w:val="both"/>
        <w:rPr>
          <w:rFonts w:ascii="Verdana" w:hAnsi="Verdana"/>
        </w:rPr>
      </w:pPr>
    </w:p>
    <w:p w:rsidR="00065D71" w:rsidRPr="0052074E" w:rsidRDefault="00065D71" w:rsidP="0025168D">
      <w:pPr>
        <w:jc w:val="both"/>
        <w:rPr>
          <w:rFonts w:ascii="Verdana" w:hAnsi="Verdana"/>
        </w:rPr>
      </w:pPr>
    </w:p>
    <w:p w:rsidR="00065D71" w:rsidRPr="0052074E" w:rsidRDefault="00065D71" w:rsidP="0025168D">
      <w:pPr>
        <w:jc w:val="both"/>
        <w:rPr>
          <w:rFonts w:ascii="Verdana" w:hAnsi="Verdana"/>
        </w:rPr>
      </w:pPr>
    </w:p>
    <w:p w:rsidR="00065D71" w:rsidRPr="0052074E" w:rsidRDefault="00065D71" w:rsidP="0025168D">
      <w:pPr>
        <w:jc w:val="both"/>
        <w:rPr>
          <w:rFonts w:ascii="Verdana" w:hAnsi="Verdana"/>
        </w:rPr>
      </w:pPr>
    </w:p>
    <w:p w:rsidR="00065D71" w:rsidRPr="0052074E" w:rsidRDefault="00065D71" w:rsidP="0025168D">
      <w:pPr>
        <w:jc w:val="both"/>
        <w:rPr>
          <w:rFonts w:ascii="Verdana" w:hAnsi="Verdana"/>
        </w:rPr>
      </w:pPr>
    </w:p>
    <w:p w:rsidR="00065D71" w:rsidRPr="0052074E" w:rsidRDefault="00065D71" w:rsidP="0025168D">
      <w:pPr>
        <w:jc w:val="both"/>
        <w:rPr>
          <w:rFonts w:ascii="Verdana" w:hAnsi="Verdana"/>
        </w:rPr>
      </w:pPr>
    </w:p>
    <w:p w:rsidR="00065D71" w:rsidRPr="00D06BB7" w:rsidRDefault="00065D71" w:rsidP="0025168D">
      <w:pPr>
        <w:rPr>
          <w:rFonts w:ascii="Verdana" w:hAnsi="Verdana"/>
          <w:b/>
        </w:rPr>
      </w:pPr>
    </w:p>
    <w:p w:rsidR="00065D71" w:rsidRPr="00E759F7" w:rsidRDefault="00065D71">
      <w:pPr>
        <w:rPr>
          <w:rFonts w:ascii="Verdana" w:hAnsi="Verdana" w:cs="Tahoma"/>
        </w:rPr>
      </w:pPr>
    </w:p>
    <w:sectPr w:rsidR="00065D71" w:rsidRPr="00E759F7" w:rsidSect="00392E26">
      <w:pgSz w:w="11906" w:h="16838"/>
      <w:pgMar w:top="1440" w:right="1440" w:bottom="1440" w:left="144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92C34"/>
    <w:multiLevelType w:val="hybridMultilevel"/>
    <w:tmpl w:val="653645C6"/>
    <w:lvl w:ilvl="0" w:tplc="0FAC8F82">
      <w:start w:val="1"/>
      <w:numFmt w:val="upperLetter"/>
      <w:lvlText w:val="%1."/>
      <w:lvlJc w:val="left"/>
      <w:pPr>
        <w:ind w:left="644" w:hanging="360"/>
      </w:pPr>
      <w:rPr>
        <w:rFonts w:cs="Times New Roman" w:hint="default"/>
        <w:b/>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
    <w:nsid w:val="56391B18"/>
    <w:multiLevelType w:val="multilevel"/>
    <w:tmpl w:val="F6769BDE"/>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F7"/>
    <w:rsid w:val="000306D3"/>
    <w:rsid w:val="00065D71"/>
    <w:rsid w:val="000E045D"/>
    <w:rsid w:val="000E3A17"/>
    <w:rsid w:val="0025168D"/>
    <w:rsid w:val="00362C59"/>
    <w:rsid w:val="003922F3"/>
    <w:rsid w:val="00392E26"/>
    <w:rsid w:val="003F6411"/>
    <w:rsid w:val="003F7066"/>
    <w:rsid w:val="00424E21"/>
    <w:rsid w:val="0052074E"/>
    <w:rsid w:val="005D2DEE"/>
    <w:rsid w:val="00615A55"/>
    <w:rsid w:val="006D060D"/>
    <w:rsid w:val="00716633"/>
    <w:rsid w:val="0072158A"/>
    <w:rsid w:val="00760C94"/>
    <w:rsid w:val="00832CF6"/>
    <w:rsid w:val="008400CC"/>
    <w:rsid w:val="00895ADD"/>
    <w:rsid w:val="009E00F8"/>
    <w:rsid w:val="00B74311"/>
    <w:rsid w:val="00C61A07"/>
    <w:rsid w:val="00CC32EF"/>
    <w:rsid w:val="00D06BB7"/>
    <w:rsid w:val="00E0146F"/>
    <w:rsid w:val="00E17521"/>
    <w:rsid w:val="00E759F7"/>
    <w:rsid w:val="00EA7BB2"/>
    <w:rsid w:val="00F33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9F7"/>
    <w:rPr>
      <w:rFonts w:ascii="Eras Medium ITC" w:hAnsi="Eras Medium ITC"/>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59F7"/>
    <w:pPr>
      <w:tabs>
        <w:tab w:val="center" w:pos="4153"/>
        <w:tab w:val="right" w:pos="8306"/>
      </w:tabs>
    </w:pPr>
    <w:rPr>
      <w:rFonts w:ascii="Tahoma" w:eastAsia="Times New Roman" w:hAnsi="Tahoma"/>
      <w:sz w:val="22"/>
      <w:szCs w:val="22"/>
    </w:rPr>
  </w:style>
  <w:style w:type="character" w:customStyle="1" w:styleId="FooterChar">
    <w:name w:val="Footer Char"/>
    <w:basedOn w:val="DefaultParagraphFont"/>
    <w:link w:val="Footer"/>
    <w:uiPriority w:val="99"/>
    <w:locked/>
    <w:rsid w:val="00E759F7"/>
    <w:rPr>
      <w:rFonts w:ascii="Tahoma" w:hAnsi="Tahoma" w:cs="Times New Roman"/>
    </w:rPr>
  </w:style>
  <w:style w:type="paragraph" w:styleId="ListParagraph">
    <w:name w:val="List Paragraph"/>
    <w:basedOn w:val="Normal"/>
    <w:uiPriority w:val="99"/>
    <w:qFormat/>
    <w:rsid w:val="007166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9F7"/>
    <w:rPr>
      <w:rFonts w:ascii="Eras Medium ITC" w:hAnsi="Eras Medium ITC"/>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59F7"/>
    <w:pPr>
      <w:tabs>
        <w:tab w:val="center" w:pos="4153"/>
        <w:tab w:val="right" w:pos="8306"/>
      </w:tabs>
    </w:pPr>
    <w:rPr>
      <w:rFonts w:ascii="Tahoma" w:eastAsia="Times New Roman" w:hAnsi="Tahoma"/>
      <w:sz w:val="22"/>
      <w:szCs w:val="22"/>
    </w:rPr>
  </w:style>
  <w:style w:type="character" w:customStyle="1" w:styleId="FooterChar">
    <w:name w:val="Footer Char"/>
    <w:basedOn w:val="DefaultParagraphFont"/>
    <w:link w:val="Footer"/>
    <w:uiPriority w:val="99"/>
    <w:locked/>
    <w:rsid w:val="00E759F7"/>
    <w:rPr>
      <w:rFonts w:ascii="Tahoma" w:hAnsi="Tahoma" w:cs="Times New Roman"/>
    </w:rPr>
  </w:style>
  <w:style w:type="paragraph" w:styleId="ListParagraph">
    <w:name w:val="List Paragraph"/>
    <w:basedOn w:val="Normal"/>
    <w:uiPriority w:val="99"/>
    <w:qFormat/>
    <w:rsid w:val="00716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43A38-6EC1-40DE-ACEE-02143303315B}"/>
</file>

<file path=customXml/itemProps2.xml><?xml version="1.0" encoding="utf-8"?>
<ds:datastoreItem xmlns:ds="http://schemas.openxmlformats.org/officeDocument/2006/customXml" ds:itemID="{288D5329-6DFD-45FE-BB19-FCA81D1419B4}"/>
</file>

<file path=customXml/itemProps3.xml><?xml version="1.0" encoding="utf-8"?>
<ds:datastoreItem xmlns:ds="http://schemas.openxmlformats.org/officeDocument/2006/customXml" ds:itemID="{0DA20228-8DFC-4243-AD3D-639B5EE7B92A}"/>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dc:creator>
  <cp:lastModifiedBy>David Pyle</cp:lastModifiedBy>
  <cp:revision>2</cp:revision>
  <cp:lastPrinted>2014-10-14T15:17:00Z</cp:lastPrinted>
  <dcterms:created xsi:type="dcterms:W3CDTF">2014-10-19T09:02:00Z</dcterms:created>
  <dcterms:modified xsi:type="dcterms:W3CDTF">2014-10-19T09:02:00Z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