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FCF2" w14:textId="77777777" w:rsidR="009A74C6" w:rsidRPr="009A74C6" w:rsidRDefault="00F76AA7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bookmarkStart w:id="0" w:name="_GoBack"/>
      <w:bookmarkEnd w:id="0"/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0125" wp14:editId="1A74970D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9315450" cy="5238750"/>
                <wp:effectExtent l="19050" t="19050" r="38100" b="685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52387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C7791" w14:textId="77777777" w:rsidR="005A63B1" w:rsidRPr="000F3CCC" w:rsidRDefault="003D2D9C" w:rsidP="003D2D9C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Why important?</w:t>
                            </w:r>
                          </w:p>
                          <w:p w14:paraId="4093E4A5" w14:textId="77777777" w:rsidR="00671436" w:rsidRDefault="003D2D9C" w:rsidP="003D2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Fitness &amp; Resilience</w:t>
                            </w:r>
                          </w:p>
                          <w:p w14:paraId="04B7683C" w14:textId="77777777" w:rsidR="003D2D9C" w:rsidRPr="003D2D9C" w:rsidRDefault="003D2D9C" w:rsidP="003D2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Physical skills &amp; abilities</w:t>
                            </w:r>
                          </w:p>
                          <w:p w14:paraId="0B26748E" w14:textId="77777777" w:rsidR="000F3CCC" w:rsidRPr="000F3CCC" w:rsidRDefault="003D2D9C" w:rsidP="000F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Social skills; confidence; communication</w:t>
                            </w:r>
                          </w:p>
                          <w:p w14:paraId="5D522C3F" w14:textId="77777777" w:rsidR="00671436" w:rsidRPr="000F3CCC" w:rsidRDefault="003D2D9C" w:rsidP="000F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Self-discipline &amp; Sporting Behaviour</w:t>
                            </w:r>
                          </w:p>
                          <w:p w14:paraId="347863B9" w14:textId="77777777" w:rsidR="00671436" w:rsidRDefault="003D2D9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Trust &amp; Teamwork</w:t>
                            </w:r>
                          </w:p>
                          <w:p w14:paraId="09968D32" w14:textId="77777777" w:rsidR="003D2D9C" w:rsidRDefault="003D2D9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Enjoyment</w:t>
                            </w:r>
                          </w:p>
                          <w:p w14:paraId="6FB37A99" w14:textId="77777777" w:rsidR="003D2D9C" w:rsidRPr="000F3CCC" w:rsidRDefault="003D2D9C" w:rsidP="005A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Concentration/mental agility</w:t>
                            </w:r>
                          </w:p>
                          <w:p w14:paraId="53732BB4" w14:textId="77777777" w:rsidR="00671436" w:rsidRPr="000F3CCC" w:rsidRDefault="00671436" w:rsidP="003D2D9C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</w:p>
                          <w:p w14:paraId="0460766E" w14:textId="77777777" w:rsidR="000F3CCC" w:rsidRPr="003D2D9C" w:rsidRDefault="000F3CCC" w:rsidP="003D2D9C">
                            <w:pPr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</w:p>
                          <w:p w14:paraId="03AC0BDE" w14:textId="77777777" w:rsidR="00671436" w:rsidRPr="000F3CCC" w:rsidRDefault="00671436" w:rsidP="000F3CCC">
                            <w:pPr>
                              <w:ind w:left="360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C01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0;margin-top:42.75pt;width:733.5pt;height:41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" adj="6300,24300" fillcolor="#4f81bd [3204]" strokecolor="#243f60 [1604]" strokeweight="2pt">
                <v:textbox>
                  <w:txbxContent>
                    <w:p w14:paraId="704C7791" w14:textId="77777777" w:rsidR="005A63B1" w:rsidRPr="000F3CCC" w:rsidRDefault="003D2D9C" w:rsidP="003D2D9C">
                      <w:pPr>
                        <w:pStyle w:val="ListParagraph"/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Why important?</w:t>
                      </w:r>
                    </w:p>
                    <w:p w14:paraId="4093E4A5" w14:textId="77777777" w:rsidR="00671436" w:rsidRDefault="003D2D9C" w:rsidP="003D2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Fitness &amp; Resilience</w:t>
                      </w:r>
                    </w:p>
                    <w:p w14:paraId="04B7683C" w14:textId="77777777" w:rsidR="003D2D9C" w:rsidRPr="003D2D9C" w:rsidRDefault="003D2D9C" w:rsidP="003D2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Physical skills &amp; abilities</w:t>
                      </w:r>
                    </w:p>
                    <w:p w14:paraId="0B26748E" w14:textId="77777777" w:rsidR="000F3CCC" w:rsidRPr="000F3CCC" w:rsidRDefault="003D2D9C" w:rsidP="000F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Social skills; confidence; communication</w:t>
                      </w:r>
                    </w:p>
                    <w:p w14:paraId="5D522C3F" w14:textId="77777777" w:rsidR="00671436" w:rsidRPr="000F3CCC" w:rsidRDefault="003D2D9C" w:rsidP="000F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Self-discipline &amp; Sporting Behaviour</w:t>
                      </w:r>
                    </w:p>
                    <w:p w14:paraId="347863B9" w14:textId="77777777" w:rsidR="00671436" w:rsidRDefault="003D2D9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Trust &amp; Teamwork</w:t>
                      </w:r>
                    </w:p>
                    <w:p w14:paraId="09968D32" w14:textId="77777777" w:rsidR="003D2D9C" w:rsidRDefault="003D2D9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Enjoyment</w:t>
                      </w:r>
                    </w:p>
                    <w:p w14:paraId="6FB37A99" w14:textId="77777777" w:rsidR="003D2D9C" w:rsidRPr="000F3CCC" w:rsidRDefault="003D2D9C" w:rsidP="005A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Concentration/mental agility</w:t>
                      </w:r>
                    </w:p>
                    <w:p w14:paraId="53732BB4" w14:textId="77777777" w:rsidR="00671436" w:rsidRPr="000F3CCC" w:rsidRDefault="00671436" w:rsidP="003D2D9C">
                      <w:pPr>
                        <w:pStyle w:val="ListParagraph"/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</w:p>
                    <w:p w14:paraId="0460766E" w14:textId="77777777" w:rsidR="000F3CCC" w:rsidRPr="003D2D9C" w:rsidRDefault="000F3CCC" w:rsidP="003D2D9C">
                      <w:pPr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</w:p>
                    <w:p w14:paraId="03AC0BDE" w14:textId="77777777" w:rsidR="00671436" w:rsidRPr="000F3CCC" w:rsidRDefault="00671436" w:rsidP="000F3CCC">
                      <w:pPr>
                        <w:ind w:left="360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D9C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Healthy Active Lifestyles: exercise &amp; sport</w:t>
      </w:r>
    </w:p>
    <w:p w14:paraId="0BD38C03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DAEF621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C251BD1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6A8F3DF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5AA08EC6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5C9216D2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B826EC5" w14:textId="77777777" w:rsidR="0077250C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05E07EC5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38074" wp14:editId="1DF3947F">
                <wp:simplePos x="0" y="0"/>
                <wp:positionH relativeFrom="page">
                  <wp:posOffset>452755</wp:posOffset>
                </wp:positionH>
                <wp:positionV relativeFrom="paragraph">
                  <wp:posOffset>-314325</wp:posOffset>
                </wp:positionV>
                <wp:extent cx="9429750" cy="763905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7639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01A1B" w14:textId="77777777" w:rsidR="00817015" w:rsidRDefault="00817015" w:rsidP="0054421B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61166A87" w14:textId="77777777" w:rsidR="00FB744A" w:rsidRPr="00817015" w:rsidRDefault="0077250C" w:rsidP="005442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Track running; basketball;, badminton; hockey; golf</w:t>
                            </w:r>
                          </w:p>
                          <w:p w14:paraId="3401AC63" w14:textId="77777777" w:rsidR="00D80281" w:rsidRPr="00817015" w:rsidRDefault="0077250C" w:rsidP="00FB7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More Gymnastics; Dance; Cricket; Rugby</w:t>
                            </w:r>
                          </w:p>
                          <w:p w14:paraId="3F3F28A8" w14:textId="77777777" w:rsidR="005E1404" w:rsidRDefault="0077250C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Use MUGA even more!</w:t>
                            </w:r>
                          </w:p>
                          <w:p w14:paraId="750794F0" w14:textId="77777777" w:rsidR="0077250C" w:rsidRDefault="0077250C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Daily walks/runs</w:t>
                            </w:r>
                          </w:p>
                          <w:p w14:paraId="3EE9A835" w14:textId="77777777" w:rsidR="0077250C" w:rsidRPr="00817015" w:rsidRDefault="0077250C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Olympic Sports e.g. Archery</w:t>
                            </w:r>
                          </w:p>
                          <w:p w14:paraId="24E6DE2F" w14:textId="77777777" w:rsidR="0054421B" w:rsidRPr="000F3CCC" w:rsidRDefault="0054421B" w:rsidP="000F3CCC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47E67E40" w14:textId="77777777" w:rsidR="005E1404" w:rsidRPr="00817015" w:rsidRDefault="005E1404" w:rsidP="00817015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70863A88" w14:textId="77777777" w:rsidR="005E1404" w:rsidRPr="005E1404" w:rsidRDefault="005E1404" w:rsidP="005A63B1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3807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35.65pt;margin-top:-24.75pt;width:742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" fillcolor="#4f81bd [3204]" strokecolor="#243f60 [1604]" strokeweight="2pt">
                <v:textbox>
                  <w:txbxContent>
                    <w:p w14:paraId="68A01A1B" w14:textId="77777777" w:rsidR="00817015" w:rsidRDefault="00817015" w:rsidP="0054421B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61166A87" w14:textId="77777777" w:rsidR="00FB744A" w:rsidRPr="00817015" w:rsidRDefault="0077250C" w:rsidP="005442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Track running; basketball;, badminton; hockey; golf</w:t>
                      </w:r>
                    </w:p>
                    <w:p w14:paraId="3401AC63" w14:textId="77777777" w:rsidR="00D80281" w:rsidRPr="00817015" w:rsidRDefault="0077250C" w:rsidP="00FB7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More Gymnastics; Dance; Cricket; Rugby</w:t>
                      </w:r>
                    </w:p>
                    <w:p w14:paraId="3F3F28A8" w14:textId="77777777" w:rsidR="005E1404" w:rsidRDefault="0077250C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Use MUGA even more!</w:t>
                      </w:r>
                    </w:p>
                    <w:p w14:paraId="750794F0" w14:textId="77777777" w:rsidR="0077250C" w:rsidRDefault="0077250C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Daily walks/runs</w:t>
                      </w:r>
                    </w:p>
                    <w:p w14:paraId="3EE9A835" w14:textId="77777777" w:rsidR="0077250C" w:rsidRPr="00817015" w:rsidRDefault="0077250C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Olympic Sports e.g. Archery</w:t>
                      </w:r>
                    </w:p>
                    <w:p w14:paraId="24E6DE2F" w14:textId="77777777" w:rsidR="0054421B" w:rsidRPr="000F3CCC" w:rsidRDefault="0054421B" w:rsidP="000F3CCC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47E67E40" w14:textId="77777777" w:rsidR="005E1404" w:rsidRPr="00817015" w:rsidRDefault="005E1404" w:rsidP="00817015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70863A88" w14:textId="77777777" w:rsidR="005E1404" w:rsidRPr="005E1404" w:rsidRDefault="005E1404" w:rsidP="005A63B1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250C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Sporting Activities in future…</w:t>
      </w: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82D46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C6"/>
    <w:rsid w:val="000F3CCC"/>
    <w:rsid w:val="00154F9D"/>
    <w:rsid w:val="001610E9"/>
    <w:rsid w:val="00330E55"/>
    <w:rsid w:val="003D2D9C"/>
    <w:rsid w:val="0040688F"/>
    <w:rsid w:val="0054421B"/>
    <w:rsid w:val="005608E7"/>
    <w:rsid w:val="005A63B1"/>
    <w:rsid w:val="005E1404"/>
    <w:rsid w:val="00671436"/>
    <w:rsid w:val="0077250C"/>
    <w:rsid w:val="007A6384"/>
    <w:rsid w:val="00817015"/>
    <w:rsid w:val="00884CE6"/>
    <w:rsid w:val="009A74C6"/>
    <w:rsid w:val="009C63E6"/>
    <w:rsid w:val="00AC0CBC"/>
    <w:rsid w:val="00B02512"/>
    <w:rsid w:val="00D80281"/>
    <w:rsid w:val="00EA4A69"/>
    <w:rsid w:val="00F5122F"/>
    <w:rsid w:val="00F76AA7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3C73"/>
  <w15:docId w15:val="{7CBEC1AF-C64D-4DF7-A47A-2F3F54A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0364F-2BED-40D0-A745-9056B04EC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38532-C5DC-4242-9E2E-96232C246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6EA72-FBB4-4064-959F-AA136DE09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2016-02-04T11:22:00Z</cp:lastPrinted>
  <dcterms:created xsi:type="dcterms:W3CDTF">2019-10-18T12:58:00Z</dcterms:created>
  <dcterms:modified xsi:type="dcterms:W3CDTF">2019-10-18T12:58:00Z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