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3736" w14:textId="77777777" w:rsidR="009A74C6" w:rsidRPr="009A74C6" w:rsidRDefault="009A74C6" w:rsidP="009A74C6">
      <w:pPr>
        <w:jc w:val="center"/>
        <w:rPr>
          <w:rFonts w:ascii="Baskerville Old Face" w:hAnsi="Baskerville Old Face"/>
          <w:b/>
          <w:color w:val="4F6228" w:themeColor="accent3" w:themeShade="80"/>
          <w:sz w:val="72"/>
          <w:szCs w:val="72"/>
        </w:rPr>
      </w:pPr>
      <w:bookmarkStart w:id="0" w:name="_GoBack"/>
      <w:bookmarkEnd w:id="0"/>
      <w:r w:rsidRPr="009A74C6">
        <w:rPr>
          <w:rFonts w:ascii="Baskerville Old Face" w:hAnsi="Baskerville Old Face"/>
          <w:b/>
          <w:noProof/>
          <w:color w:val="4F6228" w:themeColor="accent3" w:themeShade="8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B8489" wp14:editId="738867D0">
                <wp:simplePos x="0" y="0"/>
                <wp:positionH relativeFrom="column">
                  <wp:posOffset>133350</wp:posOffset>
                </wp:positionH>
                <wp:positionV relativeFrom="paragraph">
                  <wp:posOffset>514350</wp:posOffset>
                </wp:positionV>
                <wp:extent cx="8791575" cy="4819650"/>
                <wp:effectExtent l="19050" t="19050" r="47625" b="62865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1575" cy="48196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F7005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9A74C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More children leading</w:t>
                            </w:r>
                          </w:p>
                          <w:p w14:paraId="071947B6" w14:textId="77777777" w:rsid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9A74C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More visitors</w:t>
                            </w: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 xml:space="preserve"> leading</w:t>
                            </w:r>
                          </w:p>
                          <w:p w14:paraId="6FE0C710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Parents in Assemblies</w:t>
                            </w:r>
                          </w:p>
                          <w:p w14:paraId="1D41A8A0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9A74C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Sports Assemblies</w:t>
                            </w:r>
                          </w:p>
                          <w:p w14:paraId="7AEEC6AE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9A74C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Music/Dance Assemblies</w:t>
                            </w:r>
                          </w:p>
                          <w:p w14:paraId="35490922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9A74C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Celebration of historical events</w:t>
                            </w:r>
                          </w:p>
                          <w:p w14:paraId="4DF02402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9A74C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More role-play</w:t>
                            </w: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 xml:space="preserve"> &amp; story-telling</w:t>
                            </w:r>
                          </w:p>
                          <w:p w14:paraId="10A24595" w14:textId="77777777" w:rsid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 xml:space="preserve"> Information Assemblies</w:t>
                            </w:r>
                          </w:p>
                          <w:p w14:paraId="3C542B56" w14:textId="77777777" w:rsidR="009A74C6" w:rsidRPr="009A74C6" w:rsidRDefault="009A74C6" w:rsidP="009A7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Changed seating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848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left:0;text-align:left;margin-left:10.5pt;margin-top:40.5pt;width:692.2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" adj="6300,24300" fillcolor="#4f81bd [3204]" strokecolor="#243f60 [1604]" strokeweight="2pt">
                <v:textbox>
                  <w:txbxContent>
                    <w:p w14:paraId="2E1F7005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9A74C6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More children leading</w:t>
                      </w:r>
                    </w:p>
                    <w:p w14:paraId="071947B6" w14:textId="77777777" w:rsid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9A74C6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More visitors</w:t>
                      </w:r>
                      <w:r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 xml:space="preserve"> leading</w:t>
                      </w:r>
                    </w:p>
                    <w:p w14:paraId="6FE0C710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Parents in Assemblies</w:t>
                      </w:r>
                    </w:p>
                    <w:p w14:paraId="1D41A8A0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9A74C6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Sports Assemblies</w:t>
                      </w:r>
                    </w:p>
                    <w:p w14:paraId="7AEEC6AE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9A74C6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Music/Dance Assemblies</w:t>
                      </w:r>
                    </w:p>
                    <w:p w14:paraId="35490922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9A74C6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Celebration of historical events</w:t>
                      </w:r>
                    </w:p>
                    <w:p w14:paraId="4DF02402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9A74C6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More role-play</w:t>
                      </w:r>
                      <w:r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 xml:space="preserve"> &amp; story-telling</w:t>
                      </w:r>
                    </w:p>
                    <w:p w14:paraId="10A24595" w14:textId="77777777" w:rsid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 xml:space="preserve"> Information Assemblies</w:t>
                      </w:r>
                    </w:p>
                    <w:p w14:paraId="3C542B56" w14:textId="77777777" w:rsidR="009A74C6" w:rsidRPr="009A74C6" w:rsidRDefault="009A74C6" w:rsidP="009A7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Changed seating arrangements</w:t>
                      </w:r>
                    </w:p>
                  </w:txbxContent>
                </v:textbox>
              </v:shape>
            </w:pict>
          </mc:Fallback>
        </mc:AlternateContent>
      </w:r>
      <w:r w:rsidRPr="009A74C6">
        <w:rPr>
          <w:rFonts w:ascii="Baskerville Old Face" w:hAnsi="Baskerville Old Face"/>
          <w:b/>
          <w:color w:val="4F6228" w:themeColor="accent3" w:themeShade="80"/>
          <w:sz w:val="72"/>
          <w:szCs w:val="72"/>
        </w:rPr>
        <w:t>Assemblies at Weald CPS</w:t>
      </w:r>
    </w:p>
    <w:p w14:paraId="5DD706D4" w14:textId="77777777" w:rsidR="009A74C6" w:rsidRDefault="009A74C6">
      <w:pPr>
        <w:rPr>
          <w:rFonts w:ascii="Baskerville Old Face" w:hAnsi="Baskerville Old Face"/>
          <w:b/>
          <w:sz w:val="72"/>
          <w:szCs w:val="72"/>
        </w:rPr>
      </w:pPr>
    </w:p>
    <w:p w14:paraId="1D2DE8BB" w14:textId="77777777" w:rsidR="009A74C6" w:rsidRDefault="009A74C6">
      <w:pPr>
        <w:rPr>
          <w:rFonts w:ascii="Baskerville Old Face" w:hAnsi="Baskerville Old Face"/>
          <w:b/>
          <w:sz w:val="72"/>
          <w:szCs w:val="72"/>
        </w:rPr>
      </w:pPr>
    </w:p>
    <w:p w14:paraId="05460F20" w14:textId="77777777" w:rsidR="009A74C6" w:rsidRDefault="009A74C6">
      <w:pPr>
        <w:rPr>
          <w:rFonts w:ascii="Baskerville Old Face" w:hAnsi="Baskerville Old Face"/>
          <w:b/>
          <w:sz w:val="72"/>
          <w:szCs w:val="72"/>
        </w:rPr>
      </w:pPr>
    </w:p>
    <w:p w14:paraId="6BBEF326" w14:textId="77777777" w:rsidR="009A74C6" w:rsidRDefault="009A74C6">
      <w:pPr>
        <w:rPr>
          <w:rFonts w:ascii="Baskerville Old Face" w:hAnsi="Baskerville Old Face"/>
          <w:b/>
          <w:sz w:val="72"/>
          <w:szCs w:val="72"/>
        </w:rPr>
      </w:pPr>
    </w:p>
    <w:p w14:paraId="1782DF4F" w14:textId="77777777" w:rsidR="009A74C6" w:rsidRDefault="009A74C6">
      <w:pPr>
        <w:rPr>
          <w:rFonts w:ascii="Baskerville Old Face" w:hAnsi="Baskerville Old Face"/>
          <w:b/>
          <w:sz w:val="72"/>
          <w:szCs w:val="72"/>
        </w:rPr>
      </w:pPr>
    </w:p>
    <w:p w14:paraId="12BD9FC3" w14:textId="77777777" w:rsidR="009A74C6" w:rsidRDefault="009A74C6">
      <w:pPr>
        <w:rPr>
          <w:rFonts w:ascii="Baskerville Old Face" w:hAnsi="Baskerville Old Face"/>
          <w:b/>
          <w:sz w:val="72"/>
          <w:szCs w:val="72"/>
        </w:rPr>
      </w:pPr>
    </w:p>
    <w:p w14:paraId="0FA6A8F3" w14:textId="77777777" w:rsidR="009A74C6" w:rsidRPr="009A74C6" w:rsidRDefault="009A74C6">
      <w:pPr>
        <w:rPr>
          <w:rFonts w:ascii="Baskerville Old Face" w:hAnsi="Baskerville Old Face"/>
          <w:b/>
          <w:color w:val="4F6228" w:themeColor="accent3" w:themeShade="80"/>
          <w:sz w:val="72"/>
          <w:szCs w:val="72"/>
        </w:rPr>
      </w:pPr>
      <w:r w:rsidRPr="009A74C6">
        <w:rPr>
          <w:rFonts w:ascii="Baskerville Old Face" w:hAnsi="Baskerville Old Face"/>
          <w:b/>
          <w:color w:val="4F6228" w:themeColor="accent3" w:themeShade="80"/>
          <w:sz w:val="72"/>
          <w:szCs w:val="72"/>
        </w:rPr>
        <w:t>You said….</w:t>
      </w:r>
    </w:p>
    <w:p w14:paraId="07AC3318" w14:textId="77777777" w:rsidR="009A74C6" w:rsidRDefault="009A74C6">
      <w:pPr>
        <w:rPr>
          <w:rFonts w:ascii="Baskerville Old Face" w:hAnsi="Baskerville Old Face"/>
          <w:b/>
          <w:color w:val="4F6228" w:themeColor="accent3" w:themeShade="80"/>
          <w:sz w:val="72"/>
          <w:szCs w:val="72"/>
        </w:rPr>
      </w:pPr>
      <w:r>
        <w:rPr>
          <w:rFonts w:ascii="Baskerville Old Face" w:hAnsi="Baskerville Old Face"/>
          <w:b/>
          <w:noProof/>
          <w:color w:val="9BBB59" w:themeColor="accent3"/>
          <w:sz w:val="72"/>
          <w:szCs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39411" wp14:editId="4B54339B">
                <wp:simplePos x="0" y="0"/>
                <wp:positionH relativeFrom="column">
                  <wp:posOffset>-47625</wp:posOffset>
                </wp:positionH>
                <wp:positionV relativeFrom="paragraph">
                  <wp:posOffset>-885826</wp:posOffset>
                </wp:positionV>
                <wp:extent cx="9267825" cy="7172325"/>
                <wp:effectExtent l="0" t="0" r="28575" b="2857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7825" cy="71723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EB63D" w14:textId="77777777" w:rsidR="005E1404" w:rsidRDefault="005E1404" w:rsidP="005E14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5E1404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Provide more opport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unities for children to lead </w:t>
                            </w:r>
                            <w:r w:rsidRPr="005E1404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in Assemblies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B522151" w14:textId="77777777" w:rsidR="005E1404" w:rsidRDefault="005E1404" w:rsidP="005E14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Use Assemblies to connect with the local &amp; wider communities.</w:t>
                            </w:r>
                          </w:p>
                          <w:p w14:paraId="18D5147E" w14:textId="77777777" w:rsidR="005E1404" w:rsidRDefault="005E1404" w:rsidP="005E14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Increase the variety of topics covered.</w:t>
                            </w:r>
                          </w:p>
                          <w:p w14:paraId="417FE730" w14:textId="77777777" w:rsidR="005E1404" w:rsidRDefault="005E1404" w:rsidP="005E14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Vary the style of presentation.</w:t>
                            </w:r>
                          </w:p>
                          <w:p w14:paraId="62D4E5DE" w14:textId="77777777" w:rsidR="005E1404" w:rsidRPr="005E1404" w:rsidRDefault="005E1404" w:rsidP="005E14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Ensure that Assemblies link with school 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3941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7" type="#_x0000_t72" style="position:absolute;margin-left:-3.75pt;margin-top:-69.75pt;width:729.75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" fillcolor="#4f81bd [3204]" strokecolor="#243f60 [1604]" strokeweight="2pt">
                <v:textbox>
                  <w:txbxContent>
                    <w:p w14:paraId="5D6EB63D" w14:textId="77777777" w:rsidR="005E1404" w:rsidRDefault="005E1404" w:rsidP="005E14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5E1404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Provide more opport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unities for children to lead </w:t>
                      </w:r>
                      <w:r w:rsidRPr="005E1404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in Assemblies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.</w:t>
                      </w:r>
                    </w:p>
                    <w:p w14:paraId="7B522151" w14:textId="77777777" w:rsidR="005E1404" w:rsidRDefault="005E1404" w:rsidP="005E14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Use Assemblies to connect with the local &amp; wider communities.</w:t>
                      </w:r>
                    </w:p>
                    <w:p w14:paraId="18D5147E" w14:textId="77777777" w:rsidR="005E1404" w:rsidRDefault="005E1404" w:rsidP="005E14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Increase the variety of topics covered.</w:t>
                      </w:r>
                    </w:p>
                    <w:p w14:paraId="417FE730" w14:textId="77777777" w:rsidR="005E1404" w:rsidRDefault="005E1404" w:rsidP="005E14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Vary the style of presentation.</w:t>
                      </w:r>
                    </w:p>
                    <w:p w14:paraId="62D4E5DE" w14:textId="77777777" w:rsidR="005E1404" w:rsidRPr="005E1404" w:rsidRDefault="005E1404" w:rsidP="005E14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Ensure that Assemblies link with school improvement.</w:t>
                      </w:r>
                    </w:p>
                  </w:txbxContent>
                </v:textbox>
              </v:shape>
            </w:pict>
          </mc:Fallback>
        </mc:AlternateContent>
      </w:r>
      <w:r w:rsidRPr="009A74C6">
        <w:rPr>
          <w:rFonts w:ascii="Baskerville Old Face" w:hAnsi="Baskerville Old Face"/>
          <w:b/>
          <w:color w:val="4F6228" w:themeColor="accent3" w:themeShade="80"/>
          <w:sz w:val="72"/>
          <w:szCs w:val="72"/>
        </w:rPr>
        <w:t>We will …</w:t>
      </w:r>
    </w:p>
    <w:p w14:paraId="7430D7C3" w14:textId="77777777" w:rsidR="009A74C6" w:rsidRDefault="009A74C6">
      <w:pPr>
        <w:rPr>
          <w:rFonts w:ascii="Baskerville Old Face" w:hAnsi="Baskerville Old Face"/>
          <w:b/>
          <w:color w:val="4F6228" w:themeColor="accent3" w:themeShade="80"/>
          <w:sz w:val="72"/>
          <w:szCs w:val="72"/>
        </w:rPr>
      </w:pPr>
    </w:p>
    <w:p w14:paraId="10D24EF3" w14:textId="77777777" w:rsidR="009A74C6" w:rsidRPr="009A74C6" w:rsidRDefault="009A74C6">
      <w:pPr>
        <w:rPr>
          <w:rFonts w:ascii="Baskerville Old Face" w:hAnsi="Baskerville Old Face"/>
          <w:b/>
          <w:color w:val="4F6228" w:themeColor="accent3" w:themeShade="80"/>
          <w:sz w:val="72"/>
          <w:szCs w:val="72"/>
        </w:rPr>
      </w:pPr>
    </w:p>
    <w:sectPr w:rsidR="009A74C6" w:rsidRPr="009A74C6" w:rsidSect="009A74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0058F"/>
    <w:multiLevelType w:val="hybridMultilevel"/>
    <w:tmpl w:val="B7D62B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91134"/>
    <w:multiLevelType w:val="hybridMultilevel"/>
    <w:tmpl w:val="4FE20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67A9"/>
    <w:multiLevelType w:val="hybridMultilevel"/>
    <w:tmpl w:val="2D50B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C6"/>
    <w:rsid w:val="0040688F"/>
    <w:rsid w:val="00433CEC"/>
    <w:rsid w:val="005E1404"/>
    <w:rsid w:val="009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B1ED"/>
  <w15:docId w15:val="{34C55965-05CE-4043-9A1A-AA3925D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0" ma:contentTypeDescription="Create a new document." ma:contentTypeScope="" ma:versionID="8a05e072fa632441208d6ad5eabaf778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f9d3ddca08bcbd18b0941ff3bfa0f773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E04DA-8C2B-485C-AE5B-47E6705F0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fa67-2759-4490-a676-38c6203a12b4"/>
    <ds:schemaRef ds:uri="b7517373-f116-4b27-b782-d3d3c0f6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4FE76-D3D6-44EB-A096-3A624B42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A63AA-6E2F-4609-AFF5-1D24CAF15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Wayne Emerson</cp:lastModifiedBy>
  <cp:revision>2</cp:revision>
  <cp:lastPrinted>2015-03-12T12:00:00Z</cp:lastPrinted>
  <dcterms:created xsi:type="dcterms:W3CDTF">2019-10-18T13:03:00Z</dcterms:created>
  <dcterms:modified xsi:type="dcterms:W3CDTF">2019-10-18T13:03:00Z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